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F6" w:rsidRDefault="00C23C13"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اسم القائم بالنشاط ولقبه العملي</w:t>
      </w:r>
    </w:p>
    <w:p w:rsidR="003D728B" w:rsidRPr="003D728B" w:rsidRDefault="00003648" w:rsidP="003D728B">
      <w:pPr>
        <w:bidi/>
        <w:spacing w:after="0" w:line="240" w:lineRule="auto"/>
        <w:rPr>
          <w:b/>
          <w:bCs/>
          <w:sz w:val="28"/>
          <w:szCs w:val="28"/>
          <w:lang w:bidi="ar-IQ"/>
        </w:rPr>
      </w:pPr>
      <w:r>
        <w:rPr>
          <w:rFonts w:ascii="Arial" w:hAnsi="Arial" w:cs="Arial"/>
          <w:sz w:val="20"/>
          <w:szCs w:val="20"/>
        </w:rPr>
        <w:t xml:space="preserve">              </w:t>
      </w:r>
      <w:r>
        <w:rPr>
          <w:rFonts w:ascii="Arial" w:hAnsi="Arial" w:cs="Arial"/>
          <w:sz w:val="20"/>
          <w:szCs w:val="20"/>
          <w:rtl/>
        </w:rPr>
        <w:t>م. د. جنان محمد حسن</w:t>
      </w:r>
    </w:p>
    <w:p w:rsidR="003D728B" w:rsidRPr="003D728B" w:rsidRDefault="003D728B" w:rsidP="003D728B">
      <w:pPr>
        <w:pStyle w:val="ListParagraph"/>
        <w:bidi/>
        <w:spacing w:after="0" w:line="240" w:lineRule="auto"/>
        <w:rPr>
          <w:b/>
          <w:bCs/>
          <w:sz w:val="28"/>
          <w:szCs w:val="28"/>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موعد اقامة النشاط</w:t>
      </w:r>
    </w:p>
    <w:p w:rsidR="003D728B" w:rsidRPr="003D728B" w:rsidRDefault="00003648" w:rsidP="00003648">
      <w:pPr>
        <w:pStyle w:val="ListParagraph"/>
        <w:bidi/>
        <w:spacing w:line="240" w:lineRule="auto"/>
        <w:rPr>
          <w:b/>
          <w:bCs/>
          <w:sz w:val="28"/>
          <w:szCs w:val="28"/>
          <w:rtl/>
          <w:lang w:bidi="ar-IQ"/>
        </w:rPr>
      </w:pPr>
      <w:r>
        <w:rPr>
          <w:rFonts w:ascii="Arial" w:hAnsi="Arial" w:cs="Arial"/>
          <w:sz w:val="20"/>
          <w:szCs w:val="20"/>
        </w:rPr>
        <w:t>28/02/2023</w:t>
      </w:r>
    </w:p>
    <w:p w:rsidR="003D728B" w:rsidRPr="003D728B" w:rsidRDefault="003D728B" w:rsidP="003D728B">
      <w:pPr>
        <w:pStyle w:val="ListParagraph"/>
        <w:bidi/>
        <w:spacing w:after="0" w:line="240" w:lineRule="auto"/>
        <w:rPr>
          <w:b/>
          <w:bCs/>
          <w:sz w:val="28"/>
          <w:szCs w:val="28"/>
          <w:rtl/>
          <w:lang w:bidi="ar-IQ"/>
        </w:rPr>
      </w:pPr>
    </w:p>
    <w:p w:rsidR="00891E7F"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اسم النشاط</w:t>
      </w:r>
    </w:p>
    <w:p w:rsidR="00891E7F" w:rsidRDefault="00003648" w:rsidP="00891E7F">
      <w:pPr>
        <w:bidi/>
        <w:spacing w:after="0" w:line="240" w:lineRule="auto"/>
        <w:rPr>
          <w:b/>
          <w:bCs/>
          <w:sz w:val="28"/>
          <w:szCs w:val="28"/>
          <w:rtl/>
          <w:lang w:bidi="ar-IQ"/>
        </w:rPr>
      </w:pPr>
      <w:r>
        <w:rPr>
          <w:rFonts w:ascii="Arial" w:hAnsi="Arial" w:cs="Arial"/>
          <w:sz w:val="20"/>
          <w:szCs w:val="20"/>
        </w:rPr>
        <w:t>Bacterial Mimicry</w:t>
      </w:r>
      <w:r>
        <w:rPr>
          <w:rFonts w:ascii="Arial" w:hAnsi="Arial" w:cs="Arial"/>
          <w:sz w:val="20"/>
          <w:szCs w:val="20"/>
        </w:rPr>
        <w:t xml:space="preserve">                 </w:t>
      </w:r>
    </w:p>
    <w:p w:rsidR="00891E7F" w:rsidRDefault="00891E7F" w:rsidP="00891E7F">
      <w:pPr>
        <w:bidi/>
        <w:spacing w:after="0" w:line="240" w:lineRule="auto"/>
        <w:rPr>
          <w:b/>
          <w:bCs/>
          <w:sz w:val="28"/>
          <w:szCs w:val="28"/>
          <w:rtl/>
          <w:lang w:bidi="ar-IQ"/>
        </w:rPr>
      </w:pPr>
    </w:p>
    <w:p w:rsidR="00891E7F" w:rsidRPr="00891E7F" w:rsidRDefault="00891E7F" w:rsidP="00891E7F">
      <w:pPr>
        <w:bidi/>
        <w:spacing w:after="0" w:line="240" w:lineRule="auto"/>
        <w:rPr>
          <w:b/>
          <w:bCs/>
          <w:sz w:val="28"/>
          <w:szCs w:val="28"/>
          <w:lang w:bidi="ar-IQ"/>
        </w:rPr>
      </w:pPr>
    </w:p>
    <w:p w:rsidR="005A367B" w:rsidRDefault="003D728B" w:rsidP="00891E7F">
      <w:pPr>
        <w:pStyle w:val="ListParagraph"/>
        <w:numPr>
          <w:ilvl w:val="0"/>
          <w:numId w:val="1"/>
        </w:numPr>
        <w:bidi/>
        <w:spacing w:after="0" w:line="240" w:lineRule="auto"/>
        <w:rPr>
          <w:b/>
          <w:bCs/>
          <w:sz w:val="28"/>
          <w:szCs w:val="28"/>
          <w:lang w:bidi="ar-IQ"/>
        </w:rPr>
      </w:pPr>
      <w:r>
        <w:rPr>
          <w:rFonts w:hint="cs"/>
          <w:b/>
          <w:bCs/>
          <w:sz w:val="28"/>
          <w:szCs w:val="28"/>
          <w:rtl/>
          <w:lang w:bidi="ar-IQ"/>
        </w:rPr>
        <w:t xml:space="preserve"> </w:t>
      </w:r>
      <w:r w:rsidR="005A367B" w:rsidRPr="003D728B">
        <w:rPr>
          <w:rFonts w:hint="cs"/>
          <w:b/>
          <w:bCs/>
          <w:sz w:val="28"/>
          <w:szCs w:val="28"/>
          <w:rtl/>
          <w:lang w:bidi="ar-IQ"/>
        </w:rPr>
        <w:t>مكان اقامة النشاط(القاعة)</w:t>
      </w:r>
    </w:p>
    <w:p w:rsidR="003D728B" w:rsidRDefault="00003648" w:rsidP="003D728B">
      <w:pPr>
        <w:pStyle w:val="ListParagraph"/>
        <w:bidi/>
        <w:spacing w:after="0" w:line="240" w:lineRule="auto"/>
        <w:rPr>
          <w:b/>
          <w:bCs/>
          <w:sz w:val="28"/>
          <w:szCs w:val="28"/>
          <w:rtl/>
          <w:lang w:bidi="ar-IQ"/>
        </w:rPr>
      </w:pPr>
      <w:r>
        <w:rPr>
          <w:rFonts w:ascii="Arial" w:hAnsi="Arial" w:cs="Arial"/>
          <w:sz w:val="20"/>
          <w:szCs w:val="20"/>
          <w:rtl/>
        </w:rPr>
        <w:t>قسم علوم الحياة قاعة الشهيد رعد المولى</w:t>
      </w:r>
    </w:p>
    <w:p w:rsidR="003D728B" w:rsidRP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ind w:left="714" w:hanging="357"/>
        <w:rPr>
          <w:b/>
          <w:bCs/>
          <w:sz w:val="28"/>
          <w:szCs w:val="28"/>
          <w:lang w:bidi="ar-IQ"/>
        </w:rPr>
      </w:pPr>
      <w:r w:rsidRPr="003D728B">
        <w:rPr>
          <w:rFonts w:hint="cs"/>
          <w:b/>
          <w:bCs/>
          <w:sz w:val="28"/>
          <w:szCs w:val="28"/>
          <w:rtl/>
          <w:lang w:bidi="ar-IQ"/>
        </w:rPr>
        <w:t>نوع النشاط</w:t>
      </w:r>
      <w:r w:rsidR="003D728B">
        <w:rPr>
          <w:rFonts w:hint="cs"/>
          <w:b/>
          <w:bCs/>
          <w:sz w:val="28"/>
          <w:szCs w:val="28"/>
          <w:rtl/>
          <w:lang w:bidi="ar-IQ"/>
        </w:rPr>
        <w:t xml:space="preserve"> </w:t>
      </w:r>
      <w:r w:rsidRPr="003D728B">
        <w:rPr>
          <w:rFonts w:hint="cs"/>
          <w:b/>
          <w:bCs/>
          <w:sz w:val="28"/>
          <w:szCs w:val="28"/>
          <w:rtl/>
          <w:lang w:bidi="ar-IQ"/>
        </w:rPr>
        <w:t>(مؤتمر, ندوة, دورة, الخ)</w:t>
      </w:r>
    </w:p>
    <w:p w:rsidR="003D728B" w:rsidRDefault="00003648" w:rsidP="00003648">
      <w:pPr>
        <w:pStyle w:val="ListParagraph"/>
        <w:bidi/>
        <w:spacing w:line="240" w:lineRule="auto"/>
        <w:rPr>
          <w:b/>
          <w:bCs/>
          <w:sz w:val="28"/>
          <w:szCs w:val="28"/>
          <w:rtl/>
          <w:lang w:bidi="ar-IQ"/>
        </w:rPr>
      </w:pPr>
      <w:r>
        <w:rPr>
          <w:rFonts w:ascii="Arial" w:hAnsi="Arial" w:cs="Arial"/>
          <w:sz w:val="20"/>
          <w:szCs w:val="20"/>
          <w:rtl/>
        </w:rPr>
        <w:t>محاضرة</w:t>
      </w:r>
    </w:p>
    <w:p w:rsidR="003D728B" w:rsidRDefault="003D728B" w:rsidP="003D728B">
      <w:pPr>
        <w:pStyle w:val="ListParagraph"/>
        <w:spacing w:line="240" w:lineRule="auto"/>
        <w:rPr>
          <w:b/>
          <w:bCs/>
          <w:sz w:val="28"/>
          <w:szCs w:val="28"/>
          <w:rtl/>
          <w:lang w:bidi="ar-IQ"/>
        </w:rPr>
      </w:pPr>
    </w:p>
    <w:p w:rsidR="003D728B" w:rsidRPr="003D728B" w:rsidRDefault="003D728B" w:rsidP="003D728B">
      <w:pPr>
        <w:pStyle w:val="ListParagraph"/>
        <w:spacing w:line="240" w:lineRule="auto"/>
        <w:rPr>
          <w:b/>
          <w:bCs/>
          <w:sz w:val="28"/>
          <w:szCs w:val="28"/>
          <w:rtl/>
          <w:lang w:bidi="ar-IQ"/>
        </w:rPr>
      </w:pPr>
      <w:bookmarkStart w:id="0" w:name="_GoBack"/>
      <w:bookmarkEnd w:id="0"/>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وصف النشاط</w:t>
      </w:r>
      <w:r w:rsidR="003D728B">
        <w:rPr>
          <w:rFonts w:hint="cs"/>
          <w:b/>
          <w:bCs/>
          <w:sz w:val="28"/>
          <w:szCs w:val="28"/>
          <w:rtl/>
          <w:lang w:bidi="ar-IQ"/>
        </w:rPr>
        <w:t xml:space="preserve"> </w:t>
      </w:r>
      <w:r w:rsidRPr="003D728B">
        <w:rPr>
          <w:rFonts w:hint="cs"/>
          <w:b/>
          <w:bCs/>
          <w:sz w:val="28"/>
          <w:szCs w:val="28"/>
          <w:rtl/>
          <w:lang w:bidi="ar-IQ"/>
        </w:rPr>
        <w:t>(نبذه)</w:t>
      </w:r>
    </w:p>
    <w:p w:rsidR="003D728B" w:rsidRDefault="00003648" w:rsidP="003D728B">
      <w:pPr>
        <w:pStyle w:val="ListParagraph"/>
        <w:bidi/>
        <w:spacing w:after="0" w:line="240" w:lineRule="auto"/>
        <w:rPr>
          <w:b/>
          <w:bCs/>
          <w:sz w:val="28"/>
          <w:szCs w:val="28"/>
          <w:rtl/>
          <w:lang w:bidi="ar-IQ"/>
        </w:rPr>
      </w:pPr>
      <w:r>
        <w:rPr>
          <w:rFonts w:ascii="Arial" w:hAnsi="Arial" w:cs="Arial"/>
          <w:sz w:val="20"/>
          <w:szCs w:val="20"/>
          <w:rtl/>
        </w:rPr>
        <w:t>محاضرة تهدف الى التعرف على أساليب المحاكاه في البكتريا وطريقة تقليدها لبروتينات الجسم وبذلك تستفاد مننا كوسيله لحمايه نفسها من النظام الدفاعي للجسم أثناء تسببها بالامراض للانسان و صعوبه علاج هذه الأمراض</w:t>
      </w:r>
      <w:r>
        <w:rPr>
          <w:rFonts w:ascii="Arial" w:hAnsi="Arial" w:cs="Arial"/>
          <w:sz w:val="20"/>
          <w:szCs w:val="20"/>
        </w:rPr>
        <w:t>.</w:t>
      </w:r>
    </w:p>
    <w:p w:rsid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هدف النشاط</w:t>
      </w:r>
    </w:p>
    <w:p w:rsidR="003D728B" w:rsidRDefault="00003648" w:rsidP="003D728B">
      <w:pPr>
        <w:pStyle w:val="ListParagraph"/>
        <w:bidi/>
        <w:spacing w:after="0" w:line="240" w:lineRule="auto"/>
        <w:rPr>
          <w:b/>
          <w:bCs/>
          <w:sz w:val="28"/>
          <w:szCs w:val="28"/>
          <w:rtl/>
          <w:lang w:bidi="ar-IQ"/>
        </w:rPr>
      </w:pPr>
      <w:r>
        <w:rPr>
          <w:rFonts w:ascii="Arial" w:hAnsi="Arial" w:cs="Arial"/>
          <w:sz w:val="20"/>
          <w:szCs w:val="20"/>
          <w:rtl/>
        </w:rPr>
        <w:t>التعرف على واحدة من أساليب البكتريا في تفادي جهاز الجسم الدفاعي وتسببها بالامراض الخطيرة</w:t>
      </w:r>
    </w:p>
    <w:p w:rsidR="003D728B" w:rsidRP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 xml:space="preserve">الفئة المستهدفة </w:t>
      </w:r>
    </w:p>
    <w:p w:rsidR="003D728B" w:rsidRDefault="00003648" w:rsidP="003D728B">
      <w:pPr>
        <w:bidi/>
        <w:spacing w:after="0" w:line="240" w:lineRule="auto"/>
        <w:rPr>
          <w:b/>
          <w:bCs/>
          <w:sz w:val="28"/>
          <w:szCs w:val="28"/>
          <w:rtl/>
          <w:lang w:bidi="ar-IQ"/>
        </w:rPr>
      </w:pPr>
      <w:r>
        <w:rPr>
          <w:rFonts w:ascii="Arial" w:hAnsi="Arial" w:cs="Arial"/>
          <w:sz w:val="20"/>
          <w:szCs w:val="20"/>
        </w:rPr>
        <w:t xml:space="preserve">            </w:t>
      </w:r>
      <w:r>
        <w:rPr>
          <w:rFonts w:ascii="Arial" w:hAnsi="Arial" w:cs="Arial"/>
          <w:sz w:val="20"/>
          <w:szCs w:val="20"/>
          <w:rtl/>
        </w:rPr>
        <w:t>ذوي الاختصاص في الأحياء المجهرية ، طلاب الدرسات العليا، الباحثين والمهتمين بهذا الشأن</w:t>
      </w:r>
    </w:p>
    <w:p w:rsidR="003D728B" w:rsidRPr="003D728B" w:rsidRDefault="003D728B" w:rsidP="003D728B">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التخصص العلمي</w:t>
      </w:r>
    </w:p>
    <w:p w:rsidR="003D728B" w:rsidRDefault="00003648" w:rsidP="003D728B">
      <w:pPr>
        <w:bidi/>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tl/>
        </w:rPr>
        <w:t>أحياء مجهرية</w:t>
      </w:r>
    </w:p>
    <w:p w:rsidR="00003648" w:rsidRPr="003D728B" w:rsidRDefault="00003648" w:rsidP="00003648">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حساب محاضري النشاط (الايميل</w:t>
      </w:r>
      <w:r w:rsidR="00891E7F">
        <w:rPr>
          <w:rFonts w:hint="cs"/>
          <w:b/>
          <w:bCs/>
          <w:sz w:val="28"/>
          <w:szCs w:val="28"/>
          <w:rtl/>
          <w:lang w:bidi="ar-IQ"/>
        </w:rPr>
        <w:t xml:space="preserve"> </w:t>
      </w:r>
      <w:r w:rsidRPr="003D728B">
        <w:rPr>
          <w:rFonts w:hint="cs"/>
          <w:b/>
          <w:bCs/>
          <w:sz w:val="28"/>
          <w:szCs w:val="28"/>
          <w:rtl/>
          <w:lang w:bidi="ar-IQ"/>
        </w:rPr>
        <w:t>ورقم الهاتف)</w:t>
      </w:r>
    </w:p>
    <w:p w:rsidR="003D728B" w:rsidRDefault="00003648" w:rsidP="00003648">
      <w:pPr>
        <w:spacing w:after="0" w:line="240" w:lineRule="auto"/>
        <w:rPr>
          <w:b/>
          <w:bCs/>
          <w:sz w:val="28"/>
          <w:szCs w:val="28"/>
          <w:rtl/>
          <w:lang w:bidi="ar-IQ"/>
        </w:rPr>
      </w:pPr>
      <w:r>
        <w:rPr>
          <w:rFonts w:ascii="Arial" w:hAnsi="Arial" w:cs="Arial"/>
          <w:sz w:val="20"/>
          <w:szCs w:val="20"/>
        </w:rPr>
        <w:t>ganan.hasan@sc.uobaghdad.edu.iq</w:t>
      </w:r>
    </w:p>
    <w:p w:rsidR="003D728B" w:rsidRDefault="00003648" w:rsidP="00003648">
      <w:pPr>
        <w:spacing w:after="0" w:line="240" w:lineRule="auto"/>
        <w:rPr>
          <w:b/>
          <w:bCs/>
          <w:sz w:val="28"/>
          <w:szCs w:val="28"/>
          <w:rtl/>
          <w:lang w:bidi="ar-IQ"/>
        </w:rPr>
      </w:pPr>
      <w:r>
        <w:rPr>
          <w:rFonts w:ascii="Arial" w:hAnsi="Arial" w:cs="Arial"/>
          <w:sz w:val="20"/>
          <w:szCs w:val="20"/>
        </w:rPr>
        <w:t>07718606976</w:t>
      </w:r>
    </w:p>
    <w:p w:rsidR="003D728B" w:rsidRDefault="003D728B" w:rsidP="003D728B">
      <w:pPr>
        <w:bidi/>
        <w:spacing w:after="0" w:line="240" w:lineRule="auto"/>
        <w:rPr>
          <w:b/>
          <w:bCs/>
          <w:sz w:val="28"/>
          <w:szCs w:val="28"/>
          <w:rtl/>
          <w:lang w:bidi="ar-IQ"/>
        </w:rPr>
      </w:pPr>
    </w:p>
    <w:p w:rsidR="003D728B" w:rsidRPr="003D728B" w:rsidRDefault="003D728B" w:rsidP="003D728B">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خطة النشاط</w:t>
      </w:r>
    </w:p>
    <w:p w:rsidR="003D728B" w:rsidRDefault="00003648" w:rsidP="003D728B">
      <w:pPr>
        <w:bidi/>
        <w:spacing w:after="0" w:line="240" w:lineRule="auto"/>
        <w:rPr>
          <w:b/>
          <w:bCs/>
          <w:sz w:val="28"/>
          <w:szCs w:val="28"/>
          <w:rtl/>
          <w:lang w:bidi="ar-IQ"/>
        </w:rPr>
      </w:pPr>
      <w:r>
        <w:rPr>
          <w:rFonts w:ascii="Arial" w:hAnsi="Arial" w:cs="Arial"/>
          <w:sz w:val="20"/>
          <w:szCs w:val="20"/>
          <w:rtl/>
        </w:rPr>
        <w:t>توضيح معنى المحاكاه بصورة عامه ثم توضيح المحاكاه في البكتريا وأهم الطرق التي تتخذها البكتريا لتفادي مناعة الجسم وأمثله عن أهم انواع الأجناس البكتيرية التي تتبع هذا النمط والأمراض التي تسببها</w:t>
      </w:r>
    </w:p>
    <w:p w:rsidR="003D728B" w:rsidRDefault="003D728B" w:rsidP="003D728B">
      <w:pPr>
        <w:bidi/>
        <w:spacing w:after="0" w:line="240" w:lineRule="auto"/>
        <w:rPr>
          <w:b/>
          <w:bCs/>
          <w:sz w:val="28"/>
          <w:szCs w:val="28"/>
          <w:rtl/>
          <w:lang w:bidi="ar-IQ"/>
        </w:rPr>
      </w:pPr>
    </w:p>
    <w:p w:rsidR="003D728B" w:rsidRPr="003D728B" w:rsidRDefault="003D728B" w:rsidP="003D728B">
      <w:pPr>
        <w:bidi/>
        <w:spacing w:after="0" w:line="240" w:lineRule="auto"/>
        <w:rPr>
          <w:b/>
          <w:bCs/>
          <w:sz w:val="28"/>
          <w:szCs w:val="28"/>
          <w:rtl/>
          <w:lang w:bidi="ar-IQ"/>
        </w:rPr>
      </w:pPr>
    </w:p>
    <w:p w:rsidR="005A367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ملفات مرفقة</w:t>
      </w:r>
    </w:p>
    <w:p w:rsidR="003D728B" w:rsidRDefault="003D728B" w:rsidP="003D728B">
      <w:pPr>
        <w:bidi/>
        <w:spacing w:after="0" w:line="240" w:lineRule="auto"/>
        <w:rPr>
          <w:b/>
          <w:bCs/>
          <w:sz w:val="28"/>
          <w:szCs w:val="28"/>
          <w:rtl/>
          <w:lang w:bidi="ar-IQ"/>
        </w:rPr>
      </w:pPr>
    </w:p>
    <w:p w:rsidR="003D728B" w:rsidRDefault="003D728B" w:rsidP="003D728B">
      <w:pPr>
        <w:bidi/>
        <w:spacing w:after="0" w:line="240" w:lineRule="auto"/>
        <w:rPr>
          <w:b/>
          <w:bCs/>
          <w:sz w:val="28"/>
          <w:szCs w:val="28"/>
          <w:rtl/>
          <w:lang w:bidi="ar-IQ"/>
        </w:rPr>
      </w:pPr>
    </w:p>
    <w:p w:rsidR="003D728B" w:rsidRPr="003D728B" w:rsidRDefault="003D728B" w:rsidP="003D728B">
      <w:pPr>
        <w:bidi/>
        <w:spacing w:after="0" w:line="240" w:lineRule="auto"/>
        <w:rPr>
          <w:b/>
          <w:bCs/>
          <w:sz w:val="28"/>
          <w:szCs w:val="28"/>
          <w:rtl/>
          <w:lang w:bidi="ar-IQ"/>
        </w:rPr>
      </w:pPr>
    </w:p>
    <w:p w:rsidR="003D728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نتائج وتوصيات</w:t>
      </w:r>
    </w:p>
    <w:p w:rsidR="003D728B" w:rsidRDefault="00003648" w:rsidP="003D728B">
      <w:pPr>
        <w:bidi/>
        <w:spacing w:after="0" w:line="240" w:lineRule="auto"/>
        <w:rPr>
          <w:b/>
          <w:bCs/>
          <w:sz w:val="28"/>
          <w:szCs w:val="28"/>
          <w:rtl/>
          <w:lang w:bidi="ar-IQ"/>
        </w:rPr>
      </w:pPr>
      <w:r>
        <w:rPr>
          <w:rFonts w:ascii="Arial" w:hAnsi="Arial" w:cs="Arial"/>
          <w:sz w:val="20"/>
          <w:szCs w:val="20"/>
          <w:rtl/>
        </w:rPr>
        <w:t>اهميه التعرف على أساليب البكتريا في تفادي مناعه الجسم وبالتالي التسبب بأمراض خطيرة والتعرف على طرق العلاج والوقاية</w:t>
      </w:r>
      <w:r>
        <w:rPr>
          <w:rFonts w:ascii="Arial" w:hAnsi="Arial" w:cs="Arial"/>
          <w:sz w:val="20"/>
          <w:szCs w:val="20"/>
        </w:rPr>
        <w:t>.</w:t>
      </w:r>
    </w:p>
    <w:p w:rsidR="003D728B" w:rsidRPr="003D728B" w:rsidRDefault="003D728B" w:rsidP="003D728B">
      <w:pPr>
        <w:bidi/>
        <w:spacing w:after="0" w:line="240" w:lineRule="auto"/>
        <w:rPr>
          <w:b/>
          <w:bCs/>
          <w:sz w:val="28"/>
          <w:szCs w:val="28"/>
          <w:rtl/>
          <w:lang w:bidi="ar-IQ"/>
        </w:rPr>
      </w:pPr>
    </w:p>
    <w:p w:rsidR="003D728B" w:rsidRPr="003D728B" w:rsidRDefault="003D728B" w:rsidP="003D728B">
      <w:pPr>
        <w:pStyle w:val="ListParagraph"/>
        <w:numPr>
          <w:ilvl w:val="0"/>
          <w:numId w:val="1"/>
        </w:numPr>
        <w:bidi/>
        <w:spacing w:after="0" w:line="240" w:lineRule="auto"/>
        <w:rPr>
          <w:b/>
          <w:bCs/>
          <w:sz w:val="28"/>
          <w:szCs w:val="28"/>
          <w:rtl/>
          <w:lang w:bidi="ar-IQ"/>
        </w:rPr>
      </w:pPr>
      <w:r w:rsidRPr="003D728B">
        <w:rPr>
          <w:rFonts w:hint="cs"/>
          <w:b/>
          <w:bCs/>
          <w:sz w:val="28"/>
          <w:szCs w:val="28"/>
          <w:rtl/>
          <w:lang w:bidi="ar-IQ"/>
        </w:rPr>
        <w:t>التصميم( البروشور)</w:t>
      </w:r>
    </w:p>
    <w:p w:rsidR="003D728B" w:rsidRDefault="00003648" w:rsidP="003D728B">
      <w:pPr>
        <w:spacing w:after="0" w:line="240" w:lineRule="auto"/>
        <w:rPr>
          <w:rtl/>
          <w:lang w:bidi="ar-IQ"/>
        </w:rPr>
      </w:pPr>
      <w:r>
        <w:rPr>
          <w:noProof/>
          <w:rtl/>
        </w:rPr>
        <w:drawing>
          <wp:inline distT="0" distB="0" distL="0" distR="0">
            <wp:extent cx="5486400" cy="40477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جنان محمد حسن.jpg"/>
                    <pic:cNvPicPr/>
                  </pic:nvPicPr>
                  <pic:blipFill rotWithShape="1">
                    <a:blip r:embed="rId6">
                      <a:extLst>
                        <a:ext uri="{28A0092B-C50C-407E-A947-70E740481C1C}">
                          <a14:useLocalDpi xmlns:a14="http://schemas.microsoft.com/office/drawing/2010/main" val="0"/>
                        </a:ext>
                      </a:extLst>
                    </a:blip>
                    <a:srcRect t="1004"/>
                    <a:stretch/>
                  </pic:blipFill>
                  <pic:spPr bwMode="auto">
                    <a:xfrm>
                      <a:off x="0" y="0"/>
                      <a:ext cx="5486400" cy="4047734"/>
                    </a:xfrm>
                    <a:prstGeom prst="rect">
                      <a:avLst/>
                    </a:prstGeom>
                    <a:ln>
                      <a:noFill/>
                    </a:ln>
                    <a:extLst>
                      <a:ext uri="{53640926-AAD7-44D8-BBD7-CCE9431645EC}">
                        <a14:shadowObscured xmlns:a14="http://schemas.microsoft.com/office/drawing/2010/main"/>
                      </a:ext>
                    </a:extLst>
                  </pic:spPr>
                </pic:pic>
              </a:graphicData>
            </a:graphic>
          </wp:inline>
        </w:drawing>
      </w:r>
    </w:p>
    <w:sectPr w:rsidR="003D728B" w:rsidSect="00963737">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30964"/>
    <w:multiLevelType w:val="hybridMultilevel"/>
    <w:tmpl w:val="DDA6A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13"/>
    <w:rsid w:val="00003648"/>
    <w:rsid w:val="000D3544"/>
    <w:rsid w:val="00234636"/>
    <w:rsid w:val="003D728B"/>
    <w:rsid w:val="0041733F"/>
    <w:rsid w:val="00535BF6"/>
    <w:rsid w:val="005A367B"/>
    <w:rsid w:val="007563C9"/>
    <w:rsid w:val="00891E7F"/>
    <w:rsid w:val="00963737"/>
    <w:rsid w:val="00C22573"/>
    <w:rsid w:val="00C23C13"/>
    <w:rsid w:val="00D13ED5"/>
    <w:rsid w:val="00D413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8B"/>
    <w:pPr>
      <w:ind w:left="720"/>
      <w:contextualSpacing/>
    </w:pPr>
  </w:style>
  <w:style w:type="paragraph" w:styleId="BalloonText">
    <w:name w:val="Balloon Text"/>
    <w:basedOn w:val="Normal"/>
    <w:link w:val="BalloonTextChar"/>
    <w:uiPriority w:val="99"/>
    <w:semiHidden/>
    <w:unhideWhenUsed/>
    <w:rsid w:val="00003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8B"/>
    <w:pPr>
      <w:ind w:left="720"/>
      <w:contextualSpacing/>
    </w:pPr>
  </w:style>
  <w:style w:type="paragraph" w:styleId="BalloonText">
    <w:name w:val="Balloon Text"/>
    <w:basedOn w:val="Normal"/>
    <w:link w:val="BalloonTextChar"/>
    <w:uiPriority w:val="99"/>
    <w:semiHidden/>
    <w:unhideWhenUsed/>
    <w:rsid w:val="00003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3957">
      <w:bodyDiv w:val="1"/>
      <w:marLeft w:val="0"/>
      <w:marRight w:val="0"/>
      <w:marTop w:val="0"/>
      <w:marBottom w:val="0"/>
      <w:divBdr>
        <w:top w:val="none" w:sz="0" w:space="0" w:color="auto"/>
        <w:left w:val="none" w:sz="0" w:space="0" w:color="auto"/>
        <w:bottom w:val="none" w:sz="0" w:space="0" w:color="auto"/>
        <w:right w:val="none" w:sz="0" w:space="0" w:color="auto"/>
      </w:divBdr>
    </w:div>
    <w:div w:id="146468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2022-09-25T15:54:00Z</dcterms:created>
  <dcterms:modified xsi:type="dcterms:W3CDTF">2023-02-24T18:33:00Z</dcterms:modified>
</cp:coreProperties>
</file>