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4" w:rsidRDefault="00D30B5D" w:rsidP="00D30B5D">
      <w:pPr>
        <w:rPr>
          <w:rFonts w:hint="cs"/>
          <w:sz w:val="36"/>
          <w:szCs w:val="36"/>
          <w:rtl/>
          <w:lang w:bidi="ar-IQ"/>
        </w:rPr>
      </w:pPr>
      <w:r w:rsidRPr="00D30B5D">
        <w:rPr>
          <w:rFonts w:hint="cs"/>
          <w:sz w:val="36"/>
          <w:szCs w:val="36"/>
          <w:rtl/>
          <w:lang w:bidi="ar-IQ"/>
        </w:rPr>
        <w:t xml:space="preserve">دور </w:t>
      </w:r>
      <w:r>
        <w:rPr>
          <w:rFonts w:hint="cs"/>
          <w:sz w:val="36"/>
          <w:szCs w:val="36"/>
          <w:rtl/>
          <w:lang w:bidi="ar-IQ"/>
        </w:rPr>
        <w:t xml:space="preserve">الشائعات السلبية في المؤسسات التعليمية والحد منها </w:t>
      </w:r>
    </w:p>
    <w:p w:rsidR="00D30B5D" w:rsidRDefault="005F521C" w:rsidP="00D30B5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الشائعة هي خبر او مجموعة من الاخبار الزائفة التي تنتشر في المؤسسات التعليمية وبشكل سريع وتتداول بين العامة ظنا منهم على صحنها </w:t>
      </w:r>
    </w:p>
    <w:p w:rsidR="005F521C" w:rsidRDefault="005F521C" w:rsidP="00D30B5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اهدافها </w:t>
      </w:r>
    </w:p>
    <w:p w:rsidR="005F521C" w:rsidRDefault="005F521C" w:rsidP="005F521C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اثارة الاشاعات والمارب </w:t>
      </w:r>
    </w:p>
    <w:p w:rsidR="005F521C" w:rsidRDefault="005F521C" w:rsidP="005F521C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تلعب دورا كبير في التاثير على معنويات الطلبة </w:t>
      </w:r>
    </w:p>
    <w:p w:rsidR="005F521C" w:rsidRDefault="005F521C" w:rsidP="005F521C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تختلف درجة تاثيرها تبعا لنوعها والدوافع التي تكمن خلفها </w:t>
      </w:r>
    </w:p>
    <w:p w:rsidR="005F521C" w:rsidRDefault="005F521C" w:rsidP="005F521C">
      <w:pPr>
        <w:pStyle w:val="ListParagraph"/>
        <w:rPr>
          <w:rFonts w:hint="cs"/>
          <w:sz w:val="36"/>
          <w:szCs w:val="36"/>
          <w:rtl/>
          <w:lang w:bidi="ar-IQ"/>
        </w:rPr>
      </w:pPr>
    </w:p>
    <w:p w:rsidR="00860B8A" w:rsidRDefault="00860B8A" w:rsidP="005F521C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التوصيات </w:t>
      </w:r>
    </w:p>
    <w:p w:rsidR="00860B8A" w:rsidRDefault="00860B8A" w:rsidP="00860B8A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دور المؤسسة الحكومية بوضع حلول لمواجهة خطر الشائعات </w:t>
      </w:r>
    </w:p>
    <w:p w:rsidR="00860B8A" w:rsidRDefault="00860B8A" w:rsidP="00860B8A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المنطقية في التعامل </w:t>
      </w:r>
    </w:p>
    <w:p w:rsidR="00860B8A" w:rsidRDefault="00860B8A" w:rsidP="00860B8A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التاكد من المصدر خصوصا لبعض الاخبار الحساسة </w:t>
      </w:r>
    </w:p>
    <w:p w:rsidR="00860B8A" w:rsidRDefault="00860B8A" w:rsidP="00860B8A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التوعية ومحاربة الصفحات والمنتديات التي تنشر هذه الشاىعات </w:t>
      </w:r>
    </w:p>
    <w:p w:rsidR="00860B8A" w:rsidRDefault="00860B8A" w:rsidP="00860B8A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النزاهة في تناول الاحداث بمايضيق الخناق على مروجي الاشعات والاصطياد بالماء العكر </w:t>
      </w:r>
    </w:p>
    <w:p w:rsidR="00860B8A" w:rsidRDefault="00860B8A" w:rsidP="00860B8A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</w:p>
    <w:p w:rsidR="00860B8A" w:rsidRDefault="00860B8A" w:rsidP="00860B8A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</w:p>
    <w:p w:rsidR="006E72FE" w:rsidRDefault="006E72FE" w:rsidP="006E72FE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مسؤولة وحدة الارشاد</w:t>
      </w:r>
    </w:p>
    <w:p w:rsidR="006356ED" w:rsidRPr="006E72FE" w:rsidRDefault="006E72FE" w:rsidP="006E72FE">
      <w:pPr>
        <w:pStyle w:val="ListParagraph"/>
        <w:ind w:left="1080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ا.د هدى عبد السميع 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</w:t>
      </w:r>
      <w:r w:rsidR="006356ED" w:rsidRPr="006E72FE">
        <w:rPr>
          <w:rFonts w:hint="cs"/>
          <w:sz w:val="36"/>
          <w:szCs w:val="36"/>
          <w:u w:val="single"/>
          <w:rtl/>
          <w:lang w:bidi="ar-IQ"/>
        </w:rPr>
        <w:t xml:space="preserve"> </w:t>
      </w:r>
    </w:p>
    <w:p w:rsidR="006356ED" w:rsidRPr="006E72FE" w:rsidRDefault="006356ED" w:rsidP="006E72FE">
      <w:pPr>
        <w:rPr>
          <w:rFonts w:hint="cs"/>
          <w:sz w:val="36"/>
          <w:szCs w:val="36"/>
          <w:u w:val="single"/>
          <w:lang w:bidi="ar-IQ"/>
        </w:rPr>
      </w:pPr>
    </w:p>
    <w:p w:rsidR="004B7D40" w:rsidRDefault="004B7D40" w:rsidP="004B7D40">
      <w:pPr>
        <w:ind w:left="1080"/>
        <w:rPr>
          <w:rFonts w:hint="cs"/>
          <w:sz w:val="36"/>
          <w:szCs w:val="36"/>
          <w:u w:val="single"/>
          <w:rtl/>
          <w:lang w:bidi="ar-IQ"/>
        </w:rPr>
      </w:pPr>
    </w:p>
    <w:p w:rsidR="004B7D40" w:rsidRDefault="004B7D40" w:rsidP="004B7D40">
      <w:pPr>
        <w:ind w:left="1080"/>
        <w:rPr>
          <w:rFonts w:hint="cs"/>
          <w:sz w:val="36"/>
          <w:szCs w:val="36"/>
          <w:u w:val="single"/>
          <w:rtl/>
          <w:lang w:bidi="ar-IQ"/>
        </w:rPr>
      </w:pPr>
    </w:p>
    <w:p w:rsidR="004B7D40" w:rsidRPr="004B7D40" w:rsidRDefault="004B7D40" w:rsidP="006E72FE">
      <w:pPr>
        <w:rPr>
          <w:rFonts w:hint="cs"/>
          <w:sz w:val="36"/>
          <w:szCs w:val="36"/>
          <w:u w:val="single"/>
          <w:lang w:bidi="ar-IQ"/>
        </w:rPr>
      </w:pPr>
    </w:p>
    <w:p w:rsidR="004B7D40" w:rsidRPr="004B7D40" w:rsidRDefault="004B7D40" w:rsidP="004B7D40">
      <w:pPr>
        <w:ind w:left="1080"/>
        <w:rPr>
          <w:rFonts w:hint="cs"/>
          <w:sz w:val="36"/>
          <w:szCs w:val="36"/>
          <w:u w:val="single"/>
          <w:lang w:bidi="ar-IQ"/>
        </w:rPr>
      </w:pPr>
    </w:p>
    <w:p w:rsidR="006356ED" w:rsidRDefault="006356ED" w:rsidP="006356ED">
      <w:pPr>
        <w:pStyle w:val="ListParagraph"/>
        <w:ind w:left="1440"/>
        <w:rPr>
          <w:rFonts w:hint="cs"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lastRenderedPageBreak/>
        <w:t xml:space="preserve"> </w:t>
      </w:r>
    </w:p>
    <w:p w:rsidR="006356ED" w:rsidRDefault="006356ED" w:rsidP="006E4674">
      <w:pPr>
        <w:pStyle w:val="ListParagraph"/>
        <w:ind w:left="1080"/>
        <w:rPr>
          <w:rFonts w:hint="cs"/>
          <w:sz w:val="36"/>
          <w:szCs w:val="36"/>
          <w:u w:val="single"/>
          <w:rtl/>
          <w:lang w:bidi="ar-IQ"/>
        </w:rPr>
      </w:pPr>
    </w:p>
    <w:p w:rsidR="006356ED" w:rsidRPr="006E4674" w:rsidRDefault="006356ED" w:rsidP="006E4674">
      <w:pPr>
        <w:pStyle w:val="ListParagraph"/>
        <w:ind w:left="1080"/>
        <w:rPr>
          <w:rFonts w:hint="cs"/>
          <w:sz w:val="36"/>
          <w:szCs w:val="36"/>
          <w:u w:val="single"/>
          <w:lang w:bidi="ar-IQ"/>
        </w:rPr>
      </w:pPr>
    </w:p>
    <w:sectPr w:rsidR="006356ED" w:rsidRPr="006E4674" w:rsidSect="00937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A4B"/>
    <w:multiLevelType w:val="hybridMultilevel"/>
    <w:tmpl w:val="F29E23A4"/>
    <w:lvl w:ilvl="0" w:tplc="682CCE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135A5"/>
    <w:multiLevelType w:val="hybridMultilevel"/>
    <w:tmpl w:val="C1C2D080"/>
    <w:lvl w:ilvl="0" w:tplc="FD46E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B0971"/>
    <w:multiLevelType w:val="hybridMultilevel"/>
    <w:tmpl w:val="82160A56"/>
    <w:lvl w:ilvl="0" w:tplc="9ADEE0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E"/>
    <w:rsid w:val="00146054"/>
    <w:rsid w:val="004B7D40"/>
    <w:rsid w:val="005F521C"/>
    <w:rsid w:val="006356ED"/>
    <w:rsid w:val="006E4674"/>
    <w:rsid w:val="006E72FE"/>
    <w:rsid w:val="00860B8A"/>
    <w:rsid w:val="008A54AE"/>
    <w:rsid w:val="00937BDD"/>
    <w:rsid w:val="00D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96</Words>
  <Characters>549</Characters>
  <Application>Microsoft Office Word</Application>
  <DocSecurity>0</DocSecurity>
  <Lines>4</Lines>
  <Paragraphs>1</Paragraphs>
  <ScaleCrop>false</ScaleCrop>
  <Company>Microsoft (C)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31</cp:revision>
  <dcterms:created xsi:type="dcterms:W3CDTF">2023-05-17T10:02:00Z</dcterms:created>
  <dcterms:modified xsi:type="dcterms:W3CDTF">2023-05-17T11:31:00Z</dcterms:modified>
</cp:coreProperties>
</file>