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EE75F" w14:textId="77777777" w:rsidR="00406B41" w:rsidRDefault="00406B41" w:rsidP="00406B41">
      <w:pPr>
        <w:bidi/>
        <w:rPr>
          <w:rFonts w:asciiTheme="majorBidi" w:hAnsiTheme="majorBidi" w:cs="Times New Roman"/>
          <w:sz w:val="28"/>
          <w:szCs w:val="28"/>
        </w:rPr>
      </w:pPr>
    </w:p>
    <w:p w14:paraId="76BEAA37" w14:textId="77777777" w:rsidR="00406B41" w:rsidRDefault="00406B41" w:rsidP="00406B41">
      <w:pPr>
        <w:bidi/>
        <w:rPr>
          <w:rFonts w:asciiTheme="majorBidi" w:hAnsiTheme="majorBidi" w:cs="Times New Roman"/>
          <w:sz w:val="28"/>
          <w:szCs w:val="28"/>
        </w:rPr>
      </w:pPr>
    </w:p>
    <w:p w14:paraId="6F544FE3" w14:textId="77777777" w:rsidR="00406B41" w:rsidRPr="00994301" w:rsidRDefault="00406B41" w:rsidP="00406B41">
      <w:pPr>
        <w:bidi/>
        <w:rPr>
          <w:rFonts w:asciiTheme="majorBidi" w:hAnsiTheme="majorBidi" w:cs="Times New Roman"/>
          <w:color w:val="FF0000"/>
          <w:sz w:val="28"/>
          <w:szCs w:val="28"/>
        </w:rPr>
      </w:pPr>
    </w:p>
    <w:p w14:paraId="0B0DB2B0" w14:textId="22C8EDFD" w:rsidR="00406B41" w:rsidRPr="00994301" w:rsidRDefault="00406B41" w:rsidP="00406B41">
      <w:pPr>
        <w:bidi/>
        <w:rPr>
          <w:rFonts w:asciiTheme="majorBidi" w:hAnsiTheme="majorBidi" w:cs="Times New Roman"/>
          <w:color w:val="FF0000"/>
          <w:sz w:val="28"/>
          <w:szCs w:val="28"/>
        </w:rPr>
      </w:pPr>
      <w:r w:rsidRPr="00994301">
        <w:rPr>
          <w:rFonts w:asciiTheme="majorBidi" w:hAnsiTheme="majorBidi" w:cs="Times New Roman"/>
          <w:color w:val="FF0000"/>
          <w:sz w:val="28"/>
          <w:szCs w:val="28"/>
          <w:rtl/>
        </w:rPr>
        <w:t xml:space="preserve">الابتكارات وتصديرها في المجال الرياضي والبدني </w:t>
      </w:r>
    </w:p>
    <w:p w14:paraId="5FF49E87" w14:textId="245A8EA3" w:rsidR="00406B41" w:rsidRPr="00994301" w:rsidRDefault="005B39DC" w:rsidP="00406B41">
      <w:pPr>
        <w:bidi/>
        <w:rPr>
          <w:rFonts w:asciiTheme="majorBidi" w:hAnsiTheme="majorBidi" w:cs="Times New Roman"/>
          <w:color w:val="FF0000"/>
          <w:sz w:val="28"/>
          <w:szCs w:val="28"/>
        </w:rPr>
      </w:pPr>
      <w:r w:rsidRPr="00994301">
        <w:rPr>
          <w:rFonts w:asciiTheme="majorBidi" w:hAnsiTheme="majorBidi" w:cs="Times New Roman"/>
          <w:color w:val="FF0000"/>
          <w:sz w:val="28"/>
          <w:szCs w:val="28"/>
          <w:rtl/>
        </w:rPr>
        <w:t xml:space="preserve">م. د. نازك صبحي مطر </w:t>
      </w:r>
    </w:p>
    <w:p w14:paraId="545BBE90" w14:textId="0BD2F600" w:rsidR="005B39DC" w:rsidRPr="00994301" w:rsidRDefault="005B39DC" w:rsidP="005B39DC">
      <w:pPr>
        <w:bidi/>
        <w:rPr>
          <w:rFonts w:asciiTheme="majorBidi" w:hAnsiTheme="majorBidi" w:cs="Times New Roman"/>
          <w:color w:val="FF0000"/>
          <w:sz w:val="28"/>
          <w:szCs w:val="28"/>
        </w:rPr>
      </w:pPr>
      <w:r w:rsidRPr="00994301">
        <w:rPr>
          <w:rFonts w:asciiTheme="majorBidi" w:hAnsiTheme="majorBidi" w:cs="Times New Roman"/>
          <w:color w:val="FF0000"/>
          <w:sz w:val="28"/>
          <w:szCs w:val="28"/>
          <w:rtl/>
        </w:rPr>
        <w:t>نشاط مقدم لوحدة التعليم المستمر</w:t>
      </w:r>
    </w:p>
    <w:p w14:paraId="373417D8" w14:textId="1EDD34B7" w:rsidR="00994301" w:rsidRPr="00994301" w:rsidRDefault="00994301" w:rsidP="00994301">
      <w:pPr>
        <w:bidi/>
        <w:rPr>
          <w:rFonts w:asciiTheme="majorBidi" w:hAnsiTheme="majorBidi" w:cs="Times New Roman"/>
          <w:color w:val="FF0000"/>
          <w:sz w:val="28"/>
          <w:szCs w:val="28"/>
          <w:rtl/>
          <w:lang w:val="ru-RU" w:bidi="ar-IQ"/>
        </w:rPr>
      </w:pPr>
      <w:r w:rsidRPr="00994301">
        <w:rPr>
          <w:rFonts w:asciiTheme="majorBidi" w:hAnsiTheme="majorBidi" w:cs="Times New Roman" w:hint="cs"/>
          <w:color w:val="FF0000"/>
          <w:sz w:val="28"/>
          <w:szCs w:val="28"/>
          <w:rtl/>
          <w:lang w:val="ru-RU" w:bidi="ar-IQ"/>
        </w:rPr>
        <w:t>يوم الثلاثاء 17/10/2023</w:t>
      </w:r>
    </w:p>
    <w:p w14:paraId="273C0E00" w14:textId="619E362C" w:rsidR="00994301" w:rsidRPr="00994301" w:rsidRDefault="00994301" w:rsidP="00994301">
      <w:pPr>
        <w:bidi/>
        <w:rPr>
          <w:rFonts w:asciiTheme="majorBidi" w:hAnsiTheme="majorBidi" w:cs="Times New Roman"/>
          <w:color w:val="FF0000"/>
          <w:sz w:val="28"/>
          <w:szCs w:val="28"/>
          <w:rtl/>
          <w:lang w:val="ru-RU" w:bidi="ar-IQ"/>
        </w:rPr>
      </w:pPr>
      <w:r w:rsidRPr="00994301">
        <w:rPr>
          <w:rFonts w:asciiTheme="majorBidi" w:hAnsiTheme="majorBidi" w:cs="Times New Roman" w:hint="cs"/>
          <w:color w:val="FF0000"/>
          <w:sz w:val="28"/>
          <w:szCs w:val="28"/>
          <w:rtl/>
          <w:lang w:val="ru-RU" w:bidi="ar-IQ"/>
        </w:rPr>
        <w:t>الفئة المستهدفة/ طالبات الدراسات العليا</w:t>
      </w:r>
    </w:p>
    <w:p w14:paraId="0D91312B" w14:textId="161809C7" w:rsidR="00994301" w:rsidRDefault="00994301" w:rsidP="00994301">
      <w:pPr>
        <w:bidi/>
        <w:rPr>
          <w:rFonts w:asciiTheme="majorBidi" w:hAnsiTheme="majorBidi" w:cs="Times New Roman"/>
          <w:sz w:val="28"/>
          <w:szCs w:val="28"/>
          <w:rtl/>
          <w:lang w:val="ru-RU" w:bidi="ar-IQ"/>
        </w:rPr>
      </w:pPr>
    </w:p>
    <w:p w14:paraId="333BD1E3" w14:textId="77777777" w:rsidR="00994301" w:rsidRPr="00994301" w:rsidRDefault="00994301" w:rsidP="00994301">
      <w:pPr>
        <w:bidi/>
        <w:rPr>
          <w:rFonts w:asciiTheme="majorBidi" w:hAnsiTheme="majorBidi" w:cs="Times New Roman" w:hint="cs"/>
          <w:sz w:val="28"/>
          <w:szCs w:val="28"/>
          <w:rtl/>
          <w:lang w:val="ru-RU" w:bidi="ar-IQ"/>
        </w:rPr>
      </w:pPr>
    </w:p>
    <w:p w14:paraId="6420CC38" w14:textId="278CCF2C" w:rsidR="00406B41" w:rsidRDefault="00406B41" w:rsidP="00406B41">
      <w:pPr>
        <w:bidi/>
        <w:rPr>
          <w:rFonts w:asciiTheme="majorBidi" w:hAnsiTheme="majorBidi" w:cs="Times New Roman"/>
          <w:sz w:val="28"/>
          <w:szCs w:val="28"/>
        </w:rPr>
      </w:pPr>
      <w:r w:rsidRPr="00406B41">
        <w:rPr>
          <w:rFonts w:asciiTheme="majorBidi" w:hAnsiTheme="majorBidi" w:cs="Times New Roman"/>
          <w:sz w:val="28"/>
          <w:szCs w:val="28"/>
          <w:rtl/>
        </w:rPr>
        <w:t>ا</w:t>
      </w:r>
      <w:r w:rsidRPr="00406B41">
        <w:rPr>
          <w:rFonts w:asciiTheme="majorBidi" w:hAnsiTheme="majorBidi" w:cs="Times New Roman" w:hint="eastAsia"/>
          <w:sz w:val="28"/>
          <w:szCs w:val="28"/>
          <w:rtl/>
        </w:rPr>
        <w:t>لابتكارات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في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مجال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الرياضة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والبدني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هي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موضوع</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شيق</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ومتنوع</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تمتاز</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هذه</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الابتكارات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بتطوير</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طرق</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جديدة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وتكنولوجيا</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مبتكرة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لتحسين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الأداء</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الرياضي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واللياقة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البدنية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هناك</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العديد</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الابتكارات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التي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تستهدف</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مختلف</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جوانب</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الرياضة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والبدنية،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سواءً</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كانت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للرياضيين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المحترفين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أو</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المبتدئين</w:t>
      </w:r>
      <w:r w:rsidRPr="00406B41">
        <w:rPr>
          <w:rFonts w:asciiTheme="majorBidi" w:hAnsiTheme="majorBidi" w:cs="Times New Roman"/>
          <w:sz w:val="28"/>
          <w:szCs w:val="28"/>
          <w:rtl/>
        </w:rPr>
        <w:t>.</w:t>
      </w:r>
    </w:p>
    <w:p w14:paraId="459AD605" w14:textId="42967E2A" w:rsidR="005459CD" w:rsidRDefault="005459CD" w:rsidP="00994301">
      <w:pPr>
        <w:bidi/>
        <w:rPr>
          <w:rFonts w:asciiTheme="majorBidi" w:hAnsiTheme="majorBidi" w:cs="Times New Roman"/>
          <w:sz w:val="28"/>
          <w:szCs w:val="28"/>
          <w:rtl/>
        </w:rPr>
      </w:pPr>
      <w:r>
        <w:rPr>
          <w:rFonts w:asciiTheme="majorBidi" w:hAnsiTheme="majorBidi" w:cs="Times New Roman"/>
          <w:sz w:val="28"/>
          <w:szCs w:val="28"/>
          <w:rtl/>
        </w:rPr>
        <w:t>تعتبر الابتكارات والاختراعات من المحركات التي تسهم في تحسين أداء الرياضيين والمدربين، فهي تتيح لهم فرصًا أكبر لتطوير قدراتهم وتحقيق النجاحات في مجالاتهم. وفيما يلي بعض الأسباب التي توضح أهمية الابتكارات والاختراعات في تعزيز أداء الرياضيين والمدربين:</w:t>
      </w:r>
    </w:p>
    <w:p w14:paraId="13B5E135" w14:textId="287D3008" w:rsidR="005459CD" w:rsidRPr="00994301" w:rsidRDefault="005459CD" w:rsidP="00994301">
      <w:pPr>
        <w:pStyle w:val="a3"/>
        <w:numPr>
          <w:ilvl w:val="0"/>
          <w:numId w:val="3"/>
        </w:numPr>
        <w:bidi/>
        <w:rPr>
          <w:rFonts w:asciiTheme="majorBidi" w:hAnsiTheme="majorBidi" w:cs="Times New Roman"/>
          <w:sz w:val="28"/>
          <w:szCs w:val="28"/>
          <w:rtl/>
        </w:rPr>
      </w:pPr>
      <w:r w:rsidRPr="005459CD">
        <w:rPr>
          <w:rFonts w:asciiTheme="majorBidi" w:hAnsiTheme="majorBidi" w:cs="Times New Roman"/>
          <w:sz w:val="28"/>
          <w:szCs w:val="28"/>
          <w:rtl/>
        </w:rPr>
        <w:t>تحسين تجربة الأداء: يمكن للابتكارات والاختراعات أن تحسن تجربة الرياضيين وتجعل ادائهم أكثر كفاءة، بدءًا من تصميم الأدوات والمعدات التدريبية إلى الأحذية الرياضية والملابس المناسبة.</w:t>
      </w:r>
    </w:p>
    <w:p w14:paraId="232D061F" w14:textId="63634C89" w:rsidR="005459CD" w:rsidRPr="00994301" w:rsidRDefault="005459CD" w:rsidP="00994301">
      <w:pPr>
        <w:pStyle w:val="a3"/>
        <w:numPr>
          <w:ilvl w:val="0"/>
          <w:numId w:val="3"/>
        </w:numPr>
        <w:bidi/>
        <w:rPr>
          <w:rFonts w:asciiTheme="majorBidi" w:hAnsiTheme="majorBidi" w:cs="Times New Roman"/>
          <w:sz w:val="28"/>
          <w:szCs w:val="28"/>
          <w:rtl/>
        </w:rPr>
      </w:pPr>
      <w:r w:rsidRPr="005459CD">
        <w:rPr>
          <w:rFonts w:asciiTheme="majorBidi" w:hAnsiTheme="majorBidi" w:cs="Times New Roman"/>
          <w:sz w:val="28"/>
          <w:szCs w:val="28"/>
          <w:rtl/>
        </w:rPr>
        <w:t>التعامل مع المخاطر: يمكن للابتكارات والاختراعات أن تقلل من المخاطر التي تواجه الرياضيين والمدربين، وذلك من خلال تطبيق حلول جديدة لمشاكل مثل الإصابات والإجهاد الناجم عن التدريب والمنافسة.</w:t>
      </w:r>
    </w:p>
    <w:p w14:paraId="5ECE52F6" w14:textId="3C7F5D11" w:rsidR="005459CD" w:rsidRPr="00994301" w:rsidRDefault="005459CD" w:rsidP="00994301">
      <w:pPr>
        <w:pStyle w:val="a3"/>
        <w:numPr>
          <w:ilvl w:val="0"/>
          <w:numId w:val="3"/>
        </w:numPr>
        <w:bidi/>
        <w:rPr>
          <w:rFonts w:asciiTheme="majorBidi" w:hAnsiTheme="majorBidi" w:cs="Times New Roman"/>
          <w:sz w:val="28"/>
          <w:szCs w:val="28"/>
          <w:rtl/>
        </w:rPr>
      </w:pPr>
      <w:r w:rsidRPr="005459CD">
        <w:rPr>
          <w:rFonts w:asciiTheme="majorBidi" w:hAnsiTheme="majorBidi" w:cs="Times New Roman"/>
          <w:sz w:val="28"/>
          <w:szCs w:val="28"/>
          <w:rtl/>
        </w:rPr>
        <w:t>تحسين التحليل الفني: تساعد الابتكارات والاختراعات في تحسين التحليل الفني عن طريق توفير تقنيات جديدة للتصوير الرياضي، وعمليات تحليل الأداء، والتي يمكن أن تساعد المدربين في تطوير وتحسين الأداء الرياضي.</w:t>
      </w:r>
    </w:p>
    <w:p w14:paraId="2C518EB2" w14:textId="62B60FD6" w:rsidR="005459CD" w:rsidRPr="005459CD" w:rsidRDefault="005459CD" w:rsidP="005459CD">
      <w:pPr>
        <w:pStyle w:val="a3"/>
        <w:numPr>
          <w:ilvl w:val="0"/>
          <w:numId w:val="3"/>
        </w:numPr>
        <w:bidi/>
        <w:rPr>
          <w:rFonts w:asciiTheme="majorBidi" w:hAnsiTheme="majorBidi" w:cs="Times New Roman"/>
          <w:sz w:val="28"/>
          <w:szCs w:val="28"/>
          <w:rtl/>
        </w:rPr>
      </w:pPr>
      <w:r w:rsidRPr="005459CD">
        <w:rPr>
          <w:rFonts w:asciiTheme="majorBidi" w:hAnsiTheme="majorBidi" w:cs="Times New Roman"/>
          <w:sz w:val="28"/>
          <w:szCs w:val="28"/>
          <w:rtl/>
        </w:rPr>
        <w:t>دفع تقدم الرياضة: تشجع الابتكارات والاختراعات على تطوير الرياضة بشكل مستمر، وتجعلها أكثر تنافسية وأكثر جاذبية للجماهير، مما يزيد من فرص تحقيق النجاحات والانتصارات الرياضية.</w:t>
      </w:r>
    </w:p>
    <w:p w14:paraId="4624769A" w14:textId="77777777" w:rsidR="005459CD" w:rsidRDefault="005459CD" w:rsidP="005459CD">
      <w:pPr>
        <w:pStyle w:val="a3"/>
        <w:rPr>
          <w:rFonts w:asciiTheme="majorBidi" w:hAnsiTheme="majorBidi" w:cs="Times New Roman"/>
          <w:sz w:val="28"/>
          <w:szCs w:val="28"/>
          <w:rtl/>
        </w:rPr>
      </w:pPr>
    </w:p>
    <w:p w14:paraId="4FDC08A5" w14:textId="77777777" w:rsidR="005459CD" w:rsidRDefault="005459CD" w:rsidP="005459CD">
      <w:pPr>
        <w:bidi/>
        <w:rPr>
          <w:rFonts w:asciiTheme="majorBidi" w:hAnsiTheme="majorBidi" w:cs="Times New Roman"/>
          <w:sz w:val="28"/>
          <w:szCs w:val="28"/>
          <w:rtl/>
        </w:rPr>
      </w:pPr>
    </w:p>
    <w:p w14:paraId="474494CE" w14:textId="7FE6C291" w:rsidR="005459CD" w:rsidRPr="005459CD" w:rsidRDefault="005459CD" w:rsidP="005459CD">
      <w:pPr>
        <w:pStyle w:val="a3"/>
        <w:numPr>
          <w:ilvl w:val="0"/>
          <w:numId w:val="3"/>
        </w:numPr>
        <w:bidi/>
        <w:rPr>
          <w:rFonts w:asciiTheme="majorBidi" w:hAnsiTheme="majorBidi" w:cs="Times New Roman"/>
          <w:sz w:val="28"/>
          <w:szCs w:val="28"/>
          <w:rtl/>
        </w:rPr>
      </w:pPr>
      <w:r w:rsidRPr="005459CD">
        <w:rPr>
          <w:rFonts w:asciiTheme="majorBidi" w:hAnsiTheme="majorBidi" w:cs="Times New Roman"/>
          <w:sz w:val="28"/>
          <w:szCs w:val="28"/>
          <w:rtl/>
        </w:rPr>
        <w:lastRenderedPageBreak/>
        <w:t>تطوير التوجيه الاستراتيجي: يمكن للابتكارات والاختراعات أن تساعد في تطوير التوجيه الاستراتيجي للرياضة وخطط التدريب، مما يزيد من فرص الرياضيين والمدربين لتحقيق النجاح والتميز في مجالاتهم.</w:t>
      </w:r>
    </w:p>
    <w:p w14:paraId="59477528" w14:textId="77777777" w:rsidR="00406B41" w:rsidRPr="00406B41" w:rsidRDefault="00406B41" w:rsidP="00406B41">
      <w:pPr>
        <w:bidi/>
        <w:rPr>
          <w:rFonts w:asciiTheme="majorBidi" w:hAnsiTheme="majorBidi" w:cs="Times New Roman"/>
          <w:sz w:val="28"/>
          <w:szCs w:val="28"/>
          <w:rtl/>
        </w:rPr>
      </w:pPr>
    </w:p>
    <w:p w14:paraId="25666031" w14:textId="77777777" w:rsidR="00406B41" w:rsidRPr="00406B41" w:rsidRDefault="00406B41" w:rsidP="00406B41">
      <w:pPr>
        <w:bidi/>
        <w:rPr>
          <w:rFonts w:asciiTheme="majorBidi" w:hAnsiTheme="majorBidi" w:cs="Times New Roman"/>
          <w:sz w:val="28"/>
          <w:szCs w:val="28"/>
          <w:rtl/>
        </w:rPr>
      </w:pPr>
      <w:r w:rsidRPr="00406B41">
        <w:rPr>
          <w:rFonts w:asciiTheme="majorBidi" w:hAnsiTheme="majorBidi" w:cs="Times New Roman" w:hint="eastAsia"/>
          <w:sz w:val="28"/>
          <w:szCs w:val="28"/>
          <w:rtl/>
        </w:rPr>
        <w:t>من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بين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الابتكارات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الشائعة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في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الرياضة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والبدني،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يمكن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ذكر</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بعضها</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كالأتي</w:t>
      </w:r>
      <w:r w:rsidRPr="00406B41">
        <w:rPr>
          <w:rFonts w:asciiTheme="majorBidi" w:hAnsiTheme="majorBidi" w:cs="Times New Roman"/>
          <w:sz w:val="28"/>
          <w:szCs w:val="28"/>
          <w:rtl/>
        </w:rPr>
        <w:t>:</w:t>
      </w:r>
    </w:p>
    <w:p w14:paraId="6384F76A" w14:textId="77777777" w:rsidR="00406B41" w:rsidRPr="00406B41" w:rsidRDefault="00406B41" w:rsidP="00406B41">
      <w:pPr>
        <w:bidi/>
        <w:rPr>
          <w:rFonts w:asciiTheme="majorBidi" w:hAnsiTheme="majorBidi" w:cs="Times New Roman"/>
          <w:sz w:val="28"/>
          <w:szCs w:val="28"/>
          <w:rtl/>
        </w:rPr>
      </w:pPr>
      <w:r w:rsidRPr="00406B41">
        <w:rPr>
          <w:rFonts w:asciiTheme="majorBidi" w:hAnsiTheme="majorBidi" w:cs="Times New Roman"/>
          <w:sz w:val="28"/>
          <w:szCs w:val="28"/>
          <w:rtl/>
        </w:rPr>
        <w:t>1</w:t>
      </w:r>
      <w:r w:rsidRPr="00994301">
        <w:rPr>
          <w:rFonts w:asciiTheme="majorBidi" w:hAnsiTheme="majorBidi" w:cs="Times New Roman"/>
          <w:sz w:val="28"/>
          <w:szCs w:val="28"/>
          <w:u w:val="single"/>
          <w:rtl/>
        </w:rPr>
        <w:t xml:space="preserve">. </w:t>
      </w:r>
      <w:r w:rsidRPr="00994301">
        <w:rPr>
          <w:rFonts w:asciiTheme="majorBidi" w:hAnsiTheme="majorBidi" w:cs="Times New Roman" w:hint="eastAsia"/>
          <w:sz w:val="28"/>
          <w:szCs w:val="28"/>
          <w:u w:val="single"/>
          <w:rtl/>
        </w:rPr>
        <w:t>أجهزة</w:t>
      </w:r>
      <w:r w:rsidRPr="00994301">
        <w:rPr>
          <w:rFonts w:asciiTheme="majorBidi" w:hAnsiTheme="majorBidi" w:cs="Times New Roman"/>
          <w:sz w:val="28"/>
          <w:szCs w:val="28"/>
          <w:u w:val="single"/>
          <w:rtl/>
        </w:rPr>
        <w:t xml:space="preserve"> </w:t>
      </w:r>
      <w:r w:rsidRPr="00994301">
        <w:rPr>
          <w:rFonts w:asciiTheme="majorBidi" w:hAnsiTheme="majorBidi" w:cs="Times New Roman" w:hint="eastAsia"/>
          <w:sz w:val="28"/>
          <w:szCs w:val="28"/>
          <w:u w:val="single"/>
          <w:rtl/>
        </w:rPr>
        <w:t>تتبع</w:t>
      </w:r>
      <w:r w:rsidRPr="00994301">
        <w:rPr>
          <w:rFonts w:asciiTheme="majorBidi" w:hAnsiTheme="majorBidi" w:cs="Times New Roman"/>
          <w:sz w:val="28"/>
          <w:szCs w:val="28"/>
          <w:u w:val="single"/>
          <w:rtl/>
        </w:rPr>
        <w:t xml:space="preserve"> </w:t>
      </w:r>
      <w:r w:rsidRPr="00994301">
        <w:rPr>
          <w:rFonts w:asciiTheme="majorBidi" w:hAnsiTheme="majorBidi" w:cs="Times New Roman" w:hint="eastAsia"/>
          <w:sz w:val="28"/>
          <w:szCs w:val="28"/>
          <w:u w:val="single"/>
          <w:rtl/>
        </w:rPr>
        <w:t>الأداء</w:t>
      </w:r>
      <w:r w:rsidRPr="00994301">
        <w:rPr>
          <w:rFonts w:asciiTheme="majorBidi" w:hAnsiTheme="majorBidi" w:cs="Times New Roman"/>
          <w:sz w:val="28"/>
          <w:szCs w:val="28"/>
          <w:u w:val="single"/>
          <w:rtl/>
        </w:rPr>
        <w:t>:</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تشمل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أجهزة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مثل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الساعات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الذكية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وأجهزة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تتبع</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اللياقة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البدنية،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تساعد</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على</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تحليل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المعلومات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المتعلقة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بالنشاط</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الجسدي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مثل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عدد</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الخطوات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وسرعة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القلب</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ومعدل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الاستهلاك</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الحراري</w:t>
      </w:r>
      <w:r w:rsidRPr="00406B41">
        <w:rPr>
          <w:rFonts w:asciiTheme="majorBidi" w:hAnsiTheme="majorBidi" w:cs="Times New Roman"/>
          <w:sz w:val="28"/>
          <w:szCs w:val="28"/>
          <w:rtl/>
        </w:rPr>
        <w:t>.</w:t>
      </w:r>
    </w:p>
    <w:p w14:paraId="7F147F83" w14:textId="77777777" w:rsidR="00406B41" w:rsidRPr="00406B41" w:rsidRDefault="00406B41" w:rsidP="00406B41">
      <w:pPr>
        <w:bidi/>
        <w:rPr>
          <w:rFonts w:asciiTheme="majorBidi" w:hAnsiTheme="majorBidi" w:cs="Times New Roman"/>
          <w:sz w:val="28"/>
          <w:szCs w:val="28"/>
          <w:rtl/>
        </w:rPr>
      </w:pPr>
      <w:r w:rsidRPr="00994301">
        <w:rPr>
          <w:rFonts w:asciiTheme="majorBidi" w:hAnsiTheme="majorBidi" w:cs="Times New Roman"/>
          <w:sz w:val="28"/>
          <w:szCs w:val="28"/>
          <w:u w:val="single"/>
          <w:rtl/>
        </w:rPr>
        <w:t xml:space="preserve">2. </w:t>
      </w:r>
      <w:r w:rsidRPr="00994301">
        <w:rPr>
          <w:rFonts w:asciiTheme="majorBidi" w:hAnsiTheme="majorBidi" w:cs="Times New Roman" w:hint="eastAsia"/>
          <w:sz w:val="28"/>
          <w:szCs w:val="28"/>
          <w:u w:val="single"/>
          <w:rtl/>
        </w:rPr>
        <w:t>الألبسة</w:t>
      </w:r>
      <w:r w:rsidRPr="00994301">
        <w:rPr>
          <w:rFonts w:asciiTheme="majorBidi" w:hAnsiTheme="majorBidi" w:cs="Times New Roman"/>
          <w:sz w:val="28"/>
          <w:szCs w:val="28"/>
          <w:u w:val="single"/>
          <w:rtl/>
        </w:rPr>
        <w:t xml:space="preserve"> </w:t>
      </w:r>
      <w:r w:rsidRPr="00994301">
        <w:rPr>
          <w:rFonts w:asciiTheme="majorBidi" w:hAnsiTheme="majorBidi" w:cs="Times New Roman" w:hint="eastAsia"/>
          <w:sz w:val="28"/>
          <w:szCs w:val="28"/>
          <w:u w:val="single"/>
          <w:rtl/>
        </w:rPr>
        <w:t>الذكية</w:t>
      </w:r>
      <w:r w:rsidRPr="00994301">
        <w:rPr>
          <w:rFonts w:asciiTheme="majorBidi" w:hAnsiTheme="majorBidi" w:cs="Times New Roman"/>
          <w:sz w:val="28"/>
          <w:szCs w:val="28"/>
          <w:u w:val="single"/>
          <w:rtl/>
        </w:rPr>
        <w:t>:</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تشمل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ملابس</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رياضية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مزودة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بتقنيات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مبتكرة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مثل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الأقمشة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الذكية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التي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تساعد</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على</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التحكم</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في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حرارة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الجسم</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وتسهم</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في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تحقيق</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راحة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أكبر</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خلال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ممارسة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النشاط</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الرياضي</w:t>
      </w:r>
      <w:r w:rsidRPr="00406B41">
        <w:rPr>
          <w:rFonts w:asciiTheme="majorBidi" w:hAnsiTheme="majorBidi" w:cs="Times New Roman"/>
          <w:sz w:val="28"/>
          <w:szCs w:val="28"/>
          <w:rtl/>
        </w:rPr>
        <w:t>.</w:t>
      </w:r>
    </w:p>
    <w:p w14:paraId="506CB4E8" w14:textId="77777777" w:rsidR="00406B41" w:rsidRPr="00406B41" w:rsidRDefault="00406B41" w:rsidP="00406B41">
      <w:pPr>
        <w:bidi/>
        <w:rPr>
          <w:rFonts w:asciiTheme="majorBidi" w:hAnsiTheme="majorBidi" w:cs="Times New Roman"/>
          <w:sz w:val="28"/>
          <w:szCs w:val="28"/>
          <w:rtl/>
        </w:rPr>
      </w:pPr>
      <w:r w:rsidRPr="00994301">
        <w:rPr>
          <w:rFonts w:asciiTheme="majorBidi" w:hAnsiTheme="majorBidi" w:cs="Times New Roman"/>
          <w:sz w:val="28"/>
          <w:szCs w:val="28"/>
          <w:u w:val="single"/>
          <w:rtl/>
        </w:rPr>
        <w:t xml:space="preserve">3. </w:t>
      </w:r>
      <w:r w:rsidRPr="00994301">
        <w:rPr>
          <w:rFonts w:asciiTheme="majorBidi" w:hAnsiTheme="majorBidi" w:cs="Times New Roman" w:hint="eastAsia"/>
          <w:sz w:val="28"/>
          <w:szCs w:val="28"/>
          <w:u w:val="single"/>
          <w:rtl/>
        </w:rPr>
        <w:t>التقنيات</w:t>
      </w:r>
      <w:r w:rsidRPr="00994301">
        <w:rPr>
          <w:rFonts w:asciiTheme="majorBidi" w:hAnsiTheme="majorBidi" w:cs="Times New Roman"/>
          <w:sz w:val="28"/>
          <w:szCs w:val="28"/>
          <w:u w:val="single"/>
          <w:rtl/>
        </w:rPr>
        <w:t xml:space="preserve"> </w:t>
      </w:r>
      <w:r w:rsidRPr="00994301">
        <w:rPr>
          <w:rFonts w:asciiTheme="majorBidi" w:hAnsiTheme="majorBidi" w:cs="Times New Roman" w:hint="eastAsia"/>
          <w:sz w:val="28"/>
          <w:szCs w:val="28"/>
          <w:u w:val="single"/>
          <w:rtl/>
        </w:rPr>
        <w:t>الافتراضية</w:t>
      </w:r>
      <w:r w:rsidRPr="00994301">
        <w:rPr>
          <w:rFonts w:asciiTheme="majorBidi" w:hAnsiTheme="majorBidi" w:cs="Times New Roman"/>
          <w:sz w:val="28"/>
          <w:szCs w:val="28"/>
          <w:u w:val="single"/>
          <w:rtl/>
        </w:rPr>
        <w:t xml:space="preserve"> </w:t>
      </w:r>
      <w:r w:rsidRPr="00994301">
        <w:rPr>
          <w:rFonts w:asciiTheme="majorBidi" w:hAnsiTheme="majorBidi" w:cs="Times New Roman" w:hint="eastAsia"/>
          <w:sz w:val="28"/>
          <w:szCs w:val="28"/>
          <w:u w:val="single"/>
          <w:rtl/>
        </w:rPr>
        <w:t>والواقع</w:t>
      </w:r>
      <w:r w:rsidRPr="00994301">
        <w:rPr>
          <w:rFonts w:asciiTheme="majorBidi" w:hAnsiTheme="majorBidi" w:cs="Times New Roman"/>
          <w:sz w:val="28"/>
          <w:szCs w:val="28"/>
          <w:u w:val="single"/>
          <w:rtl/>
        </w:rPr>
        <w:t xml:space="preserve"> </w:t>
      </w:r>
      <w:r w:rsidRPr="00994301">
        <w:rPr>
          <w:rFonts w:asciiTheme="majorBidi" w:hAnsiTheme="majorBidi" w:cs="Times New Roman" w:hint="eastAsia"/>
          <w:sz w:val="28"/>
          <w:szCs w:val="28"/>
          <w:u w:val="single"/>
          <w:rtl/>
        </w:rPr>
        <w:t>المعزز</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تستخدم</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هذه</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التقنيات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في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تطوير</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منصات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وألعاب</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رياضية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واقعية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تمكن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الأشخاص</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الاستفادة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تجارب</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تفاعلية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أثناء</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ممارسة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الرياضة</w:t>
      </w:r>
      <w:r w:rsidRPr="00406B41">
        <w:rPr>
          <w:rFonts w:asciiTheme="majorBidi" w:hAnsiTheme="majorBidi" w:cs="Times New Roman"/>
          <w:sz w:val="28"/>
          <w:szCs w:val="28"/>
          <w:rtl/>
        </w:rPr>
        <w:t>.</w:t>
      </w:r>
    </w:p>
    <w:p w14:paraId="40AD1E50" w14:textId="65D9B8CE" w:rsidR="00406B41" w:rsidRPr="00406B41" w:rsidRDefault="00406B41" w:rsidP="00994301">
      <w:pPr>
        <w:bidi/>
        <w:rPr>
          <w:rFonts w:asciiTheme="majorBidi" w:hAnsiTheme="majorBidi" w:cs="Times New Roman"/>
          <w:sz w:val="28"/>
          <w:szCs w:val="28"/>
          <w:rtl/>
        </w:rPr>
      </w:pPr>
      <w:r w:rsidRPr="00994301">
        <w:rPr>
          <w:rFonts w:asciiTheme="majorBidi" w:hAnsiTheme="majorBidi" w:cs="Times New Roman"/>
          <w:sz w:val="28"/>
          <w:szCs w:val="28"/>
          <w:u w:val="single"/>
          <w:rtl/>
        </w:rPr>
        <w:t xml:space="preserve">4. </w:t>
      </w:r>
      <w:r w:rsidRPr="00994301">
        <w:rPr>
          <w:rFonts w:asciiTheme="majorBidi" w:hAnsiTheme="majorBidi" w:cs="Times New Roman" w:hint="eastAsia"/>
          <w:sz w:val="28"/>
          <w:szCs w:val="28"/>
          <w:u w:val="single"/>
          <w:rtl/>
        </w:rPr>
        <w:t>التكنولوجيا</w:t>
      </w:r>
      <w:r w:rsidRPr="00994301">
        <w:rPr>
          <w:rFonts w:asciiTheme="majorBidi" w:hAnsiTheme="majorBidi" w:cs="Times New Roman"/>
          <w:sz w:val="28"/>
          <w:szCs w:val="28"/>
          <w:u w:val="single"/>
          <w:rtl/>
        </w:rPr>
        <w:t xml:space="preserve"> </w:t>
      </w:r>
      <w:r w:rsidRPr="00994301">
        <w:rPr>
          <w:rFonts w:asciiTheme="majorBidi" w:hAnsiTheme="majorBidi" w:cs="Times New Roman" w:hint="eastAsia"/>
          <w:sz w:val="28"/>
          <w:szCs w:val="28"/>
          <w:u w:val="single"/>
          <w:rtl/>
        </w:rPr>
        <w:t>الحيوية</w:t>
      </w:r>
      <w:r w:rsidRPr="00994301">
        <w:rPr>
          <w:rFonts w:asciiTheme="majorBidi" w:hAnsiTheme="majorBidi" w:cs="Times New Roman"/>
          <w:sz w:val="28"/>
          <w:szCs w:val="28"/>
          <w:u w:val="single"/>
          <w:rtl/>
        </w:rPr>
        <w:t>:</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تتضمن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تقنيات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مثل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أجهزة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قياس</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معدل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نبضات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القلب</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ومعدل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التنفس،</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وتساعد</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على</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تقييم</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الأداء</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الرياضي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وتحسينه</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وفقًا</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للبيانات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الحيوية</w:t>
      </w:r>
      <w:r w:rsidRPr="00406B41">
        <w:rPr>
          <w:rFonts w:asciiTheme="majorBidi" w:hAnsiTheme="majorBidi" w:cs="Times New Roman"/>
          <w:sz w:val="28"/>
          <w:szCs w:val="28"/>
          <w:rtl/>
        </w:rPr>
        <w:t>.</w:t>
      </w:r>
    </w:p>
    <w:p w14:paraId="6717A28B" w14:textId="6C93AA5F" w:rsidR="00150BA8" w:rsidRDefault="00406B41" w:rsidP="00150BA8">
      <w:pPr>
        <w:bidi/>
        <w:rPr>
          <w:rFonts w:asciiTheme="majorBidi" w:hAnsiTheme="majorBidi" w:cs="Times New Roman"/>
          <w:sz w:val="28"/>
          <w:szCs w:val="28"/>
          <w:rtl/>
        </w:rPr>
      </w:pPr>
      <w:r w:rsidRPr="00406B41">
        <w:rPr>
          <w:rFonts w:asciiTheme="majorBidi" w:hAnsiTheme="majorBidi" w:cs="Times New Roman" w:hint="eastAsia"/>
          <w:sz w:val="28"/>
          <w:szCs w:val="28"/>
          <w:rtl/>
        </w:rPr>
        <w:t>هذه</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مجرد</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بعض</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الأمثلة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على</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الابتكارات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في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المجال</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الرياضي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والبدني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توجد</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العديد</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الابتكارات</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الأخرى</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التي</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تستهدف</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تحسين</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الأداء</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وتعزيز</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اللياقة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البدنية</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بطرق</w:t>
      </w:r>
      <w:r w:rsidRPr="00406B41">
        <w:rPr>
          <w:rFonts w:asciiTheme="majorBidi" w:hAnsiTheme="majorBidi" w:cs="Times New Roman"/>
          <w:sz w:val="28"/>
          <w:szCs w:val="28"/>
          <w:rtl/>
        </w:rPr>
        <w:t xml:space="preserve"> </w:t>
      </w:r>
      <w:r w:rsidRPr="00406B41">
        <w:rPr>
          <w:rFonts w:asciiTheme="majorBidi" w:hAnsiTheme="majorBidi" w:cs="Times New Roman" w:hint="eastAsia"/>
          <w:sz w:val="28"/>
          <w:szCs w:val="28"/>
          <w:rtl/>
        </w:rPr>
        <w:t>مبتكرة</w:t>
      </w:r>
      <w:r w:rsidRPr="00406B41">
        <w:rPr>
          <w:rFonts w:asciiTheme="majorBidi" w:hAnsiTheme="majorBidi" w:cs="Times New Roman"/>
          <w:sz w:val="28"/>
          <w:szCs w:val="28"/>
          <w:rtl/>
        </w:rPr>
        <w:t>.</w:t>
      </w:r>
    </w:p>
    <w:p w14:paraId="77FC0228" w14:textId="77777777" w:rsidR="00994301" w:rsidRDefault="00994301" w:rsidP="00994301">
      <w:pPr>
        <w:bidi/>
        <w:rPr>
          <w:rFonts w:asciiTheme="majorBidi" w:hAnsiTheme="majorBidi" w:cs="Times New Roman"/>
          <w:sz w:val="28"/>
          <w:szCs w:val="28"/>
        </w:rPr>
      </w:pPr>
    </w:p>
    <w:p w14:paraId="16B4AC5D" w14:textId="27C1914E" w:rsidR="005B39DC" w:rsidRPr="00994301" w:rsidRDefault="000139AF" w:rsidP="005B39DC">
      <w:pPr>
        <w:bidi/>
        <w:rPr>
          <w:rFonts w:asciiTheme="majorBidi" w:hAnsiTheme="majorBidi" w:cstheme="majorBidi"/>
          <w:b/>
          <w:bCs/>
          <w:color w:val="FF0000"/>
          <w:sz w:val="28"/>
          <w:szCs w:val="28"/>
        </w:rPr>
      </w:pPr>
      <w:r w:rsidRPr="00994301">
        <w:rPr>
          <w:rFonts w:asciiTheme="majorBidi" w:hAnsiTheme="majorBidi" w:cstheme="majorBidi"/>
          <w:b/>
          <w:bCs/>
          <w:color w:val="FF0000"/>
          <w:sz w:val="28"/>
          <w:szCs w:val="28"/>
          <w:rtl/>
        </w:rPr>
        <w:t>دور التكنولوجيا في تطوير الرياضة</w:t>
      </w:r>
    </w:p>
    <w:p w14:paraId="5BB59F81" w14:textId="600860AE" w:rsidR="00D92C28" w:rsidRPr="00994301" w:rsidRDefault="00D92C28" w:rsidP="00994301">
      <w:pPr>
        <w:pStyle w:val="a3"/>
        <w:numPr>
          <w:ilvl w:val="0"/>
          <w:numId w:val="1"/>
        </w:numPr>
        <w:bidi/>
        <w:rPr>
          <w:rFonts w:asciiTheme="majorBidi" w:hAnsiTheme="majorBidi" w:cstheme="majorBidi"/>
          <w:color w:val="000000" w:themeColor="text1"/>
          <w:sz w:val="28"/>
          <w:szCs w:val="28"/>
          <w:rtl/>
        </w:rPr>
      </w:pPr>
      <w:r w:rsidRPr="00D92C28">
        <w:rPr>
          <w:rFonts w:asciiTheme="majorBidi" w:hAnsiTheme="majorBidi" w:cstheme="majorBidi"/>
          <w:color w:val="000000" w:themeColor="text1"/>
          <w:sz w:val="28"/>
          <w:szCs w:val="28"/>
          <w:rtl/>
        </w:rPr>
        <w:t>تحسين الأداء: تعزز التكنولوجيا في الرياضة الأداء من خلال إبتكار أجهزة القياس المثبتة على الجسم والتي توفر معلومات حية عن الأداء الجسدي مثل سرعة الجري وقوة الضرب وفترة الراحة والتسارع. هذه المعلومات تساعد في تحليل الأداء وتقديم توصيات لتحسينه.</w:t>
      </w:r>
    </w:p>
    <w:p w14:paraId="74C92226" w14:textId="38947B15" w:rsidR="00D92C28" w:rsidRPr="00994301" w:rsidRDefault="00D92C28" w:rsidP="00994301">
      <w:pPr>
        <w:pStyle w:val="a3"/>
        <w:numPr>
          <w:ilvl w:val="0"/>
          <w:numId w:val="1"/>
        </w:numPr>
        <w:bidi/>
        <w:rPr>
          <w:rFonts w:asciiTheme="majorBidi" w:hAnsiTheme="majorBidi" w:cstheme="majorBidi"/>
          <w:color w:val="000000" w:themeColor="text1"/>
          <w:sz w:val="28"/>
          <w:szCs w:val="28"/>
          <w:rtl/>
        </w:rPr>
      </w:pPr>
      <w:r w:rsidRPr="00D92C28">
        <w:rPr>
          <w:rFonts w:asciiTheme="majorBidi" w:hAnsiTheme="majorBidi" w:cstheme="majorBidi"/>
          <w:color w:val="000000" w:themeColor="text1"/>
          <w:sz w:val="28"/>
          <w:szCs w:val="28"/>
          <w:rtl/>
        </w:rPr>
        <w:t>تطوير طرق التدريب: يساهم التكنولوجيا في تقديم أدوات تدريبية متقدمة للرياضيين والمدربين، مثل الأجهزة التي تسجل الحركات والشاشات التفاعلية والوسائط المتعددة. هذه الأدوات تساعد في تحليل الأداء وتوجيه التدريب بشكل فعال وفعال.</w:t>
      </w:r>
    </w:p>
    <w:p w14:paraId="41A62460" w14:textId="06BBCEB9" w:rsidR="00D92C28" w:rsidRPr="00994301" w:rsidRDefault="00D92C28" w:rsidP="00994301">
      <w:pPr>
        <w:pStyle w:val="a3"/>
        <w:numPr>
          <w:ilvl w:val="0"/>
          <w:numId w:val="1"/>
        </w:numPr>
        <w:bidi/>
        <w:rPr>
          <w:rFonts w:asciiTheme="majorBidi" w:hAnsiTheme="majorBidi" w:cstheme="majorBidi"/>
          <w:color w:val="000000" w:themeColor="text1"/>
          <w:sz w:val="28"/>
          <w:szCs w:val="28"/>
          <w:rtl/>
        </w:rPr>
      </w:pPr>
      <w:r w:rsidRPr="00D92C28">
        <w:rPr>
          <w:rFonts w:asciiTheme="majorBidi" w:hAnsiTheme="majorBidi" w:cstheme="majorBidi"/>
          <w:color w:val="000000" w:themeColor="text1"/>
          <w:sz w:val="28"/>
          <w:szCs w:val="28"/>
          <w:rtl/>
        </w:rPr>
        <w:t>تعزيز المشاركة والانخراط: تتيح التكنولوجيا في الرياضة التواصل والمنافسة مع لاعبين آخرين من مختلف أنحاء العالم. يمكن للرياضيين المشاركة في تحديات عبر الإنترنت أو تبادل المعلومات والتوجيهات مع الآخرين. هذا يعزز المشاركة ويعزز الروح الرياضية.</w:t>
      </w:r>
    </w:p>
    <w:p w14:paraId="1DCE4FBE" w14:textId="5F93F74D" w:rsidR="00D92C28" w:rsidRPr="00D92C28" w:rsidRDefault="00D92C28" w:rsidP="00D92C28">
      <w:pPr>
        <w:pStyle w:val="a3"/>
        <w:numPr>
          <w:ilvl w:val="0"/>
          <w:numId w:val="1"/>
        </w:numPr>
        <w:bidi/>
        <w:rPr>
          <w:rFonts w:asciiTheme="majorBidi" w:hAnsiTheme="majorBidi" w:cstheme="majorBidi"/>
          <w:color w:val="000000" w:themeColor="text1"/>
          <w:sz w:val="28"/>
          <w:szCs w:val="28"/>
          <w:rtl/>
        </w:rPr>
      </w:pPr>
      <w:r w:rsidRPr="00D92C28">
        <w:rPr>
          <w:rFonts w:asciiTheme="majorBidi" w:hAnsiTheme="majorBidi" w:cstheme="majorBidi"/>
          <w:color w:val="000000" w:themeColor="text1"/>
          <w:sz w:val="28"/>
          <w:szCs w:val="28"/>
          <w:rtl/>
        </w:rPr>
        <w:t>تحسين الصحة واللياقة: تساعد التكنولوجيا في تحسين صحة الأفراد ولياقتهم من خلال تطبيقات اللياقة البدنية والأجهزة المحمولة ومراقبة الصحة. يمكن للأفراد تتبع نشاطهم البدني والسعرات الحرارية المحرقة ومعدل ضربات القلب وغيرها من البيانات الحيوية لتحقيق أهداف اللياقة البدنية.</w:t>
      </w:r>
    </w:p>
    <w:p w14:paraId="64C03B91" w14:textId="77777777" w:rsidR="00D92C28" w:rsidRPr="00D92C28" w:rsidRDefault="00D92C28" w:rsidP="00D92C28">
      <w:pPr>
        <w:pStyle w:val="a3"/>
        <w:rPr>
          <w:rFonts w:asciiTheme="majorBidi" w:hAnsiTheme="majorBidi" w:cstheme="majorBidi"/>
          <w:color w:val="000000" w:themeColor="text1"/>
          <w:sz w:val="28"/>
          <w:szCs w:val="28"/>
          <w:rtl/>
        </w:rPr>
      </w:pPr>
    </w:p>
    <w:p w14:paraId="0ED5EFD6" w14:textId="77777777" w:rsidR="00D92C28" w:rsidRPr="00D92C28" w:rsidRDefault="00D92C28" w:rsidP="00D92C28">
      <w:pPr>
        <w:bidi/>
        <w:rPr>
          <w:rFonts w:asciiTheme="majorBidi" w:hAnsiTheme="majorBidi" w:cstheme="majorBidi"/>
          <w:color w:val="000000" w:themeColor="text1"/>
          <w:sz w:val="28"/>
          <w:szCs w:val="28"/>
          <w:rtl/>
        </w:rPr>
      </w:pPr>
    </w:p>
    <w:p w14:paraId="4709B201" w14:textId="51A48AD9" w:rsidR="00291A6A" w:rsidRPr="00994301" w:rsidRDefault="00B92255" w:rsidP="00291A6A">
      <w:pPr>
        <w:bidi/>
        <w:rPr>
          <w:rFonts w:asciiTheme="majorBidi" w:hAnsiTheme="majorBidi" w:cstheme="majorBidi"/>
          <w:color w:val="FF0000"/>
          <w:sz w:val="28"/>
          <w:szCs w:val="28"/>
        </w:rPr>
      </w:pPr>
      <w:r w:rsidRPr="00994301">
        <w:rPr>
          <w:rFonts w:asciiTheme="majorBidi" w:hAnsiTheme="majorBidi" w:cstheme="majorBidi"/>
          <w:color w:val="FF0000"/>
          <w:sz w:val="28"/>
          <w:szCs w:val="28"/>
          <w:rtl/>
        </w:rPr>
        <w:lastRenderedPageBreak/>
        <w:t>أهمية الابتكارات والاختراعات في تعزيز المهارات والأداء الرياضي</w:t>
      </w:r>
    </w:p>
    <w:p w14:paraId="3F42DE9C" w14:textId="1E48E424" w:rsidR="00DB640B" w:rsidRDefault="00DB640B" w:rsidP="00994301">
      <w:pPr>
        <w:bidi/>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تحسين الأداء الرياضي وتطوير المهارات يعتبر هدفًا مهمًا للرياضيين والفرق الرياضية. يمكن أن تسهم الابتكارات والاختراعات في تحقيق هذا الهدف من خلال العديد من الطرق، بما في ذلك:</w:t>
      </w:r>
    </w:p>
    <w:p w14:paraId="0168E8FE" w14:textId="1E5657C7" w:rsidR="00DB640B" w:rsidRPr="00994301" w:rsidRDefault="00DB640B" w:rsidP="00994301">
      <w:pPr>
        <w:pStyle w:val="a3"/>
        <w:numPr>
          <w:ilvl w:val="0"/>
          <w:numId w:val="2"/>
        </w:numPr>
        <w:bidi/>
        <w:rPr>
          <w:rFonts w:asciiTheme="majorBidi" w:hAnsiTheme="majorBidi" w:cstheme="majorBidi"/>
          <w:color w:val="000000" w:themeColor="text1"/>
          <w:sz w:val="28"/>
          <w:szCs w:val="28"/>
        </w:rPr>
      </w:pPr>
      <w:r w:rsidRPr="00DB640B">
        <w:rPr>
          <w:rFonts w:asciiTheme="majorBidi" w:hAnsiTheme="majorBidi" w:cstheme="majorBidi"/>
          <w:color w:val="000000" w:themeColor="text1"/>
          <w:sz w:val="28"/>
          <w:szCs w:val="28"/>
          <w:rtl/>
        </w:rPr>
        <w:t>تكنولوجيا التحليل والقياس: تُستخدم أجهزة التحليل والقياس لتقييم الأداء الرياضي بدقة ودون تحيز. فمن خلال استخدام مستشعرات وأجهزة متطورة، يمكن قياس العديد من المتغيرات مثل السرعة، والتسارع، والقوة، والتوازن، وغيرها. هذه المعلومات يمكن أن توجه التدريب وتعطي للرياضي فهمًا أفضل لنقاط قوته وضعفه.</w:t>
      </w:r>
    </w:p>
    <w:p w14:paraId="2C665419" w14:textId="112B79A2" w:rsidR="00DB640B" w:rsidRPr="00994301" w:rsidRDefault="00DB640B" w:rsidP="00994301">
      <w:pPr>
        <w:pStyle w:val="a3"/>
        <w:numPr>
          <w:ilvl w:val="0"/>
          <w:numId w:val="2"/>
        </w:numPr>
        <w:bidi/>
        <w:rPr>
          <w:rFonts w:asciiTheme="majorBidi" w:hAnsiTheme="majorBidi" w:cstheme="majorBidi"/>
          <w:color w:val="000000" w:themeColor="text1"/>
          <w:sz w:val="28"/>
          <w:szCs w:val="28"/>
        </w:rPr>
      </w:pPr>
      <w:r w:rsidRPr="00DB640B">
        <w:rPr>
          <w:rFonts w:asciiTheme="majorBidi" w:hAnsiTheme="majorBidi" w:cstheme="majorBidi"/>
          <w:color w:val="000000" w:themeColor="text1"/>
          <w:sz w:val="28"/>
          <w:szCs w:val="28"/>
          <w:rtl/>
        </w:rPr>
        <w:t>تكنولوجيا التدريب الافتراضي: تُعد تقنيات الواقع الافتراضي والزي المعزز ومحاكاة المشهد الرياضي مثالية لتحسين المهارات الرياضية. يتم تمكين الرياضيين من محاكاة سيناريوهات اللعب والتدرب في بيئة آمنة ومراقبة بشكل محكم، وهذا يساعدهم على تطوير التنسيق والوعي والتنفيذ في الحركة.</w:t>
      </w:r>
    </w:p>
    <w:p w14:paraId="776D5625" w14:textId="23FF9F25" w:rsidR="00DB640B" w:rsidRPr="00994301" w:rsidRDefault="00DB640B" w:rsidP="00994301">
      <w:pPr>
        <w:pStyle w:val="a3"/>
        <w:numPr>
          <w:ilvl w:val="0"/>
          <w:numId w:val="2"/>
        </w:numPr>
        <w:bidi/>
        <w:rPr>
          <w:rFonts w:asciiTheme="majorBidi" w:hAnsiTheme="majorBidi" w:cstheme="majorBidi"/>
          <w:color w:val="000000" w:themeColor="text1"/>
          <w:sz w:val="28"/>
          <w:szCs w:val="28"/>
        </w:rPr>
      </w:pPr>
      <w:r w:rsidRPr="00DB640B">
        <w:rPr>
          <w:rFonts w:asciiTheme="majorBidi" w:hAnsiTheme="majorBidi" w:cstheme="majorBidi"/>
          <w:color w:val="000000" w:themeColor="text1"/>
          <w:sz w:val="28"/>
          <w:szCs w:val="28"/>
          <w:rtl/>
        </w:rPr>
        <w:t>تكنولوجيا البيانات والتحليل: تتولى التكنولوجيا في جمع وتحليل البيانات الرياضية في الوقت الحقيقي دورًا مهمًا في تحسين الأداء الرياضي بشكل عام. من خلال تحليل الأداء السابق والمعلومات الاستراتيجية، يمكن للمدربين والرياضيين العمل على معالجة نقاط الضعف وتحسين المهارات الرياضية.</w:t>
      </w:r>
    </w:p>
    <w:p w14:paraId="388EC958" w14:textId="272EA16E" w:rsidR="00DB640B" w:rsidRPr="00DB640B" w:rsidRDefault="00DB640B" w:rsidP="00DB640B">
      <w:pPr>
        <w:pStyle w:val="a3"/>
        <w:numPr>
          <w:ilvl w:val="0"/>
          <w:numId w:val="2"/>
        </w:numPr>
        <w:bidi/>
        <w:rPr>
          <w:rFonts w:asciiTheme="majorBidi" w:hAnsiTheme="majorBidi" w:cstheme="majorBidi"/>
          <w:color w:val="000000" w:themeColor="text1"/>
          <w:sz w:val="28"/>
          <w:szCs w:val="28"/>
          <w:rtl/>
        </w:rPr>
      </w:pPr>
      <w:r w:rsidRPr="00DB640B">
        <w:rPr>
          <w:rFonts w:asciiTheme="majorBidi" w:hAnsiTheme="majorBidi" w:cstheme="majorBidi"/>
          <w:color w:val="000000" w:themeColor="text1"/>
          <w:sz w:val="28"/>
          <w:szCs w:val="28"/>
          <w:rtl/>
        </w:rPr>
        <w:t>التكنولوجيا التفاعلية والمشاركة: تلعب وسائل التواصل الاجتماعي وتطبيقات الرياضة الخاصة دورًا استثنائيًا في تطوير المهارات الرياضية من خلال مشاركة الخبرات والأفكار والمعرفة. يمكن للرياضيين التواصل مع خبراء اللياقة البدنية والمدربين واللاعبين الآخرين وتبادل المعلومات والنصائح وإلهام بعضهم البعض.</w:t>
      </w:r>
    </w:p>
    <w:p w14:paraId="20764719" w14:textId="77777777" w:rsidR="00DB640B" w:rsidRDefault="00DB640B" w:rsidP="00DB640B">
      <w:pPr>
        <w:pStyle w:val="a3"/>
        <w:rPr>
          <w:rFonts w:asciiTheme="majorBidi" w:hAnsiTheme="majorBidi" w:cstheme="majorBidi"/>
          <w:color w:val="000000" w:themeColor="text1"/>
          <w:sz w:val="28"/>
          <w:szCs w:val="28"/>
          <w:rtl/>
        </w:rPr>
      </w:pPr>
    </w:p>
    <w:p w14:paraId="58CF1134" w14:textId="77777777" w:rsidR="00DB640B" w:rsidRDefault="00DB640B" w:rsidP="00DB640B">
      <w:pPr>
        <w:bidi/>
        <w:rPr>
          <w:rFonts w:asciiTheme="majorBidi" w:hAnsiTheme="majorBidi" w:cstheme="majorBidi"/>
          <w:color w:val="000000" w:themeColor="text1"/>
          <w:sz w:val="28"/>
          <w:szCs w:val="28"/>
        </w:rPr>
      </w:pPr>
    </w:p>
    <w:p w14:paraId="1AD3E8BC" w14:textId="77777777" w:rsidR="00DB640B" w:rsidRDefault="00DB640B" w:rsidP="00DB640B">
      <w:pPr>
        <w:bidi/>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tl/>
        </w:rPr>
        <w:t>يمكن الاستفادة بشكل كبير لتحسين الأداء الرياضي وتطوير المهارات الرياضية باستخدام التكنولوجيا المتقدمة. هذا يساعد في تعزيز النجاح الرياضي وتحقيق أداء متفوق.</w:t>
      </w:r>
    </w:p>
    <w:p w14:paraId="030996EA" w14:textId="77777777" w:rsidR="002A46A9" w:rsidRDefault="002A46A9" w:rsidP="0038396D">
      <w:pPr>
        <w:bidi/>
        <w:rPr>
          <w:rFonts w:asciiTheme="majorBidi" w:hAnsiTheme="majorBidi" w:cstheme="majorBidi"/>
          <w:b/>
          <w:bCs/>
          <w:color w:val="C45911" w:themeColor="accent2" w:themeShade="BF"/>
          <w:sz w:val="28"/>
          <w:szCs w:val="28"/>
          <w:rtl/>
        </w:rPr>
      </w:pPr>
      <w:r w:rsidRPr="00D92C28">
        <w:rPr>
          <w:rFonts w:asciiTheme="majorBidi" w:hAnsiTheme="majorBidi" w:cstheme="majorBidi"/>
          <w:color w:val="000000" w:themeColor="text1"/>
          <w:sz w:val="28"/>
          <w:szCs w:val="28"/>
          <w:rtl/>
        </w:rPr>
        <w:t>في الختام، يمكن القول أن التكنولوجيا تلعب دورًا هامًا في تطوير الرياضة، حيث تعزز الأداء، وتحسن طرق التدريب، وتعزز المشاركة والانخراط، وتحسن الصحة واللياقة البدنية</w:t>
      </w:r>
      <w:r>
        <w:rPr>
          <w:rFonts w:asciiTheme="majorBidi" w:hAnsiTheme="majorBidi" w:cstheme="majorBidi"/>
          <w:b/>
          <w:bCs/>
          <w:color w:val="C45911" w:themeColor="accent2" w:themeShade="BF"/>
          <w:sz w:val="28"/>
          <w:szCs w:val="28"/>
          <w:rtl/>
        </w:rPr>
        <w:t>.</w:t>
      </w:r>
    </w:p>
    <w:p w14:paraId="48DF9C71" w14:textId="77777777" w:rsidR="0073649E" w:rsidRDefault="0073649E" w:rsidP="0073649E">
      <w:pPr>
        <w:bidi/>
        <w:rPr>
          <w:rFonts w:asciiTheme="majorBidi" w:hAnsiTheme="majorBidi" w:cstheme="majorBidi"/>
          <w:b/>
          <w:bCs/>
          <w:color w:val="C45911" w:themeColor="accent2" w:themeShade="BF"/>
          <w:sz w:val="28"/>
          <w:szCs w:val="28"/>
          <w:rtl/>
        </w:rPr>
      </w:pPr>
    </w:p>
    <w:p w14:paraId="458165AE" w14:textId="2089115B" w:rsidR="0073649E" w:rsidRDefault="0073649E" w:rsidP="0073649E">
      <w:pPr>
        <w:bidi/>
        <w:rPr>
          <w:rFonts w:asciiTheme="majorBidi" w:hAnsiTheme="majorBidi" w:cstheme="majorBidi"/>
          <w:b/>
          <w:bCs/>
          <w:color w:val="C00000"/>
          <w:sz w:val="28"/>
          <w:szCs w:val="28"/>
          <w:rtl/>
        </w:rPr>
      </w:pPr>
    </w:p>
    <w:p w14:paraId="456B8B67" w14:textId="49CFC2DD" w:rsidR="00994301" w:rsidRDefault="00994301" w:rsidP="00994301">
      <w:pPr>
        <w:bidi/>
        <w:rPr>
          <w:rFonts w:asciiTheme="majorBidi" w:hAnsiTheme="majorBidi" w:cstheme="majorBidi"/>
          <w:b/>
          <w:bCs/>
          <w:color w:val="C00000"/>
          <w:sz w:val="28"/>
          <w:szCs w:val="28"/>
          <w:rtl/>
        </w:rPr>
      </w:pPr>
    </w:p>
    <w:p w14:paraId="427366F6" w14:textId="6041BA91" w:rsidR="00994301" w:rsidRDefault="00994301" w:rsidP="00994301">
      <w:pPr>
        <w:bidi/>
        <w:rPr>
          <w:rFonts w:asciiTheme="majorBidi" w:hAnsiTheme="majorBidi" w:cstheme="majorBidi"/>
          <w:b/>
          <w:bCs/>
          <w:color w:val="C00000"/>
          <w:sz w:val="28"/>
          <w:szCs w:val="28"/>
          <w:rtl/>
        </w:rPr>
      </w:pPr>
    </w:p>
    <w:p w14:paraId="549F264A" w14:textId="788CC803" w:rsidR="00994301" w:rsidRDefault="00994301" w:rsidP="00994301">
      <w:pPr>
        <w:bidi/>
        <w:rPr>
          <w:rFonts w:asciiTheme="majorBidi" w:hAnsiTheme="majorBidi" w:cstheme="majorBidi"/>
          <w:b/>
          <w:bCs/>
          <w:color w:val="C00000"/>
          <w:sz w:val="28"/>
          <w:szCs w:val="28"/>
          <w:rtl/>
        </w:rPr>
      </w:pPr>
    </w:p>
    <w:p w14:paraId="4BE200D8" w14:textId="77777777" w:rsidR="00994301" w:rsidRPr="0073649E" w:rsidRDefault="00994301" w:rsidP="00994301">
      <w:pPr>
        <w:bidi/>
        <w:rPr>
          <w:rFonts w:asciiTheme="majorBidi" w:hAnsiTheme="majorBidi" w:cstheme="majorBidi"/>
          <w:b/>
          <w:bCs/>
          <w:color w:val="C00000"/>
          <w:sz w:val="28"/>
          <w:szCs w:val="28"/>
          <w:rtl/>
        </w:rPr>
      </w:pPr>
    </w:p>
    <w:p w14:paraId="4EBA4B3A" w14:textId="77777777" w:rsidR="0073649E" w:rsidRPr="0073649E" w:rsidRDefault="0073649E" w:rsidP="0073649E">
      <w:pPr>
        <w:bidi/>
        <w:rPr>
          <w:rFonts w:asciiTheme="majorBidi" w:hAnsiTheme="majorBidi" w:cstheme="majorBidi"/>
          <w:b/>
          <w:bCs/>
          <w:color w:val="C00000"/>
          <w:sz w:val="28"/>
          <w:szCs w:val="28"/>
          <w:rtl/>
        </w:rPr>
      </w:pPr>
      <w:r w:rsidRPr="0073649E">
        <w:rPr>
          <w:rFonts w:asciiTheme="majorBidi" w:hAnsiTheme="majorBidi" w:cs="Times New Roman" w:hint="eastAsia"/>
          <w:b/>
          <w:bCs/>
          <w:color w:val="C00000"/>
          <w:sz w:val="28"/>
          <w:szCs w:val="28"/>
          <w:rtl/>
        </w:rPr>
        <w:lastRenderedPageBreak/>
        <w:t>التحديات</w:t>
      </w:r>
      <w:r w:rsidRPr="0073649E">
        <w:rPr>
          <w:rFonts w:asciiTheme="majorBidi" w:hAnsiTheme="majorBidi" w:cs="Times New Roman"/>
          <w:b/>
          <w:bCs/>
          <w:color w:val="C00000"/>
          <w:sz w:val="28"/>
          <w:szCs w:val="28"/>
          <w:rtl/>
        </w:rPr>
        <w:t xml:space="preserve"> </w:t>
      </w:r>
      <w:r w:rsidRPr="0073649E">
        <w:rPr>
          <w:rFonts w:asciiTheme="majorBidi" w:hAnsiTheme="majorBidi" w:cs="Times New Roman" w:hint="eastAsia"/>
          <w:b/>
          <w:bCs/>
          <w:color w:val="C00000"/>
          <w:sz w:val="28"/>
          <w:szCs w:val="28"/>
          <w:rtl/>
        </w:rPr>
        <w:t>التي</w:t>
      </w:r>
      <w:r w:rsidRPr="0073649E">
        <w:rPr>
          <w:rFonts w:asciiTheme="majorBidi" w:hAnsiTheme="majorBidi" w:cs="Times New Roman"/>
          <w:b/>
          <w:bCs/>
          <w:color w:val="C00000"/>
          <w:sz w:val="28"/>
          <w:szCs w:val="28"/>
          <w:rtl/>
        </w:rPr>
        <w:t xml:space="preserve"> </w:t>
      </w:r>
      <w:r w:rsidRPr="0073649E">
        <w:rPr>
          <w:rFonts w:asciiTheme="majorBidi" w:hAnsiTheme="majorBidi" w:cs="Times New Roman" w:hint="eastAsia"/>
          <w:b/>
          <w:bCs/>
          <w:color w:val="C00000"/>
          <w:sz w:val="28"/>
          <w:szCs w:val="28"/>
          <w:rtl/>
        </w:rPr>
        <w:t>تواجه</w:t>
      </w:r>
      <w:r w:rsidRPr="0073649E">
        <w:rPr>
          <w:rFonts w:asciiTheme="majorBidi" w:hAnsiTheme="majorBidi" w:cs="Times New Roman"/>
          <w:b/>
          <w:bCs/>
          <w:color w:val="C00000"/>
          <w:sz w:val="28"/>
          <w:szCs w:val="28"/>
          <w:rtl/>
        </w:rPr>
        <w:t xml:space="preserve"> </w:t>
      </w:r>
      <w:r w:rsidRPr="0073649E">
        <w:rPr>
          <w:rFonts w:asciiTheme="majorBidi" w:hAnsiTheme="majorBidi" w:cs="Times New Roman" w:hint="eastAsia"/>
          <w:b/>
          <w:bCs/>
          <w:color w:val="C00000"/>
          <w:sz w:val="28"/>
          <w:szCs w:val="28"/>
          <w:rtl/>
        </w:rPr>
        <w:t>الابتكارات</w:t>
      </w:r>
      <w:r w:rsidRPr="0073649E">
        <w:rPr>
          <w:rFonts w:asciiTheme="majorBidi" w:hAnsiTheme="majorBidi" w:cs="Times New Roman"/>
          <w:b/>
          <w:bCs/>
          <w:color w:val="C00000"/>
          <w:sz w:val="28"/>
          <w:szCs w:val="28"/>
          <w:rtl/>
        </w:rPr>
        <w:t xml:space="preserve"> </w:t>
      </w:r>
      <w:r w:rsidRPr="0073649E">
        <w:rPr>
          <w:rFonts w:asciiTheme="majorBidi" w:hAnsiTheme="majorBidi" w:cs="Times New Roman" w:hint="eastAsia"/>
          <w:b/>
          <w:bCs/>
          <w:color w:val="C00000"/>
          <w:sz w:val="28"/>
          <w:szCs w:val="28"/>
          <w:rtl/>
        </w:rPr>
        <w:t>في</w:t>
      </w:r>
      <w:r w:rsidRPr="0073649E">
        <w:rPr>
          <w:rFonts w:asciiTheme="majorBidi" w:hAnsiTheme="majorBidi" w:cs="Times New Roman"/>
          <w:b/>
          <w:bCs/>
          <w:color w:val="C00000"/>
          <w:sz w:val="28"/>
          <w:szCs w:val="28"/>
          <w:rtl/>
        </w:rPr>
        <w:t xml:space="preserve"> </w:t>
      </w:r>
      <w:r w:rsidRPr="0073649E">
        <w:rPr>
          <w:rFonts w:asciiTheme="majorBidi" w:hAnsiTheme="majorBidi" w:cs="Times New Roman" w:hint="eastAsia"/>
          <w:b/>
          <w:bCs/>
          <w:color w:val="C00000"/>
          <w:sz w:val="28"/>
          <w:szCs w:val="28"/>
          <w:rtl/>
        </w:rPr>
        <w:t>المجال</w:t>
      </w:r>
      <w:r w:rsidRPr="0073649E">
        <w:rPr>
          <w:rFonts w:asciiTheme="majorBidi" w:hAnsiTheme="majorBidi" w:cs="Times New Roman"/>
          <w:b/>
          <w:bCs/>
          <w:color w:val="C00000"/>
          <w:sz w:val="28"/>
          <w:szCs w:val="28"/>
          <w:rtl/>
        </w:rPr>
        <w:t xml:space="preserve"> </w:t>
      </w:r>
      <w:r w:rsidRPr="0073649E">
        <w:rPr>
          <w:rFonts w:asciiTheme="majorBidi" w:hAnsiTheme="majorBidi" w:cs="Times New Roman" w:hint="eastAsia"/>
          <w:b/>
          <w:bCs/>
          <w:color w:val="C00000"/>
          <w:sz w:val="28"/>
          <w:szCs w:val="28"/>
          <w:rtl/>
        </w:rPr>
        <w:t>الرياضي</w:t>
      </w:r>
      <w:r w:rsidRPr="0073649E">
        <w:rPr>
          <w:rFonts w:asciiTheme="majorBidi" w:hAnsiTheme="majorBidi" w:cstheme="majorBidi"/>
          <w:b/>
          <w:bCs/>
          <w:color w:val="C00000"/>
          <w:sz w:val="28"/>
          <w:szCs w:val="28"/>
        </w:rPr>
        <w:t xml:space="preserve"> </w:t>
      </w:r>
    </w:p>
    <w:p w14:paraId="5BE4CCFB" w14:textId="77777777" w:rsidR="0073649E" w:rsidRPr="0073649E" w:rsidRDefault="0073649E" w:rsidP="0073649E">
      <w:pPr>
        <w:bidi/>
        <w:rPr>
          <w:rFonts w:asciiTheme="majorBidi" w:hAnsiTheme="majorBidi" w:cstheme="majorBidi"/>
          <w:b/>
          <w:bCs/>
          <w:sz w:val="28"/>
          <w:szCs w:val="28"/>
          <w:rtl/>
        </w:rPr>
      </w:pPr>
    </w:p>
    <w:p w14:paraId="40A60F55" w14:textId="1D65161A" w:rsidR="0073649E" w:rsidRPr="00994301" w:rsidRDefault="0073649E" w:rsidP="00994301">
      <w:pPr>
        <w:bidi/>
        <w:rPr>
          <w:rFonts w:asciiTheme="majorBidi" w:hAnsiTheme="majorBidi" w:cstheme="majorBidi"/>
          <w:sz w:val="28"/>
          <w:szCs w:val="28"/>
          <w:rtl/>
        </w:rPr>
      </w:pPr>
      <w:r w:rsidRPr="00994301">
        <w:rPr>
          <w:rFonts w:asciiTheme="majorBidi" w:hAnsiTheme="majorBidi" w:cs="Times New Roman" w:hint="eastAsia"/>
          <w:sz w:val="28"/>
          <w:szCs w:val="28"/>
          <w:rtl/>
        </w:rPr>
        <w:t>هناك</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العديد</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التحديات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يواجهها</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الابتكار</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المجال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أبرز</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هذه</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التحديات</w:t>
      </w:r>
      <w:r w:rsidRPr="00994301">
        <w:rPr>
          <w:rFonts w:asciiTheme="majorBidi" w:hAnsiTheme="majorBidi" w:cstheme="majorBidi"/>
          <w:sz w:val="28"/>
          <w:szCs w:val="28"/>
        </w:rPr>
        <w:t xml:space="preserve">: </w:t>
      </w:r>
    </w:p>
    <w:p w14:paraId="4CC222CA" w14:textId="06976B15" w:rsidR="0073649E" w:rsidRPr="00994301" w:rsidRDefault="0073649E" w:rsidP="00994301">
      <w:pPr>
        <w:bidi/>
        <w:rPr>
          <w:rFonts w:asciiTheme="majorBidi" w:hAnsiTheme="majorBidi" w:cstheme="majorBidi"/>
          <w:sz w:val="28"/>
          <w:szCs w:val="28"/>
          <w:rtl/>
        </w:rPr>
      </w:pPr>
      <w:r w:rsidRPr="00994301">
        <w:rPr>
          <w:rFonts w:asciiTheme="majorBidi" w:hAnsiTheme="majorBidi" w:cstheme="majorBidi" w:hint="cs"/>
          <w:sz w:val="28"/>
          <w:szCs w:val="28"/>
          <w:rtl/>
        </w:rPr>
        <w:t xml:space="preserve">1- </w:t>
      </w:r>
      <w:r w:rsidRPr="00994301">
        <w:rPr>
          <w:rFonts w:asciiTheme="majorBidi" w:hAnsiTheme="majorBidi" w:cstheme="majorBidi"/>
          <w:sz w:val="28"/>
          <w:szCs w:val="28"/>
        </w:rPr>
        <w:t xml:space="preserve"> </w:t>
      </w:r>
      <w:r w:rsidRPr="00994301">
        <w:rPr>
          <w:rFonts w:asciiTheme="majorBidi" w:hAnsiTheme="majorBidi" w:cs="Times New Roman" w:hint="eastAsia"/>
          <w:sz w:val="28"/>
          <w:szCs w:val="28"/>
          <w:rtl/>
        </w:rPr>
        <w:t>القيود</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التكنولوجية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قد</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تكون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هناك</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قيود</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تكنولوجية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تحول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دون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تطوير</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بعض</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الابتكارات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المجال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مثل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قيود</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الحجم</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أو</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الوزن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أو</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الطاقة</w:t>
      </w:r>
      <w:r w:rsidRPr="00994301">
        <w:rPr>
          <w:rFonts w:asciiTheme="majorBidi" w:hAnsiTheme="majorBidi" w:cstheme="majorBidi"/>
          <w:sz w:val="28"/>
          <w:szCs w:val="28"/>
        </w:rPr>
        <w:t xml:space="preserve">. </w:t>
      </w:r>
    </w:p>
    <w:p w14:paraId="583076BD" w14:textId="163B31DD" w:rsidR="0073649E" w:rsidRPr="00994301" w:rsidRDefault="0073649E" w:rsidP="00994301">
      <w:pPr>
        <w:bidi/>
        <w:rPr>
          <w:rFonts w:asciiTheme="majorBidi" w:hAnsiTheme="majorBidi" w:cstheme="majorBidi"/>
          <w:sz w:val="28"/>
          <w:szCs w:val="28"/>
          <w:rtl/>
        </w:rPr>
      </w:pPr>
      <w:r w:rsidRPr="00994301">
        <w:rPr>
          <w:rFonts w:asciiTheme="majorBidi" w:hAnsiTheme="majorBidi" w:cstheme="majorBidi" w:hint="cs"/>
          <w:sz w:val="28"/>
          <w:szCs w:val="28"/>
          <w:rtl/>
        </w:rPr>
        <w:t xml:space="preserve">2- </w:t>
      </w:r>
      <w:r w:rsidRPr="00994301">
        <w:rPr>
          <w:rFonts w:asciiTheme="majorBidi" w:hAnsiTheme="majorBidi" w:cs="Times New Roman" w:hint="eastAsia"/>
          <w:sz w:val="28"/>
          <w:szCs w:val="28"/>
          <w:rtl/>
        </w:rPr>
        <w:t>التحديات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المالية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يتطلب</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الابتكار</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المجال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استثمارات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مالية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كبيرة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للبحث</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والتطوير</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والتجارب،</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مما</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يمكن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يكون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تحديًا</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للعديد</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الشركات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أو</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المؤسسات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الصغيرة</w:t>
      </w:r>
      <w:r w:rsidRPr="00994301">
        <w:rPr>
          <w:rFonts w:asciiTheme="majorBidi" w:hAnsiTheme="majorBidi" w:cstheme="majorBidi"/>
          <w:sz w:val="28"/>
          <w:szCs w:val="28"/>
        </w:rPr>
        <w:t xml:space="preserve">. </w:t>
      </w:r>
    </w:p>
    <w:p w14:paraId="23F8AB7C" w14:textId="7E64718B" w:rsidR="0073649E" w:rsidRPr="00994301" w:rsidRDefault="0073649E" w:rsidP="00994301">
      <w:pPr>
        <w:bidi/>
        <w:rPr>
          <w:rFonts w:asciiTheme="majorBidi" w:hAnsiTheme="majorBidi" w:cstheme="majorBidi"/>
          <w:sz w:val="28"/>
          <w:szCs w:val="28"/>
          <w:rtl/>
        </w:rPr>
      </w:pPr>
      <w:r w:rsidRPr="00994301">
        <w:rPr>
          <w:rFonts w:asciiTheme="majorBidi" w:hAnsiTheme="majorBidi" w:cstheme="majorBidi" w:hint="cs"/>
          <w:sz w:val="28"/>
          <w:szCs w:val="28"/>
          <w:rtl/>
        </w:rPr>
        <w:t xml:space="preserve">3- </w:t>
      </w:r>
      <w:r w:rsidRPr="00994301">
        <w:rPr>
          <w:rFonts w:asciiTheme="majorBidi" w:hAnsiTheme="majorBidi" w:cstheme="majorBidi"/>
          <w:sz w:val="28"/>
          <w:szCs w:val="28"/>
        </w:rPr>
        <w:t xml:space="preserve"> </w:t>
      </w:r>
      <w:r w:rsidRPr="00994301">
        <w:rPr>
          <w:rFonts w:asciiTheme="majorBidi" w:hAnsiTheme="majorBidi" w:cs="Times New Roman" w:hint="eastAsia"/>
          <w:sz w:val="28"/>
          <w:szCs w:val="28"/>
          <w:rtl/>
        </w:rPr>
        <w:t>التوافق</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مع</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القوانين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واللوائح</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بعض</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الأحيان،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يمكن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تواجه</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الابتكارات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المجال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تحديات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قانونية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أو</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تنظيمية،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مثل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الامتثال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للقوانين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المتعلقة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بسلامة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اللاعبين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أو</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القوانين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المتعلقة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بحقوق</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الملكية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الفكرية</w:t>
      </w:r>
      <w:r w:rsidRPr="00994301">
        <w:rPr>
          <w:rFonts w:asciiTheme="majorBidi" w:hAnsiTheme="majorBidi" w:cstheme="majorBidi"/>
          <w:sz w:val="28"/>
          <w:szCs w:val="28"/>
        </w:rPr>
        <w:t xml:space="preserve">. </w:t>
      </w:r>
    </w:p>
    <w:p w14:paraId="07D2E181" w14:textId="2E58EB9B" w:rsidR="0073649E" w:rsidRPr="00994301" w:rsidRDefault="0073649E" w:rsidP="00994301">
      <w:pPr>
        <w:bidi/>
        <w:rPr>
          <w:rFonts w:asciiTheme="majorBidi" w:hAnsiTheme="majorBidi" w:cstheme="majorBidi"/>
          <w:sz w:val="28"/>
          <w:szCs w:val="28"/>
          <w:rtl/>
        </w:rPr>
      </w:pPr>
      <w:r w:rsidRPr="00994301">
        <w:rPr>
          <w:rFonts w:asciiTheme="majorBidi" w:hAnsiTheme="majorBidi" w:cstheme="majorBidi" w:hint="cs"/>
          <w:sz w:val="28"/>
          <w:szCs w:val="28"/>
          <w:rtl/>
        </w:rPr>
        <w:t xml:space="preserve">4- </w:t>
      </w:r>
      <w:r w:rsidRPr="00994301">
        <w:rPr>
          <w:rFonts w:asciiTheme="majorBidi" w:hAnsiTheme="majorBidi" w:cstheme="majorBidi"/>
          <w:sz w:val="28"/>
          <w:szCs w:val="28"/>
        </w:rPr>
        <w:t xml:space="preserve"> </w:t>
      </w:r>
      <w:r w:rsidRPr="00994301">
        <w:rPr>
          <w:rFonts w:asciiTheme="majorBidi" w:hAnsiTheme="majorBidi" w:cs="Times New Roman" w:hint="eastAsia"/>
          <w:sz w:val="28"/>
          <w:szCs w:val="28"/>
          <w:rtl/>
        </w:rPr>
        <w:t>التحديات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الاجتماعية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والثقافية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قد</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تواجه</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الابتكارات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المجال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مقاومة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اجتماعية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أو</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ثقافية،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خاصة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إذا</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كانت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تتطلب</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تغييرًا</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الممارسات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التقليدية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أو</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تهديدًا</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للمصالح</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الموجودة</w:t>
      </w:r>
      <w:r w:rsidRPr="00994301">
        <w:rPr>
          <w:rFonts w:asciiTheme="majorBidi" w:hAnsiTheme="majorBidi" w:cstheme="majorBidi"/>
          <w:sz w:val="28"/>
          <w:szCs w:val="28"/>
        </w:rPr>
        <w:t xml:space="preserve">. </w:t>
      </w:r>
    </w:p>
    <w:p w14:paraId="6C00DC3D" w14:textId="2CA3F673" w:rsidR="0073649E" w:rsidRPr="00994301" w:rsidRDefault="0073649E" w:rsidP="00994301">
      <w:pPr>
        <w:bidi/>
        <w:rPr>
          <w:rFonts w:asciiTheme="majorBidi" w:hAnsiTheme="majorBidi" w:cstheme="majorBidi"/>
          <w:sz w:val="28"/>
          <w:szCs w:val="28"/>
          <w:rtl/>
        </w:rPr>
      </w:pPr>
      <w:r w:rsidRPr="00994301">
        <w:rPr>
          <w:rFonts w:asciiTheme="majorBidi" w:hAnsiTheme="majorBidi" w:cstheme="majorBidi" w:hint="cs"/>
          <w:sz w:val="28"/>
          <w:szCs w:val="28"/>
          <w:rtl/>
        </w:rPr>
        <w:t xml:space="preserve">5- </w:t>
      </w:r>
      <w:r w:rsidRPr="00994301">
        <w:rPr>
          <w:rFonts w:asciiTheme="majorBidi" w:hAnsiTheme="majorBidi" w:cstheme="majorBidi"/>
          <w:sz w:val="28"/>
          <w:szCs w:val="28"/>
        </w:rPr>
        <w:t xml:space="preserve"> </w:t>
      </w:r>
      <w:r w:rsidRPr="00994301">
        <w:rPr>
          <w:rFonts w:asciiTheme="majorBidi" w:hAnsiTheme="majorBidi" w:cs="Times New Roman" w:hint="eastAsia"/>
          <w:sz w:val="28"/>
          <w:szCs w:val="28"/>
          <w:rtl/>
        </w:rPr>
        <w:t>التحديات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التسويقية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يمكن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تواجه</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الابتكارات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المجال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صعوبة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التسويق</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والترويج،</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خاصة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إذا</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كانت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تستهدف</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فئة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محددة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اللاعبين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أو</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تحتاج</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إلى</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تعديلات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البنية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التحتية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الموجودة</w:t>
      </w:r>
      <w:r w:rsidRPr="00994301">
        <w:rPr>
          <w:rFonts w:asciiTheme="majorBidi" w:hAnsiTheme="majorBidi" w:cstheme="majorBidi"/>
          <w:sz w:val="28"/>
          <w:szCs w:val="28"/>
        </w:rPr>
        <w:t xml:space="preserve">. </w:t>
      </w:r>
    </w:p>
    <w:p w14:paraId="4CADE784" w14:textId="0CBBA668" w:rsidR="0073649E" w:rsidRPr="00994301" w:rsidRDefault="0073649E" w:rsidP="00994301">
      <w:pPr>
        <w:bidi/>
        <w:rPr>
          <w:rFonts w:asciiTheme="majorBidi" w:hAnsiTheme="majorBidi" w:cstheme="majorBidi"/>
          <w:sz w:val="28"/>
          <w:szCs w:val="28"/>
          <w:rtl/>
        </w:rPr>
      </w:pPr>
      <w:r w:rsidRPr="00994301">
        <w:rPr>
          <w:rFonts w:asciiTheme="majorBidi" w:hAnsiTheme="majorBidi" w:cstheme="majorBidi" w:hint="cs"/>
          <w:sz w:val="28"/>
          <w:szCs w:val="28"/>
          <w:rtl/>
        </w:rPr>
        <w:t xml:space="preserve">6- </w:t>
      </w:r>
      <w:r w:rsidRPr="00994301">
        <w:rPr>
          <w:rFonts w:asciiTheme="majorBidi" w:hAnsiTheme="majorBidi" w:cstheme="majorBidi"/>
          <w:sz w:val="28"/>
          <w:szCs w:val="28"/>
        </w:rPr>
        <w:t xml:space="preserve"> </w:t>
      </w:r>
      <w:r w:rsidRPr="00994301">
        <w:rPr>
          <w:rFonts w:asciiTheme="majorBidi" w:hAnsiTheme="majorBidi" w:cs="Times New Roman" w:hint="eastAsia"/>
          <w:sz w:val="28"/>
          <w:szCs w:val="28"/>
          <w:rtl/>
        </w:rPr>
        <w:t>التحديات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التقنية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يمكن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تواجه</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الابتكارات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المجال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تحديات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تقنية،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مثل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توافر</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التكنولوجيا</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المناسبة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أو</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توافقها</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مع</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الأجهزة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والأنظمة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الموجودة</w:t>
      </w:r>
      <w:r w:rsidRPr="00994301">
        <w:rPr>
          <w:rFonts w:asciiTheme="majorBidi" w:hAnsiTheme="majorBidi" w:cstheme="majorBidi"/>
          <w:sz w:val="28"/>
          <w:szCs w:val="28"/>
        </w:rPr>
        <w:t xml:space="preserve">. </w:t>
      </w:r>
    </w:p>
    <w:p w14:paraId="46979D6D" w14:textId="07CD39A4" w:rsidR="0073649E" w:rsidRPr="00994301" w:rsidRDefault="0073649E" w:rsidP="0073649E">
      <w:pPr>
        <w:bidi/>
        <w:rPr>
          <w:rFonts w:asciiTheme="majorBidi" w:hAnsiTheme="majorBidi" w:cstheme="majorBidi"/>
          <w:color w:val="C45911" w:themeColor="accent2" w:themeShade="BF"/>
          <w:sz w:val="28"/>
          <w:szCs w:val="28"/>
          <w:rtl/>
        </w:rPr>
      </w:pPr>
      <w:r w:rsidRPr="00994301">
        <w:rPr>
          <w:rFonts w:asciiTheme="majorBidi" w:hAnsiTheme="majorBidi" w:cstheme="majorBidi" w:hint="cs"/>
          <w:sz w:val="28"/>
          <w:szCs w:val="28"/>
          <w:rtl/>
        </w:rPr>
        <w:t xml:space="preserve">7- </w:t>
      </w:r>
      <w:r w:rsidRPr="00994301">
        <w:rPr>
          <w:rFonts w:asciiTheme="majorBidi" w:hAnsiTheme="majorBidi" w:cstheme="majorBidi"/>
          <w:sz w:val="28"/>
          <w:szCs w:val="28"/>
        </w:rPr>
        <w:t xml:space="preserve"> </w:t>
      </w:r>
      <w:r w:rsidRPr="00994301">
        <w:rPr>
          <w:rFonts w:asciiTheme="majorBidi" w:hAnsiTheme="majorBidi" w:cs="Times New Roman" w:hint="eastAsia"/>
          <w:sz w:val="28"/>
          <w:szCs w:val="28"/>
          <w:rtl/>
        </w:rPr>
        <w:t>التحديات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الإنسانية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بعض</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الأحيان،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يمكن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تواجه</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الابتكارات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في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المجال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تحديات</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إنسانية،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مثل</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تأثيرها</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على</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صحة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اللاعبين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أو</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سلامتهم،</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وضرورة</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ضمان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التوازن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بين</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الابتكار</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والحفاظ</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على</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التقاليد</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والأخلاق</w:t>
      </w:r>
      <w:r w:rsidRPr="00994301">
        <w:rPr>
          <w:rFonts w:asciiTheme="majorBidi" w:hAnsiTheme="majorBidi" w:cs="Times New Roman"/>
          <w:sz w:val="28"/>
          <w:szCs w:val="28"/>
          <w:rtl/>
        </w:rPr>
        <w:t xml:space="preserve"> </w:t>
      </w:r>
      <w:r w:rsidRPr="00994301">
        <w:rPr>
          <w:rFonts w:asciiTheme="majorBidi" w:hAnsiTheme="majorBidi" w:cs="Times New Roman" w:hint="eastAsia"/>
          <w:sz w:val="28"/>
          <w:szCs w:val="28"/>
          <w:rtl/>
        </w:rPr>
        <w:t>الرياضية</w:t>
      </w:r>
      <w:r w:rsidRPr="00994301">
        <w:rPr>
          <w:rFonts w:asciiTheme="majorBidi" w:hAnsiTheme="majorBidi" w:cstheme="majorBidi"/>
          <w:color w:val="C45911" w:themeColor="accent2" w:themeShade="BF"/>
          <w:sz w:val="28"/>
          <w:szCs w:val="28"/>
        </w:rPr>
        <w:t xml:space="preserve">. </w:t>
      </w:r>
    </w:p>
    <w:p w14:paraId="417F3CB5" w14:textId="77777777" w:rsidR="0073649E" w:rsidRPr="00994301" w:rsidRDefault="0073649E" w:rsidP="0073649E">
      <w:pPr>
        <w:rPr>
          <w:rFonts w:asciiTheme="majorBidi" w:hAnsiTheme="majorBidi" w:cstheme="majorBidi"/>
          <w:color w:val="C45911" w:themeColor="accent2" w:themeShade="BF"/>
          <w:sz w:val="28"/>
          <w:szCs w:val="28"/>
          <w:rtl/>
        </w:rPr>
      </w:pPr>
    </w:p>
    <w:p w14:paraId="633CE524" w14:textId="646A284C" w:rsidR="000139AF" w:rsidRPr="00994301" w:rsidRDefault="000139AF" w:rsidP="0073649E">
      <w:pPr>
        <w:rPr>
          <w:rFonts w:asciiTheme="majorBidi" w:hAnsiTheme="majorBidi" w:cstheme="majorBidi"/>
          <w:color w:val="C45911" w:themeColor="accent2" w:themeShade="BF"/>
          <w:sz w:val="28"/>
          <w:szCs w:val="28"/>
          <w:rtl/>
        </w:rPr>
      </w:pPr>
    </w:p>
    <w:p w14:paraId="6EEC5C7D" w14:textId="5798D662" w:rsidR="002865B6" w:rsidRPr="00994301" w:rsidRDefault="002865B6" w:rsidP="002865B6">
      <w:pPr>
        <w:bidi/>
        <w:rPr>
          <w:rFonts w:asciiTheme="majorBidi" w:hAnsiTheme="majorBidi" w:cstheme="majorBidi"/>
          <w:b/>
          <w:bCs/>
          <w:color w:val="FF0000"/>
          <w:sz w:val="28"/>
          <w:szCs w:val="28"/>
          <w:u w:val="single"/>
          <w:rtl/>
          <w:lang w:val="ru-RU" w:bidi="ar-IQ"/>
        </w:rPr>
      </w:pPr>
      <w:r w:rsidRPr="00994301">
        <w:rPr>
          <w:rFonts w:asciiTheme="majorBidi" w:hAnsiTheme="majorBidi" w:cstheme="majorBidi" w:hint="cs"/>
          <w:b/>
          <w:bCs/>
          <w:color w:val="FF0000"/>
          <w:sz w:val="28"/>
          <w:szCs w:val="28"/>
          <w:u w:val="single"/>
          <w:rtl/>
          <w:lang w:val="ru-RU" w:bidi="ar-IQ"/>
        </w:rPr>
        <w:t>منظومة فيينا للاختبارات النفسية</w:t>
      </w:r>
      <w:r w:rsidR="0073649E" w:rsidRPr="00994301">
        <w:rPr>
          <w:rFonts w:asciiTheme="majorBidi" w:hAnsiTheme="majorBidi" w:cstheme="majorBidi" w:hint="cs"/>
          <w:b/>
          <w:bCs/>
          <w:color w:val="FF0000"/>
          <w:sz w:val="28"/>
          <w:szCs w:val="28"/>
          <w:u w:val="single"/>
          <w:rtl/>
          <w:lang w:val="ru-RU" w:bidi="ar-IQ"/>
        </w:rPr>
        <w:t xml:space="preserve"> (مثالا للابتكارات في هذا </w:t>
      </w:r>
      <w:proofErr w:type="gramStart"/>
      <w:r w:rsidR="0073649E" w:rsidRPr="00994301">
        <w:rPr>
          <w:rFonts w:asciiTheme="majorBidi" w:hAnsiTheme="majorBidi" w:cstheme="majorBidi" w:hint="cs"/>
          <w:b/>
          <w:bCs/>
          <w:color w:val="FF0000"/>
          <w:sz w:val="28"/>
          <w:szCs w:val="28"/>
          <w:u w:val="single"/>
          <w:rtl/>
          <w:lang w:val="ru-RU" w:bidi="ar-IQ"/>
        </w:rPr>
        <w:t>المجال )</w:t>
      </w:r>
      <w:proofErr w:type="gramEnd"/>
    </w:p>
    <w:p w14:paraId="422838A0" w14:textId="4DC37425" w:rsidR="007C7415" w:rsidRDefault="002865B6" w:rsidP="007C7415">
      <w:pPr>
        <w:bidi/>
        <w:rPr>
          <w:rFonts w:asciiTheme="majorBidi" w:hAnsiTheme="majorBidi" w:cstheme="majorBidi"/>
          <w:b/>
          <w:bCs/>
          <w:sz w:val="28"/>
          <w:szCs w:val="28"/>
          <w:rtl/>
          <w:lang w:bidi="ar-IQ"/>
        </w:rPr>
      </w:pPr>
      <w:r w:rsidRPr="00343690">
        <w:rPr>
          <w:rFonts w:asciiTheme="majorBidi" w:hAnsiTheme="majorBidi" w:cstheme="majorBidi"/>
          <w:b/>
          <w:bCs/>
          <w:sz w:val="28"/>
          <w:szCs w:val="28"/>
          <w:rtl/>
          <w:lang w:val="ru-RU"/>
        </w:rPr>
        <w:t>يعدُّ</w:t>
      </w:r>
      <w:r w:rsidRPr="00343690">
        <w:rPr>
          <w:rFonts w:asciiTheme="majorBidi" w:hAnsiTheme="majorBidi" w:cstheme="majorBidi"/>
          <w:b/>
          <w:bCs/>
          <w:sz w:val="28"/>
          <w:szCs w:val="28"/>
          <w:lang w:bidi="ar-IQ"/>
        </w:rPr>
        <w:t>Psychology</w:t>
      </w:r>
      <w:r w:rsidRPr="00343690">
        <w:rPr>
          <w:rFonts w:asciiTheme="majorBidi" w:hAnsiTheme="majorBidi" w:cstheme="majorBidi"/>
          <w:b/>
          <w:bCs/>
          <w:sz w:val="28"/>
          <w:szCs w:val="28"/>
          <w:rtl/>
          <w:lang w:val="ru-RU"/>
        </w:rPr>
        <w:t>العلوم أهم أحدُّ بوصفه اليوم</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المعرفية التي احتلت وتحتل مكاًناً  ومركزا  مرموقاً ومتقدُّ</w:t>
      </w:r>
      <w:r w:rsidR="007C7415">
        <w:rPr>
          <w:rFonts w:asciiTheme="majorBidi" w:hAnsiTheme="majorBidi" w:cstheme="majorBidi"/>
          <w:b/>
          <w:bCs/>
          <w:sz w:val="28"/>
          <w:szCs w:val="28"/>
          <w:rtl/>
          <w:lang w:val="ru-RU"/>
        </w:rPr>
        <w:t>ماً ف</w:t>
      </w:r>
      <w:r w:rsidRPr="00343690">
        <w:rPr>
          <w:rFonts w:asciiTheme="majorBidi" w:hAnsiTheme="majorBidi" w:cstheme="majorBidi"/>
          <w:b/>
          <w:bCs/>
          <w:sz w:val="28"/>
          <w:szCs w:val="28"/>
          <w:rtl/>
          <w:lang w:val="ru-RU"/>
        </w:rPr>
        <w:t>فيه تزداد عصر في المختلفة والدُّول المجتمعاًت من الكثير</w:t>
      </w:r>
      <w:r w:rsidR="007C7415">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والحروب والصراعاًت العنف و النفسية، والتوترات الضغوط</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المختلفة التي تعصف وتدُّمر البعض من هذه المجتمعاًت، مخلفة</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الكثير من المصاًئب والويلات والاضطراباًت والأمراض وراءهاً</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النفسية المختلفة، مثل اضطراب ماً بعدُّ الضغوط الصدُّمية</w:t>
      </w:r>
      <w:r w:rsidRPr="00343690">
        <w:rPr>
          <w:rFonts w:asciiTheme="majorBidi" w:hAnsiTheme="majorBidi" w:cstheme="majorBidi"/>
          <w:b/>
          <w:bCs/>
          <w:sz w:val="28"/>
          <w:szCs w:val="28"/>
          <w:lang w:bidi="ar-IQ"/>
        </w:rPr>
        <w:t>Post-Traumatic Stress Disorder (PTSD)</w:t>
      </w:r>
      <w:r w:rsidRPr="00343690">
        <w:rPr>
          <w:rFonts w:asciiTheme="majorBidi" w:hAnsiTheme="majorBidi" w:cstheme="majorBidi"/>
          <w:b/>
          <w:bCs/>
          <w:sz w:val="28"/>
          <w:szCs w:val="28"/>
          <w:rtl/>
          <w:lang w:val="ru-RU"/>
        </w:rPr>
        <w:t>، واضطراباًت الهلع المختلفة</w:t>
      </w:r>
      <w:r w:rsidRPr="00343690">
        <w:rPr>
          <w:rFonts w:asciiTheme="majorBidi" w:hAnsiTheme="majorBidi" w:cstheme="majorBidi"/>
          <w:b/>
          <w:bCs/>
          <w:sz w:val="28"/>
          <w:szCs w:val="28"/>
          <w:lang w:bidi="ar-IQ"/>
        </w:rPr>
        <w:t>Panic Attack</w:t>
      </w:r>
      <w:r w:rsidRPr="00343690">
        <w:rPr>
          <w:rFonts w:asciiTheme="majorBidi" w:hAnsiTheme="majorBidi" w:cstheme="majorBidi"/>
          <w:b/>
          <w:bCs/>
          <w:sz w:val="28"/>
          <w:szCs w:val="28"/>
          <w:rtl/>
          <w:lang w:val="ru-RU"/>
        </w:rPr>
        <w:t>وغيرهاً من الاضطراباًت النفسية العدُّيدُّة الأخرى،</w:t>
      </w:r>
      <w:r w:rsidR="007C7415">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التي ازدادت بشكل هاًئل في حياًتناً ،لذا كاًن لابدُّ من ادخاًل</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اختباًرات تعنى بصحة الفرد النفسية والعقلية وتكون دقيقة في</w:t>
      </w:r>
      <w:r w:rsidR="007C7415">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 xml:space="preserve">التشخيص والفحص بعيدُّة عن </w:t>
      </w:r>
      <w:r w:rsidRPr="00343690">
        <w:rPr>
          <w:rFonts w:asciiTheme="majorBidi" w:hAnsiTheme="majorBidi" w:cstheme="majorBidi"/>
          <w:b/>
          <w:bCs/>
          <w:sz w:val="28"/>
          <w:szCs w:val="28"/>
          <w:rtl/>
          <w:lang w:val="ru-RU"/>
        </w:rPr>
        <w:lastRenderedPageBreak/>
        <w:t>الاسلوب الروتيني التقليدُّي في</w:t>
      </w:r>
      <w:r w:rsidRPr="00343690">
        <w:rPr>
          <w:rFonts w:asciiTheme="majorBidi" w:hAnsiTheme="majorBidi" w:cstheme="majorBidi"/>
          <w:b/>
          <w:bCs/>
          <w:sz w:val="28"/>
          <w:szCs w:val="28"/>
          <w:lang w:bidi="ar-IQ"/>
        </w:rPr>
        <w:t>.</w:t>
      </w:r>
      <w:r w:rsidRPr="00343690">
        <w:rPr>
          <w:rFonts w:asciiTheme="majorBidi" w:hAnsiTheme="majorBidi" w:cstheme="majorBidi"/>
          <w:b/>
          <w:bCs/>
          <w:sz w:val="28"/>
          <w:szCs w:val="28"/>
          <w:rtl/>
          <w:lang w:val="ru-RU"/>
        </w:rPr>
        <w:t>وتعدُّ منظومة اختباًرات فيناً من المنظوماًت المختبرات النفسية</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النفسية الصحة في التطبيقي الشق تمثل التي</w:t>
      </w:r>
      <w:r w:rsidRPr="00343690">
        <w:rPr>
          <w:rFonts w:asciiTheme="majorBidi" w:hAnsiTheme="majorBidi" w:cstheme="majorBidi"/>
          <w:b/>
          <w:bCs/>
          <w:sz w:val="28"/>
          <w:szCs w:val="28"/>
          <w:lang w:bidi="ar-IQ"/>
        </w:rPr>
        <w:t>1</w:t>
      </w:r>
    </w:p>
    <w:p w14:paraId="530AE69F" w14:textId="09309B00" w:rsidR="007C7415" w:rsidRDefault="007C7415" w:rsidP="007C7415">
      <w:pPr>
        <w:bidi/>
        <w:rPr>
          <w:rFonts w:asciiTheme="majorBidi" w:hAnsiTheme="majorBidi" w:cstheme="majorBidi"/>
          <w:b/>
          <w:bCs/>
          <w:sz w:val="28"/>
          <w:szCs w:val="28"/>
          <w:rtl/>
          <w:lang w:bidi="ar-IQ"/>
        </w:rPr>
      </w:pPr>
      <w:bookmarkStart w:id="0" w:name="_GoBack"/>
      <w:bookmarkEnd w:id="0"/>
    </w:p>
    <w:p w14:paraId="1C065025" w14:textId="5E4B99C3" w:rsidR="002865B6" w:rsidRPr="00343690" w:rsidRDefault="002865B6" w:rsidP="007C7415">
      <w:pPr>
        <w:bidi/>
        <w:rPr>
          <w:rFonts w:asciiTheme="majorBidi" w:hAnsiTheme="majorBidi" w:cstheme="majorBidi"/>
          <w:b/>
          <w:bCs/>
          <w:sz w:val="28"/>
          <w:szCs w:val="28"/>
          <w:lang w:bidi="ar-IQ"/>
        </w:rPr>
      </w:pPr>
      <w:r w:rsidRPr="00343690">
        <w:rPr>
          <w:rFonts w:asciiTheme="majorBidi" w:hAnsiTheme="majorBidi" w:cstheme="majorBidi"/>
          <w:b/>
          <w:bCs/>
          <w:sz w:val="28"/>
          <w:szCs w:val="28"/>
          <w:lang w:bidi="ar-IQ"/>
        </w:rPr>
        <w:t>  </w:t>
      </w:r>
      <w:proofErr w:type="gramStart"/>
      <w:r w:rsidRPr="00343690">
        <w:rPr>
          <w:rFonts w:asciiTheme="majorBidi" w:hAnsiTheme="majorBidi" w:cstheme="majorBidi"/>
          <w:b/>
          <w:bCs/>
          <w:sz w:val="28"/>
          <w:szCs w:val="28"/>
          <w:lang w:bidi="ar-IQ"/>
        </w:rPr>
        <w:t>:</w:t>
      </w:r>
      <w:r w:rsidRPr="00343690">
        <w:rPr>
          <w:rFonts w:asciiTheme="majorBidi" w:hAnsiTheme="majorBidi" w:cstheme="majorBidi"/>
          <w:b/>
          <w:bCs/>
          <w:sz w:val="28"/>
          <w:szCs w:val="28"/>
          <w:rtl/>
          <w:lang w:val="ru-RU"/>
        </w:rPr>
        <w:t>للفحص</w:t>
      </w:r>
      <w:proofErr w:type="gramEnd"/>
      <w:r w:rsidRPr="00343690">
        <w:rPr>
          <w:rFonts w:asciiTheme="majorBidi" w:hAnsiTheme="majorBidi" w:cstheme="majorBidi"/>
          <w:b/>
          <w:bCs/>
          <w:sz w:val="28"/>
          <w:szCs w:val="28"/>
          <w:rtl/>
          <w:lang w:val="ru-RU"/>
        </w:rPr>
        <w:t xml:space="preserve"> والتشخيص النفسي منظومة اختباًرات فييناً</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الحاًسوب بمساًعدُّة </w:t>
      </w:r>
      <w:r w:rsidRPr="00343690">
        <w:rPr>
          <w:rFonts w:asciiTheme="majorBidi" w:hAnsiTheme="majorBidi" w:cstheme="majorBidi"/>
          <w:b/>
          <w:bCs/>
          <w:sz w:val="28"/>
          <w:szCs w:val="28"/>
          <w:lang w:bidi="ar-IQ"/>
        </w:rPr>
        <w:t>.) (</w:t>
      </w:r>
      <w:r w:rsidRPr="00343690">
        <w:rPr>
          <w:rFonts w:asciiTheme="majorBidi" w:hAnsiTheme="majorBidi" w:cstheme="majorBidi"/>
          <w:b/>
          <w:bCs/>
          <w:sz w:val="28"/>
          <w:szCs w:val="28"/>
          <w:rtl/>
          <w:lang w:val="ru-RU"/>
        </w:rPr>
        <w:t xml:space="preserve">التي </w:t>
      </w:r>
      <w:r w:rsidR="007C7415">
        <w:rPr>
          <w:rFonts w:asciiTheme="majorBidi" w:hAnsiTheme="majorBidi" w:cstheme="majorBidi"/>
          <w:b/>
          <w:bCs/>
          <w:sz w:val="28"/>
          <w:szCs w:val="28"/>
          <w:rtl/>
          <w:lang w:val="ru-RU"/>
        </w:rPr>
        <w:t>الجو</w:t>
      </w:r>
      <w:r w:rsidRPr="00343690">
        <w:rPr>
          <w:rFonts w:asciiTheme="majorBidi" w:hAnsiTheme="majorBidi" w:cstheme="majorBidi"/>
          <w:b/>
          <w:bCs/>
          <w:sz w:val="28"/>
          <w:szCs w:val="28"/>
          <w:rtl/>
          <w:lang w:val="ru-RU"/>
        </w:rPr>
        <w:t>ال هي أهم منظوماًت المختبر النفسي، والمحمول</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منظومة</w:t>
      </w:r>
      <w:r w:rsidRPr="00343690">
        <w:rPr>
          <w:rFonts w:asciiTheme="majorBidi" w:hAnsiTheme="majorBidi" w:cstheme="majorBidi"/>
          <w:b/>
          <w:bCs/>
          <w:sz w:val="28"/>
          <w:szCs w:val="28"/>
          <w:lang w:bidi="ar-IQ"/>
        </w:rPr>
        <w:t xml:space="preserve"> </w:t>
      </w:r>
      <w:r w:rsidRPr="00343690">
        <w:rPr>
          <w:rFonts w:asciiTheme="majorBidi" w:hAnsiTheme="majorBidi" w:cstheme="majorBidi"/>
          <w:b/>
          <w:bCs/>
          <w:sz w:val="28"/>
          <w:szCs w:val="28"/>
          <w:rtl/>
          <w:lang w:val="ru-RU"/>
        </w:rPr>
        <w:t>اختصاًرا عليهاً يطلق</w:t>
      </w:r>
      <w:r w:rsidRPr="00343690">
        <w:rPr>
          <w:rFonts w:asciiTheme="majorBidi" w:hAnsiTheme="majorBidi" w:cstheme="majorBidi"/>
          <w:b/>
          <w:bCs/>
          <w:sz w:val="28"/>
          <w:szCs w:val="28"/>
          <w:lang w:bidi="ar-IQ"/>
        </w:rPr>
        <w:t>VTS</w:t>
      </w:r>
      <w:r w:rsidR="007C7415">
        <w:rPr>
          <w:rFonts w:asciiTheme="majorBidi" w:hAnsiTheme="majorBidi" w:cstheme="majorBidi" w:hint="cs"/>
          <w:b/>
          <w:bCs/>
          <w:sz w:val="28"/>
          <w:szCs w:val="28"/>
          <w:rtl/>
          <w:lang w:bidi="ar-IQ"/>
        </w:rPr>
        <w:t xml:space="preserve"> </w:t>
      </w:r>
      <w:r w:rsidRPr="00343690">
        <w:rPr>
          <w:rFonts w:asciiTheme="majorBidi" w:hAnsiTheme="majorBidi" w:cstheme="majorBidi"/>
          <w:b/>
          <w:bCs/>
          <w:sz w:val="28"/>
          <w:szCs w:val="28"/>
          <w:rtl/>
          <w:lang w:val="ru-RU"/>
        </w:rPr>
        <w:t>طريقهاً عن ويمكن ،</w:t>
      </w:r>
      <w:proofErr w:type="gramStart"/>
      <w:r w:rsidRPr="00343690">
        <w:rPr>
          <w:rFonts w:asciiTheme="majorBidi" w:hAnsiTheme="majorBidi" w:cstheme="majorBidi"/>
          <w:b/>
          <w:bCs/>
          <w:sz w:val="28"/>
          <w:szCs w:val="28"/>
          <w:rtl/>
          <w:lang w:val="ru-RU"/>
        </w:rPr>
        <w:t>تطبيق </w:t>
      </w:r>
      <w:r w:rsidRPr="00343690">
        <w:rPr>
          <w:rFonts w:asciiTheme="majorBidi" w:hAnsiTheme="majorBidi" w:cstheme="majorBidi"/>
          <w:b/>
          <w:bCs/>
          <w:sz w:val="28"/>
          <w:szCs w:val="28"/>
          <w:lang w:bidi="ar-IQ"/>
        </w:rPr>
        <w:t>.</w:t>
      </w:r>
      <w:proofErr w:type="gramEnd"/>
      <w:r w:rsidRPr="00343690">
        <w:rPr>
          <w:rFonts w:asciiTheme="majorBidi" w:hAnsiTheme="majorBidi" w:cstheme="majorBidi"/>
          <w:b/>
          <w:bCs/>
          <w:sz w:val="28"/>
          <w:szCs w:val="28"/>
          <w:lang w:bidi="ar-IQ"/>
        </w:rPr>
        <w:t xml:space="preserve"> </w:t>
      </w:r>
      <w:r w:rsidRPr="00343690">
        <w:rPr>
          <w:rFonts w:asciiTheme="majorBidi" w:hAnsiTheme="majorBidi" w:cstheme="majorBidi"/>
          <w:b/>
          <w:bCs/>
          <w:sz w:val="28"/>
          <w:szCs w:val="28"/>
          <w:rtl/>
          <w:lang w:val="ru-RU"/>
        </w:rPr>
        <w:t>والمقاًييس والاختباًرات الفحوص أنواع مختلف</w:t>
      </w:r>
    </w:p>
    <w:p w14:paraId="003A3CD9" w14:textId="5376A926" w:rsidR="002865B6" w:rsidRPr="00343690" w:rsidRDefault="002865B6" w:rsidP="002865B6">
      <w:pPr>
        <w:bidi/>
        <w:rPr>
          <w:rFonts w:asciiTheme="majorBidi" w:hAnsiTheme="majorBidi" w:cstheme="majorBidi"/>
          <w:b/>
          <w:bCs/>
          <w:sz w:val="28"/>
          <w:szCs w:val="28"/>
          <w:lang w:bidi="ar-IQ"/>
        </w:rPr>
      </w:pPr>
      <w:r w:rsidRPr="00343690">
        <w:rPr>
          <w:rFonts w:asciiTheme="majorBidi" w:hAnsiTheme="majorBidi" w:cstheme="majorBidi" w:hint="cs"/>
          <w:b/>
          <w:bCs/>
          <w:sz w:val="28"/>
          <w:szCs w:val="28"/>
          <w:rtl/>
          <w:lang w:bidi="ar-IQ"/>
        </w:rPr>
        <w:t xml:space="preserve"> </w:t>
      </w:r>
      <w:proofErr w:type="gramStart"/>
      <w:r w:rsidRPr="00343690">
        <w:rPr>
          <w:rFonts w:asciiTheme="majorBidi" w:hAnsiTheme="majorBidi" w:cstheme="majorBidi"/>
          <w:b/>
          <w:bCs/>
          <w:sz w:val="28"/>
          <w:szCs w:val="28"/>
          <w:lang w:bidi="ar-IQ"/>
        </w:rPr>
        <w:t xml:space="preserve">software( </w:t>
      </w:r>
      <w:r w:rsidRPr="00343690">
        <w:rPr>
          <w:rFonts w:asciiTheme="majorBidi" w:hAnsiTheme="majorBidi" w:cstheme="majorBidi" w:hint="cs"/>
          <w:b/>
          <w:bCs/>
          <w:sz w:val="28"/>
          <w:szCs w:val="28"/>
          <w:rtl/>
          <w:lang w:bidi="ar-IQ"/>
        </w:rPr>
        <w:t xml:space="preserve"> </w:t>
      </w:r>
      <w:proofErr w:type="gramEnd"/>
      <w:r w:rsidRPr="00343690">
        <w:rPr>
          <w:rFonts w:asciiTheme="majorBidi" w:hAnsiTheme="majorBidi" w:cstheme="majorBidi"/>
          <w:b/>
          <w:bCs/>
          <w:sz w:val="28"/>
          <w:szCs w:val="28"/>
          <w:rtl/>
          <w:lang w:val="ru-RU"/>
        </w:rPr>
        <w:t>الحماًية وأداة ،</w:t>
      </w:r>
      <w:r w:rsidRPr="00343690">
        <w:rPr>
          <w:rFonts w:asciiTheme="majorBidi" w:hAnsiTheme="majorBidi" w:cstheme="majorBidi"/>
          <w:b/>
          <w:bCs/>
          <w:sz w:val="28"/>
          <w:szCs w:val="28"/>
          <w:lang w:bidi="ar-IQ"/>
        </w:rPr>
        <w:t>Dongle D)</w:t>
      </w:r>
      <w:r w:rsidRPr="00343690">
        <w:rPr>
          <w:rFonts w:asciiTheme="majorBidi" w:hAnsiTheme="majorBidi" w:cstheme="majorBidi"/>
          <w:b/>
          <w:bCs/>
          <w:sz w:val="28"/>
          <w:szCs w:val="28"/>
          <w:rtl/>
          <w:lang w:val="ru-RU"/>
        </w:rPr>
        <w:t>الفحوص ومجموعة ،والاختباًرات التي نرغب في استعماًلهاً، إذ يتم هناً الاختياًر من بين</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أكثر من اختباًر من الاختباًرات والمقاًييس التي تتناًسب والأسئلة</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التي نرغب بتطبيقهاً، وباًللغة التي نريدُّهاً للتطبيق، وأخيرا أدوات</w:t>
      </w:r>
      <w:r w:rsidRPr="00343690">
        <w:rPr>
          <w:rFonts w:asciiTheme="majorBidi" w:hAnsiTheme="majorBidi" w:cstheme="majorBidi" w:hint="cs"/>
          <w:b/>
          <w:bCs/>
          <w:sz w:val="28"/>
          <w:szCs w:val="28"/>
          <w:rtl/>
          <w:lang w:val="ru-RU"/>
        </w:rPr>
        <w:t xml:space="preserve"> </w:t>
      </w:r>
      <w:r w:rsidRPr="00343690">
        <w:rPr>
          <w:rFonts w:asciiTheme="majorBidi" w:hAnsiTheme="majorBidi" w:cstheme="majorBidi"/>
          <w:b/>
          <w:bCs/>
          <w:sz w:val="28"/>
          <w:szCs w:val="28"/>
          <w:rtl/>
          <w:lang w:val="ru-RU"/>
        </w:rPr>
        <w:t>الإدخاًل والأجهزة الخاًرجية</w:t>
      </w:r>
    </w:p>
    <w:p w14:paraId="46AFBBDD" w14:textId="77777777" w:rsidR="002865B6" w:rsidRPr="00343690" w:rsidRDefault="002865B6" w:rsidP="002865B6">
      <w:pPr>
        <w:bidi/>
        <w:rPr>
          <w:rFonts w:asciiTheme="majorBidi" w:hAnsiTheme="majorBidi" w:cstheme="majorBidi"/>
          <w:b/>
          <w:bCs/>
          <w:sz w:val="28"/>
          <w:szCs w:val="28"/>
          <w:lang w:bidi="ar-IQ"/>
        </w:rPr>
      </w:pPr>
      <w:r w:rsidRPr="00343690">
        <w:rPr>
          <w:rFonts w:asciiTheme="majorBidi" w:hAnsiTheme="majorBidi" w:cstheme="majorBidi"/>
          <w:b/>
          <w:bCs/>
          <w:sz w:val="28"/>
          <w:szCs w:val="28"/>
          <w:lang w:bidi="ar-IQ"/>
        </w:rPr>
        <w:br/>
      </w:r>
      <w:r w:rsidRPr="00343690">
        <w:rPr>
          <w:rFonts w:asciiTheme="majorBidi" w:hAnsiTheme="majorBidi" w:cstheme="majorBidi"/>
          <w:b/>
          <w:bCs/>
          <w:sz w:val="28"/>
          <w:szCs w:val="28"/>
          <w:rtl/>
        </w:rPr>
        <w:t>خطوات وإجراءات العمل على المنظومة اذ يمكن استعمال منظومة اختبارات فيينا (للفحص والتقييم النفسي) في العديد من المجالات، ، كما يمكن استعمالها بوصفها أحد وسائل الفحص والتشخيص النفسي ضمن المختبر النفسي</w:t>
      </w:r>
      <w:r w:rsidRPr="00343690">
        <w:rPr>
          <w:rFonts w:asciiTheme="majorBidi" w:hAnsiTheme="majorBidi" w:cstheme="majorBidi"/>
          <w:b/>
          <w:bCs/>
          <w:sz w:val="28"/>
          <w:szCs w:val="28"/>
          <w:lang w:bidi="ar-IQ"/>
        </w:rPr>
        <w:t xml:space="preserve"> .</w:t>
      </w:r>
    </w:p>
    <w:p w14:paraId="5EC6D4B1" w14:textId="2E4A60A6" w:rsidR="002865B6" w:rsidRPr="00343690" w:rsidRDefault="002865B6" w:rsidP="002865B6">
      <w:pPr>
        <w:bidi/>
        <w:rPr>
          <w:rFonts w:asciiTheme="majorBidi" w:hAnsiTheme="majorBidi" w:cstheme="majorBidi"/>
          <w:b/>
          <w:bCs/>
          <w:sz w:val="28"/>
          <w:szCs w:val="28"/>
          <w:lang w:bidi="ar-IQ"/>
        </w:rPr>
      </w:pPr>
      <w:r w:rsidRPr="00343690">
        <w:rPr>
          <w:rFonts w:asciiTheme="majorBidi" w:hAnsiTheme="majorBidi" w:cstheme="majorBidi"/>
          <w:b/>
          <w:bCs/>
          <w:sz w:val="28"/>
          <w:szCs w:val="28"/>
          <w:rtl/>
        </w:rPr>
        <w:t>ولتعرّف كيفية العمل على هذه المنظومة ، يمكن أن نجمل ذلك بالخطوات الآتية</w:t>
      </w:r>
      <w:r w:rsidRPr="00343690">
        <w:rPr>
          <w:rFonts w:asciiTheme="majorBidi" w:hAnsiTheme="majorBidi" w:cstheme="majorBidi"/>
          <w:b/>
          <w:bCs/>
          <w:sz w:val="28"/>
          <w:szCs w:val="28"/>
          <w:lang w:bidi="ar-IQ"/>
        </w:rPr>
        <w:t>:</w:t>
      </w:r>
      <w:r w:rsidRPr="00343690">
        <w:rPr>
          <w:rFonts w:asciiTheme="majorBidi" w:hAnsiTheme="majorBidi" w:cstheme="majorBidi"/>
          <w:b/>
          <w:bCs/>
          <w:sz w:val="28"/>
          <w:szCs w:val="28"/>
          <w:lang w:bidi="ar-IQ"/>
        </w:rPr>
        <w:br/>
        <w:t> </w:t>
      </w:r>
      <w:r w:rsidRPr="00343690">
        <w:rPr>
          <w:rFonts w:asciiTheme="majorBidi" w:hAnsiTheme="majorBidi" w:cstheme="majorBidi" w:hint="cs"/>
          <w:b/>
          <w:bCs/>
          <w:sz w:val="28"/>
          <w:szCs w:val="28"/>
          <w:rtl/>
          <w:lang w:bidi="ar-IQ"/>
        </w:rPr>
        <w:t xml:space="preserve">1- </w:t>
      </w:r>
      <w:r w:rsidRPr="00343690">
        <w:rPr>
          <w:rFonts w:asciiTheme="majorBidi" w:hAnsiTheme="majorBidi" w:cstheme="majorBidi"/>
          <w:b/>
          <w:bCs/>
          <w:sz w:val="28"/>
          <w:szCs w:val="28"/>
          <w:lang w:bidi="ar-IQ"/>
        </w:rPr>
        <w:t>  </w:t>
      </w:r>
      <w:r w:rsidRPr="00343690">
        <w:rPr>
          <w:rFonts w:asciiTheme="majorBidi" w:hAnsiTheme="majorBidi" w:cstheme="majorBidi"/>
          <w:b/>
          <w:bCs/>
          <w:sz w:val="28"/>
          <w:szCs w:val="28"/>
          <w:rtl/>
        </w:rPr>
        <w:t>إدخال بيانات المفحوص الكاملة مع تاريخ الحالة</w:t>
      </w:r>
      <w:r w:rsidRPr="00343690">
        <w:rPr>
          <w:rFonts w:asciiTheme="majorBidi" w:hAnsiTheme="majorBidi" w:cstheme="majorBidi"/>
          <w:b/>
          <w:bCs/>
          <w:sz w:val="28"/>
          <w:szCs w:val="28"/>
          <w:lang w:bidi="ar-IQ"/>
        </w:rPr>
        <w:t xml:space="preserve"> .</w:t>
      </w:r>
      <w:r w:rsidRPr="00343690">
        <w:rPr>
          <w:rFonts w:asciiTheme="majorBidi" w:hAnsiTheme="majorBidi" w:cstheme="majorBidi"/>
          <w:b/>
          <w:bCs/>
          <w:sz w:val="28"/>
          <w:szCs w:val="28"/>
          <w:lang w:bidi="ar-IQ"/>
        </w:rPr>
        <w:br/>
      </w:r>
      <w:r w:rsidRPr="00343690">
        <w:rPr>
          <w:rFonts w:asciiTheme="majorBidi" w:hAnsiTheme="majorBidi" w:cstheme="majorBidi" w:hint="cs"/>
          <w:b/>
          <w:bCs/>
          <w:sz w:val="28"/>
          <w:szCs w:val="28"/>
          <w:rtl/>
          <w:lang w:bidi="ar-IQ"/>
        </w:rPr>
        <w:t xml:space="preserve">2- </w:t>
      </w:r>
      <w:r w:rsidRPr="00343690">
        <w:rPr>
          <w:rFonts w:asciiTheme="majorBidi" w:hAnsiTheme="majorBidi" w:cstheme="majorBidi"/>
          <w:b/>
          <w:bCs/>
          <w:sz w:val="28"/>
          <w:szCs w:val="28"/>
          <w:lang w:bidi="ar-IQ"/>
        </w:rPr>
        <w:t xml:space="preserve">  </w:t>
      </w:r>
      <w:r w:rsidRPr="00343690">
        <w:rPr>
          <w:rFonts w:asciiTheme="majorBidi" w:hAnsiTheme="majorBidi" w:cstheme="majorBidi"/>
          <w:b/>
          <w:bCs/>
          <w:sz w:val="28"/>
          <w:szCs w:val="28"/>
          <w:rtl/>
        </w:rPr>
        <w:t>اختيار نوع الاختبار أو الفحص</w:t>
      </w:r>
      <w:r w:rsidRPr="00343690">
        <w:rPr>
          <w:rFonts w:asciiTheme="majorBidi" w:hAnsiTheme="majorBidi" w:cstheme="majorBidi"/>
          <w:b/>
          <w:bCs/>
          <w:sz w:val="28"/>
          <w:szCs w:val="28"/>
          <w:lang w:bidi="ar-IQ"/>
        </w:rPr>
        <w:t xml:space="preserve"> .</w:t>
      </w:r>
      <w:r w:rsidRPr="00343690">
        <w:rPr>
          <w:rFonts w:asciiTheme="majorBidi" w:hAnsiTheme="majorBidi" w:cstheme="majorBidi"/>
          <w:b/>
          <w:bCs/>
          <w:sz w:val="28"/>
          <w:szCs w:val="28"/>
          <w:lang w:bidi="ar-IQ"/>
        </w:rPr>
        <w:br/>
      </w:r>
      <w:r w:rsidRPr="00343690">
        <w:rPr>
          <w:rFonts w:asciiTheme="majorBidi" w:hAnsiTheme="majorBidi" w:cstheme="majorBidi" w:hint="cs"/>
          <w:b/>
          <w:bCs/>
          <w:sz w:val="28"/>
          <w:szCs w:val="28"/>
          <w:rtl/>
          <w:lang w:bidi="ar-IQ"/>
        </w:rPr>
        <w:t xml:space="preserve">3- </w:t>
      </w:r>
      <w:r w:rsidRPr="00343690">
        <w:rPr>
          <w:rFonts w:asciiTheme="majorBidi" w:hAnsiTheme="majorBidi" w:cstheme="majorBidi"/>
          <w:b/>
          <w:bCs/>
          <w:sz w:val="28"/>
          <w:szCs w:val="28"/>
          <w:lang w:bidi="ar-IQ"/>
        </w:rPr>
        <w:t>   </w:t>
      </w:r>
      <w:r w:rsidRPr="00343690">
        <w:rPr>
          <w:rFonts w:asciiTheme="majorBidi" w:hAnsiTheme="majorBidi" w:cstheme="majorBidi"/>
          <w:b/>
          <w:bCs/>
          <w:sz w:val="28"/>
          <w:szCs w:val="28"/>
          <w:rtl/>
        </w:rPr>
        <w:t>تطبيق الاختبار</w:t>
      </w:r>
      <w:r w:rsidRPr="00343690">
        <w:rPr>
          <w:rFonts w:asciiTheme="majorBidi" w:hAnsiTheme="majorBidi" w:cstheme="majorBidi"/>
          <w:b/>
          <w:bCs/>
          <w:sz w:val="28"/>
          <w:szCs w:val="28"/>
          <w:lang w:bidi="ar-IQ"/>
        </w:rPr>
        <w:t xml:space="preserve"> .</w:t>
      </w:r>
      <w:r w:rsidRPr="00343690">
        <w:rPr>
          <w:rFonts w:asciiTheme="majorBidi" w:hAnsiTheme="majorBidi" w:cstheme="majorBidi"/>
          <w:b/>
          <w:bCs/>
          <w:sz w:val="28"/>
          <w:szCs w:val="28"/>
          <w:lang w:bidi="ar-IQ"/>
        </w:rPr>
        <w:br/>
      </w:r>
      <w:r w:rsidRPr="00343690">
        <w:rPr>
          <w:rFonts w:asciiTheme="majorBidi" w:hAnsiTheme="majorBidi" w:cstheme="majorBidi" w:hint="cs"/>
          <w:b/>
          <w:bCs/>
          <w:sz w:val="28"/>
          <w:szCs w:val="28"/>
          <w:rtl/>
          <w:lang w:bidi="ar-IQ"/>
        </w:rPr>
        <w:t xml:space="preserve">4- </w:t>
      </w:r>
      <w:r w:rsidRPr="00343690">
        <w:rPr>
          <w:rFonts w:asciiTheme="majorBidi" w:hAnsiTheme="majorBidi" w:cstheme="majorBidi"/>
          <w:b/>
          <w:bCs/>
          <w:sz w:val="28"/>
          <w:szCs w:val="28"/>
          <w:lang w:bidi="ar-IQ"/>
        </w:rPr>
        <w:t>  </w:t>
      </w:r>
      <w:r w:rsidRPr="00343690">
        <w:rPr>
          <w:rFonts w:asciiTheme="majorBidi" w:hAnsiTheme="majorBidi" w:cstheme="majorBidi"/>
          <w:b/>
          <w:bCs/>
          <w:sz w:val="28"/>
          <w:szCs w:val="28"/>
          <w:rtl/>
        </w:rPr>
        <w:t>تقييم الاختبار </w:t>
      </w:r>
      <w:r w:rsidRPr="00343690">
        <w:rPr>
          <w:rFonts w:asciiTheme="majorBidi" w:hAnsiTheme="majorBidi" w:cstheme="majorBidi"/>
          <w:b/>
          <w:bCs/>
          <w:sz w:val="28"/>
          <w:szCs w:val="28"/>
          <w:lang w:bidi="ar-IQ"/>
        </w:rPr>
        <w:t>.</w:t>
      </w:r>
      <w:r w:rsidRPr="00343690">
        <w:rPr>
          <w:rFonts w:asciiTheme="majorBidi" w:hAnsiTheme="majorBidi" w:cstheme="majorBidi"/>
          <w:b/>
          <w:bCs/>
          <w:sz w:val="28"/>
          <w:szCs w:val="28"/>
          <w:lang w:bidi="ar-IQ"/>
        </w:rPr>
        <w:br/>
      </w:r>
      <w:r w:rsidRPr="00343690">
        <w:rPr>
          <w:rFonts w:asciiTheme="majorBidi" w:hAnsiTheme="majorBidi" w:cstheme="majorBidi" w:hint="cs"/>
          <w:b/>
          <w:bCs/>
          <w:sz w:val="28"/>
          <w:szCs w:val="28"/>
          <w:rtl/>
          <w:lang w:bidi="ar-IQ"/>
        </w:rPr>
        <w:t xml:space="preserve">5- </w:t>
      </w:r>
      <w:r w:rsidRPr="00343690">
        <w:rPr>
          <w:rFonts w:asciiTheme="majorBidi" w:hAnsiTheme="majorBidi" w:cstheme="majorBidi"/>
          <w:b/>
          <w:bCs/>
          <w:sz w:val="28"/>
          <w:szCs w:val="28"/>
          <w:lang w:bidi="ar-IQ"/>
        </w:rPr>
        <w:t>   </w:t>
      </w:r>
      <w:r w:rsidRPr="00343690">
        <w:rPr>
          <w:rFonts w:asciiTheme="majorBidi" w:hAnsiTheme="majorBidi" w:cstheme="majorBidi"/>
          <w:b/>
          <w:bCs/>
          <w:sz w:val="28"/>
          <w:szCs w:val="28"/>
          <w:rtl/>
        </w:rPr>
        <w:t>عرض أو طباعة نتائج الاختبار</w:t>
      </w:r>
      <w:r w:rsidRPr="00343690">
        <w:rPr>
          <w:rFonts w:asciiTheme="majorBidi" w:hAnsiTheme="majorBidi" w:cstheme="majorBidi"/>
          <w:b/>
          <w:bCs/>
          <w:sz w:val="28"/>
          <w:szCs w:val="28"/>
          <w:lang w:bidi="ar-IQ"/>
        </w:rPr>
        <w:t xml:space="preserve"> .</w:t>
      </w:r>
      <w:r w:rsidRPr="00343690">
        <w:rPr>
          <w:rFonts w:asciiTheme="majorBidi" w:hAnsiTheme="majorBidi" w:cstheme="majorBidi"/>
          <w:b/>
          <w:bCs/>
          <w:sz w:val="28"/>
          <w:szCs w:val="28"/>
          <w:lang w:bidi="ar-IQ"/>
        </w:rPr>
        <w:br/>
      </w:r>
      <w:r w:rsidRPr="00343690">
        <w:rPr>
          <w:rFonts w:asciiTheme="majorBidi" w:hAnsiTheme="majorBidi" w:cstheme="majorBidi" w:hint="cs"/>
          <w:b/>
          <w:bCs/>
          <w:sz w:val="28"/>
          <w:szCs w:val="28"/>
          <w:rtl/>
          <w:lang w:bidi="ar-IQ"/>
        </w:rPr>
        <w:t xml:space="preserve">6- </w:t>
      </w:r>
      <w:r w:rsidRPr="00343690">
        <w:rPr>
          <w:rFonts w:asciiTheme="majorBidi" w:hAnsiTheme="majorBidi" w:cstheme="majorBidi"/>
          <w:b/>
          <w:bCs/>
          <w:sz w:val="28"/>
          <w:szCs w:val="28"/>
          <w:lang w:bidi="ar-IQ"/>
        </w:rPr>
        <w:t> </w:t>
      </w:r>
      <w:r w:rsidRPr="00343690">
        <w:rPr>
          <w:rFonts w:asciiTheme="majorBidi" w:hAnsiTheme="majorBidi" w:cstheme="majorBidi"/>
          <w:b/>
          <w:bCs/>
          <w:sz w:val="28"/>
          <w:szCs w:val="28"/>
          <w:rtl/>
        </w:rPr>
        <w:t>وظائف إضافية</w:t>
      </w:r>
      <w:r w:rsidRPr="00343690">
        <w:rPr>
          <w:rFonts w:asciiTheme="majorBidi" w:hAnsiTheme="majorBidi" w:cstheme="majorBidi"/>
          <w:b/>
          <w:bCs/>
          <w:sz w:val="28"/>
          <w:szCs w:val="28"/>
          <w:lang w:bidi="ar-IQ"/>
        </w:rPr>
        <w:t xml:space="preserve"> .</w:t>
      </w:r>
    </w:p>
    <w:p w14:paraId="7BFA6C0A" w14:textId="6C498459" w:rsidR="002865B6" w:rsidRPr="00343690" w:rsidRDefault="002865B6" w:rsidP="002865B6">
      <w:pPr>
        <w:bidi/>
        <w:rPr>
          <w:rFonts w:asciiTheme="majorBidi" w:hAnsiTheme="majorBidi" w:cstheme="majorBidi"/>
          <w:b/>
          <w:bCs/>
          <w:sz w:val="28"/>
          <w:szCs w:val="28"/>
          <w:rtl/>
          <w:lang w:bidi="ar-IQ"/>
        </w:rPr>
      </w:pPr>
    </w:p>
    <w:p w14:paraId="5B673DDF" w14:textId="22BD7173" w:rsidR="00343690" w:rsidRDefault="00343690" w:rsidP="00343690">
      <w:pPr>
        <w:bidi/>
        <w:rPr>
          <w:rFonts w:asciiTheme="majorBidi" w:hAnsiTheme="majorBidi" w:cstheme="majorBidi"/>
          <w:b/>
          <w:bCs/>
          <w:color w:val="C45911" w:themeColor="accent2" w:themeShade="BF"/>
          <w:sz w:val="28"/>
          <w:szCs w:val="28"/>
          <w:rtl/>
          <w:lang w:bidi="ar-IQ"/>
        </w:rPr>
      </w:pPr>
    </w:p>
    <w:p w14:paraId="58B60FA9" w14:textId="5B8399CA" w:rsidR="00343690" w:rsidRDefault="00343690" w:rsidP="00343690">
      <w:pPr>
        <w:bidi/>
        <w:rPr>
          <w:rFonts w:asciiTheme="majorBidi" w:hAnsiTheme="majorBidi" w:cstheme="majorBidi"/>
          <w:b/>
          <w:bCs/>
          <w:color w:val="C45911" w:themeColor="accent2" w:themeShade="BF"/>
          <w:sz w:val="28"/>
          <w:szCs w:val="28"/>
          <w:rtl/>
          <w:lang w:bidi="ar-IQ"/>
        </w:rPr>
      </w:pPr>
    </w:p>
    <w:p w14:paraId="62AFBA97" w14:textId="241B6F40" w:rsidR="00343690" w:rsidRPr="002865B6" w:rsidRDefault="00343690" w:rsidP="00343690">
      <w:pPr>
        <w:bidi/>
        <w:rPr>
          <w:rFonts w:asciiTheme="majorBidi" w:hAnsiTheme="majorBidi" w:cstheme="majorBidi"/>
          <w:b/>
          <w:bCs/>
          <w:color w:val="C45911" w:themeColor="accent2" w:themeShade="BF"/>
          <w:sz w:val="28"/>
          <w:szCs w:val="28"/>
          <w:rtl/>
          <w:lang w:bidi="ar-IQ"/>
        </w:rPr>
      </w:pPr>
      <w:r>
        <w:rPr>
          <w:noProof/>
        </w:rPr>
        <w:lastRenderedPageBreak/>
        <w:drawing>
          <wp:inline distT="0" distB="0" distL="0" distR="0" wp14:anchorId="4B87BDDF" wp14:editId="1B4B17AB">
            <wp:extent cx="5166800" cy="3067050"/>
            <wp:effectExtent l="0" t="0" r="0" b="0"/>
            <wp:docPr id="1" name="صورة 1" descr="https://encrypted-tbn0.gstatic.com/images?q=tbn:ANd9GcTOkDWVIkiJoXQWo4YtzUhxGacouWSBbmo0kluCQD2X4g&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OkDWVIkiJoXQWo4YtzUhxGacouWSBbmo0kluCQD2X4g&am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3074" cy="3076711"/>
                    </a:xfrm>
                    <a:prstGeom prst="rect">
                      <a:avLst/>
                    </a:prstGeom>
                    <a:noFill/>
                    <a:ln>
                      <a:noFill/>
                    </a:ln>
                  </pic:spPr>
                </pic:pic>
              </a:graphicData>
            </a:graphic>
          </wp:inline>
        </w:drawing>
      </w:r>
    </w:p>
    <w:sectPr w:rsidR="00343690" w:rsidRPr="00286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D7A"/>
    <w:multiLevelType w:val="hybridMultilevel"/>
    <w:tmpl w:val="5C0A61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25178"/>
    <w:multiLevelType w:val="hybridMultilevel"/>
    <w:tmpl w:val="59D816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661C36"/>
    <w:multiLevelType w:val="hybridMultilevel"/>
    <w:tmpl w:val="9942FDE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A8"/>
    <w:rsid w:val="000139AF"/>
    <w:rsid w:val="00150BA8"/>
    <w:rsid w:val="002865B6"/>
    <w:rsid w:val="00291A6A"/>
    <w:rsid w:val="002A46A9"/>
    <w:rsid w:val="00343690"/>
    <w:rsid w:val="00406B41"/>
    <w:rsid w:val="005459CD"/>
    <w:rsid w:val="005B39DC"/>
    <w:rsid w:val="0073649E"/>
    <w:rsid w:val="007C7415"/>
    <w:rsid w:val="00994301"/>
    <w:rsid w:val="00B92255"/>
    <w:rsid w:val="00D92C28"/>
    <w:rsid w:val="00DB6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59DA"/>
  <w15:docId w15:val="{03AF1768-C5D8-414A-B7EE-073069E3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C28"/>
    <w:pPr>
      <w:ind w:left="720"/>
      <w:contextualSpacing/>
    </w:pPr>
  </w:style>
  <w:style w:type="character" w:styleId="Hyperlink">
    <w:name w:val="Hyperlink"/>
    <w:basedOn w:val="a0"/>
    <w:uiPriority w:val="99"/>
    <w:unhideWhenUsed/>
    <w:rsid w:val="002865B6"/>
    <w:rPr>
      <w:color w:val="0563C1" w:themeColor="hyperlink"/>
      <w:u w:val="single"/>
    </w:rPr>
  </w:style>
  <w:style w:type="paragraph" w:styleId="a4">
    <w:name w:val="Balloon Text"/>
    <w:basedOn w:val="a"/>
    <w:link w:val="Char"/>
    <w:uiPriority w:val="99"/>
    <w:semiHidden/>
    <w:unhideWhenUsed/>
    <w:rsid w:val="0073649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36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939140">
      <w:bodyDiv w:val="1"/>
      <w:marLeft w:val="0"/>
      <w:marRight w:val="0"/>
      <w:marTop w:val="0"/>
      <w:marBottom w:val="0"/>
      <w:divBdr>
        <w:top w:val="none" w:sz="0" w:space="0" w:color="auto"/>
        <w:left w:val="none" w:sz="0" w:space="0" w:color="auto"/>
        <w:bottom w:val="none" w:sz="0" w:space="0" w:color="auto"/>
        <w:right w:val="none" w:sz="0" w:space="0" w:color="auto"/>
      </w:divBdr>
    </w:div>
    <w:div w:id="2046323654">
      <w:bodyDiv w:val="1"/>
      <w:marLeft w:val="0"/>
      <w:marRight w:val="0"/>
      <w:marTop w:val="0"/>
      <w:marBottom w:val="0"/>
      <w:divBdr>
        <w:top w:val="none" w:sz="0" w:space="0" w:color="auto"/>
        <w:left w:val="none" w:sz="0" w:space="0" w:color="auto"/>
        <w:bottom w:val="none" w:sz="0" w:space="0" w:color="auto"/>
        <w:right w:val="none" w:sz="0" w:space="0" w:color="auto"/>
      </w:divBdr>
      <w:divsChild>
        <w:div w:id="1546525266">
          <w:marLeft w:val="0"/>
          <w:marRight w:val="0"/>
          <w:marTop w:val="0"/>
          <w:marBottom w:val="0"/>
          <w:divBdr>
            <w:top w:val="none" w:sz="0" w:space="0" w:color="auto"/>
            <w:left w:val="none" w:sz="0" w:space="0" w:color="auto"/>
            <w:bottom w:val="none" w:sz="0" w:space="0" w:color="auto"/>
            <w:right w:val="none" w:sz="0" w:space="0" w:color="auto"/>
          </w:divBdr>
          <w:divsChild>
            <w:div w:id="690378854">
              <w:marLeft w:val="0"/>
              <w:marRight w:val="0"/>
              <w:marTop w:val="0"/>
              <w:marBottom w:val="0"/>
              <w:divBdr>
                <w:top w:val="none" w:sz="0" w:space="0" w:color="auto"/>
                <w:left w:val="none" w:sz="0" w:space="0" w:color="auto"/>
                <w:bottom w:val="none" w:sz="0" w:space="0" w:color="auto"/>
                <w:right w:val="none" w:sz="0" w:space="0" w:color="auto"/>
              </w:divBdr>
              <w:divsChild>
                <w:div w:id="10702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2371">
          <w:marLeft w:val="0"/>
          <w:marRight w:val="0"/>
          <w:marTop w:val="0"/>
          <w:marBottom w:val="0"/>
          <w:divBdr>
            <w:top w:val="none" w:sz="0" w:space="0" w:color="auto"/>
            <w:left w:val="none" w:sz="0" w:space="0" w:color="auto"/>
            <w:bottom w:val="none" w:sz="0" w:space="0" w:color="auto"/>
            <w:right w:val="none" w:sz="0" w:space="0" w:color="auto"/>
          </w:divBdr>
          <w:divsChild>
            <w:div w:id="1053190156">
              <w:marLeft w:val="0"/>
              <w:marRight w:val="0"/>
              <w:marTop w:val="0"/>
              <w:marBottom w:val="0"/>
              <w:divBdr>
                <w:top w:val="none" w:sz="0" w:space="0" w:color="auto"/>
                <w:left w:val="none" w:sz="0" w:space="0" w:color="auto"/>
                <w:bottom w:val="none" w:sz="0" w:space="0" w:color="auto"/>
                <w:right w:val="none" w:sz="0" w:space="0" w:color="auto"/>
              </w:divBdr>
              <w:divsChild>
                <w:div w:id="1038092577">
                  <w:marLeft w:val="0"/>
                  <w:marRight w:val="0"/>
                  <w:marTop w:val="0"/>
                  <w:marBottom w:val="0"/>
                  <w:divBdr>
                    <w:top w:val="none" w:sz="0" w:space="0" w:color="auto"/>
                    <w:left w:val="none" w:sz="0" w:space="0" w:color="auto"/>
                    <w:bottom w:val="none" w:sz="0" w:space="0" w:color="auto"/>
                    <w:right w:val="none" w:sz="0" w:space="0" w:color="auto"/>
                  </w:divBdr>
                </w:div>
              </w:divsChild>
            </w:div>
            <w:div w:id="763376369">
              <w:marLeft w:val="0"/>
              <w:marRight w:val="0"/>
              <w:marTop w:val="0"/>
              <w:marBottom w:val="0"/>
              <w:divBdr>
                <w:top w:val="none" w:sz="0" w:space="0" w:color="auto"/>
                <w:left w:val="none" w:sz="0" w:space="0" w:color="auto"/>
                <w:bottom w:val="none" w:sz="0" w:space="0" w:color="auto"/>
                <w:right w:val="none" w:sz="0" w:space="0" w:color="auto"/>
              </w:divBdr>
              <w:divsChild>
                <w:div w:id="8783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1260</Words>
  <Characters>7185</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naziksubhi22@gmail.com</dc:creator>
  <cp:keywords/>
  <dc:description/>
  <cp:lastModifiedBy>Maher</cp:lastModifiedBy>
  <cp:revision>5</cp:revision>
  <dcterms:created xsi:type="dcterms:W3CDTF">2023-10-18T04:41:00Z</dcterms:created>
  <dcterms:modified xsi:type="dcterms:W3CDTF">2023-10-18T18:30:00Z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-491746177</vt:i4>
  </property>
</Properties>
</file>