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F6" w:rsidRDefault="00C23C13"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اسم القائم بالنشاط ولقبه العملي</w:t>
      </w:r>
    </w:p>
    <w:p w:rsidR="003D728B" w:rsidRDefault="00E66717" w:rsidP="003D728B">
      <w:pPr>
        <w:pStyle w:val="ListParagraph"/>
        <w:bidi/>
        <w:spacing w:after="0" w:line="240" w:lineRule="auto"/>
        <w:rPr>
          <w:rFonts w:ascii="Arial" w:hAnsi="Arial" w:cs="Arial"/>
          <w:sz w:val="20"/>
          <w:szCs w:val="20"/>
        </w:rPr>
      </w:pPr>
      <w:r>
        <w:rPr>
          <w:rFonts w:ascii="Arial" w:hAnsi="Arial" w:cs="Arial"/>
          <w:sz w:val="20"/>
          <w:szCs w:val="20"/>
          <w:rtl/>
        </w:rPr>
        <w:t>أ.م.د.لمى سعيد محمد</w:t>
      </w:r>
    </w:p>
    <w:p w:rsidR="00E66717" w:rsidRPr="003D728B" w:rsidRDefault="00E66717" w:rsidP="00E66717">
      <w:pPr>
        <w:pStyle w:val="ListParagraph"/>
        <w:bidi/>
        <w:spacing w:after="0" w:line="240" w:lineRule="auto"/>
        <w:rPr>
          <w:b/>
          <w:bCs/>
          <w:sz w:val="28"/>
          <w:szCs w:val="28"/>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موعد اقامة النشاط</w:t>
      </w:r>
    </w:p>
    <w:p w:rsidR="003D728B" w:rsidRDefault="00E66717" w:rsidP="003D728B">
      <w:pPr>
        <w:pStyle w:val="ListParagraph"/>
        <w:bidi/>
        <w:spacing w:after="0" w:line="240" w:lineRule="auto"/>
        <w:rPr>
          <w:rFonts w:ascii="Arial" w:hAnsi="Arial" w:cs="Arial"/>
          <w:sz w:val="20"/>
          <w:szCs w:val="20"/>
        </w:rPr>
      </w:pPr>
      <w:r>
        <w:rPr>
          <w:rFonts w:ascii="Arial" w:hAnsi="Arial" w:cs="Arial"/>
          <w:sz w:val="20"/>
          <w:szCs w:val="20"/>
        </w:rPr>
        <w:t>09/11/2022</w:t>
      </w:r>
    </w:p>
    <w:p w:rsidR="00E66717" w:rsidRPr="003D728B" w:rsidRDefault="00E66717" w:rsidP="00E66717">
      <w:pPr>
        <w:pStyle w:val="ListParagraph"/>
        <w:bidi/>
        <w:spacing w:after="0" w:line="240" w:lineRule="auto"/>
        <w:rPr>
          <w:b/>
          <w:bCs/>
          <w:sz w:val="28"/>
          <w:szCs w:val="28"/>
          <w:rtl/>
          <w:lang w:bidi="ar-IQ"/>
        </w:rPr>
      </w:pPr>
    </w:p>
    <w:p w:rsidR="00891E7F"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اسم النشاط</w:t>
      </w:r>
    </w:p>
    <w:p w:rsidR="00891E7F" w:rsidRDefault="00E66717" w:rsidP="00E66717">
      <w:pPr>
        <w:bidi/>
        <w:spacing w:after="0" w:line="240" w:lineRule="auto"/>
        <w:jc w:val="right"/>
        <w:rPr>
          <w:b/>
          <w:bCs/>
          <w:sz w:val="28"/>
          <w:szCs w:val="28"/>
          <w:rtl/>
          <w:lang w:bidi="ar-IQ"/>
        </w:rPr>
      </w:pPr>
      <w:r>
        <w:rPr>
          <w:rFonts w:ascii="Arial" w:hAnsi="Arial" w:cs="Arial"/>
          <w:sz w:val="20"/>
          <w:szCs w:val="20"/>
        </w:rPr>
        <w:t xml:space="preserve">Sensitivity </w:t>
      </w:r>
      <w:proofErr w:type="spellStart"/>
      <w:r>
        <w:rPr>
          <w:rFonts w:ascii="Arial" w:hAnsi="Arial" w:cs="Arial"/>
          <w:sz w:val="20"/>
          <w:szCs w:val="20"/>
        </w:rPr>
        <w:t>analysis</w:t>
      </w:r>
      <w:proofErr w:type="gramStart"/>
      <w:r>
        <w:rPr>
          <w:rFonts w:ascii="Arial" w:hAnsi="Arial" w:cs="Arial"/>
          <w:sz w:val="20"/>
          <w:szCs w:val="20"/>
        </w:rPr>
        <w:t>:purpise,procedure</w:t>
      </w:r>
      <w:proofErr w:type="spellEnd"/>
      <w:proofErr w:type="gramEnd"/>
      <w:r>
        <w:rPr>
          <w:rFonts w:ascii="Arial" w:hAnsi="Arial" w:cs="Arial"/>
          <w:sz w:val="20"/>
          <w:szCs w:val="20"/>
        </w:rPr>
        <w:t xml:space="preserve"> and results</w:t>
      </w:r>
    </w:p>
    <w:p w:rsidR="00891E7F" w:rsidRPr="00891E7F" w:rsidRDefault="00891E7F" w:rsidP="00891E7F">
      <w:pPr>
        <w:bidi/>
        <w:spacing w:after="0" w:line="240" w:lineRule="auto"/>
        <w:rPr>
          <w:b/>
          <w:bCs/>
          <w:sz w:val="28"/>
          <w:szCs w:val="28"/>
          <w:lang w:bidi="ar-IQ"/>
        </w:rPr>
      </w:pPr>
    </w:p>
    <w:p w:rsidR="005A367B" w:rsidRDefault="003D728B" w:rsidP="00891E7F">
      <w:pPr>
        <w:pStyle w:val="ListParagraph"/>
        <w:numPr>
          <w:ilvl w:val="0"/>
          <w:numId w:val="1"/>
        </w:numPr>
        <w:bidi/>
        <w:spacing w:after="0" w:line="240" w:lineRule="auto"/>
        <w:rPr>
          <w:b/>
          <w:bCs/>
          <w:sz w:val="28"/>
          <w:szCs w:val="28"/>
          <w:lang w:bidi="ar-IQ"/>
        </w:rPr>
      </w:pPr>
      <w:r>
        <w:rPr>
          <w:rFonts w:hint="cs"/>
          <w:b/>
          <w:bCs/>
          <w:sz w:val="28"/>
          <w:szCs w:val="28"/>
          <w:rtl/>
          <w:lang w:bidi="ar-IQ"/>
        </w:rPr>
        <w:t xml:space="preserve"> </w:t>
      </w:r>
      <w:r w:rsidR="005A367B" w:rsidRPr="003D728B">
        <w:rPr>
          <w:rFonts w:hint="cs"/>
          <w:b/>
          <w:bCs/>
          <w:sz w:val="28"/>
          <w:szCs w:val="28"/>
          <w:rtl/>
          <w:lang w:bidi="ar-IQ"/>
        </w:rPr>
        <w:t>مكان اقامة النشاط(القاعة)</w:t>
      </w:r>
    </w:p>
    <w:p w:rsidR="003D728B" w:rsidRDefault="00E66717" w:rsidP="003D728B">
      <w:pPr>
        <w:pStyle w:val="ListParagraph"/>
        <w:bidi/>
        <w:spacing w:after="0" w:line="240" w:lineRule="auto"/>
        <w:rPr>
          <w:b/>
          <w:bCs/>
          <w:sz w:val="28"/>
          <w:szCs w:val="28"/>
          <w:rtl/>
          <w:lang w:bidi="ar-IQ"/>
        </w:rPr>
      </w:pPr>
      <w:r>
        <w:rPr>
          <w:rFonts w:ascii="Arial" w:hAnsi="Arial" w:cs="Arial"/>
          <w:sz w:val="20"/>
          <w:szCs w:val="20"/>
          <w:rtl/>
        </w:rPr>
        <w:t>قاعة الدكتور رعد المولى</w:t>
      </w:r>
    </w:p>
    <w:p w:rsidR="003D728B" w:rsidRP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ind w:left="714" w:hanging="357"/>
        <w:rPr>
          <w:b/>
          <w:bCs/>
          <w:sz w:val="28"/>
          <w:szCs w:val="28"/>
          <w:lang w:bidi="ar-IQ"/>
        </w:rPr>
      </w:pPr>
      <w:r w:rsidRPr="003D728B">
        <w:rPr>
          <w:rFonts w:hint="cs"/>
          <w:b/>
          <w:bCs/>
          <w:sz w:val="28"/>
          <w:szCs w:val="28"/>
          <w:rtl/>
          <w:lang w:bidi="ar-IQ"/>
        </w:rPr>
        <w:t>نوع النشاط</w:t>
      </w:r>
      <w:r w:rsidR="003D728B">
        <w:rPr>
          <w:rFonts w:hint="cs"/>
          <w:b/>
          <w:bCs/>
          <w:sz w:val="28"/>
          <w:szCs w:val="28"/>
          <w:rtl/>
          <w:lang w:bidi="ar-IQ"/>
        </w:rPr>
        <w:t xml:space="preserve"> </w:t>
      </w:r>
      <w:r w:rsidRPr="003D728B">
        <w:rPr>
          <w:rFonts w:hint="cs"/>
          <w:b/>
          <w:bCs/>
          <w:sz w:val="28"/>
          <w:szCs w:val="28"/>
          <w:rtl/>
          <w:lang w:bidi="ar-IQ"/>
        </w:rPr>
        <w:t>(مؤتمر, ندوة, دورة, الخ)</w:t>
      </w:r>
    </w:p>
    <w:p w:rsidR="003D728B" w:rsidRDefault="00E66717" w:rsidP="00E66717">
      <w:pPr>
        <w:pStyle w:val="ListParagraph"/>
        <w:spacing w:line="240" w:lineRule="auto"/>
        <w:jc w:val="right"/>
        <w:rPr>
          <w:b/>
          <w:bCs/>
          <w:sz w:val="28"/>
          <w:szCs w:val="28"/>
          <w:rtl/>
          <w:lang w:bidi="ar-IQ"/>
        </w:rPr>
      </w:pPr>
      <w:r>
        <w:rPr>
          <w:rFonts w:ascii="Arial" w:hAnsi="Arial" w:cs="Arial"/>
          <w:sz w:val="20"/>
          <w:szCs w:val="20"/>
          <w:rtl/>
        </w:rPr>
        <w:t>محاضرة</w:t>
      </w:r>
      <w:r w:rsidR="00267138">
        <w:rPr>
          <w:rFonts w:ascii="Arial" w:hAnsi="Arial" w:cs="Arial"/>
          <w:sz w:val="20"/>
          <w:szCs w:val="20"/>
        </w:rPr>
        <w:t xml:space="preserve">   </w:t>
      </w:r>
    </w:p>
    <w:p w:rsidR="003D728B" w:rsidRPr="003D728B" w:rsidRDefault="003D728B" w:rsidP="003D728B">
      <w:pPr>
        <w:pStyle w:val="ListParagraph"/>
        <w:spacing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وصف النشاط</w:t>
      </w:r>
      <w:r w:rsidR="003D728B">
        <w:rPr>
          <w:rFonts w:hint="cs"/>
          <w:b/>
          <w:bCs/>
          <w:sz w:val="28"/>
          <w:szCs w:val="28"/>
          <w:rtl/>
          <w:lang w:bidi="ar-IQ"/>
        </w:rPr>
        <w:t xml:space="preserve"> </w:t>
      </w:r>
      <w:r w:rsidRPr="003D728B">
        <w:rPr>
          <w:rFonts w:hint="cs"/>
          <w:b/>
          <w:bCs/>
          <w:sz w:val="28"/>
          <w:szCs w:val="28"/>
          <w:rtl/>
          <w:lang w:bidi="ar-IQ"/>
        </w:rPr>
        <w:t>(نبذه)</w:t>
      </w:r>
    </w:p>
    <w:p w:rsidR="003D728B" w:rsidRDefault="00E66717" w:rsidP="003D728B">
      <w:pPr>
        <w:pStyle w:val="ListParagraph"/>
        <w:bidi/>
        <w:spacing w:after="0" w:line="240" w:lineRule="auto"/>
        <w:rPr>
          <w:b/>
          <w:bCs/>
          <w:sz w:val="28"/>
          <w:szCs w:val="28"/>
          <w:rtl/>
          <w:lang w:bidi="ar-IQ"/>
        </w:rPr>
      </w:pPr>
      <w:r>
        <w:rPr>
          <w:rFonts w:ascii="Arial" w:hAnsi="Arial" w:cs="Arial"/>
          <w:sz w:val="20"/>
          <w:szCs w:val="20"/>
          <w:rtl/>
        </w:rPr>
        <w:t>يتم شرح موضوع الكشف عن حساسية انواع البكتريا المختلفه سواء كانت بكتريا موجبة او سالبة لصبغة كرام وحتى الفطريات والخمائر لأنواع مختلفه من المضادات الحيوية بأستخدام طريقة الفايتك وكيفيةحساب التركيز المثبط الادنى لمضادات ومنها يتم معرفة اذا كانت البكتريا حساسة او مقاومة</w:t>
      </w:r>
    </w:p>
    <w:p w:rsidR="003D728B" w:rsidRDefault="003D728B" w:rsidP="003D728B">
      <w:pPr>
        <w:pStyle w:val="ListParagraph"/>
        <w:bidi/>
        <w:spacing w:after="0" w:line="240" w:lineRule="auto"/>
        <w:rPr>
          <w:b/>
          <w:bCs/>
          <w:sz w:val="28"/>
          <w:szCs w:val="28"/>
          <w:rtl/>
          <w:lang w:bidi="ar-IQ"/>
        </w:rPr>
      </w:pPr>
    </w:p>
    <w:p w:rsidR="003D728B" w:rsidRP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هدف النشاط</w:t>
      </w:r>
    </w:p>
    <w:p w:rsidR="003D728B" w:rsidRPr="003D728B" w:rsidRDefault="00E66717" w:rsidP="00E66717">
      <w:pPr>
        <w:pStyle w:val="ListParagraph"/>
        <w:spacing w:line="240" w:lineRule="auto"/>
        <w:jc w:val="right"/>
        <w:rPr>
          <w:b/>
          <w:bCs/>
          <w:sz w:val="28"/>
          <w:szCs w:val="28"/>
          <w:rtl/>
          <w:lang w:bidi="ar-IQ"/>
        </w:rPr>
      </w:pPr>
      <w:r>
        <w:rPr>
          <w:rFonts w:ascii="Arial" w:hAnsi="Arial" w:cs="Arial"/>
          <w:sz w:val="20"/>
          <w:szCs w:val="20"/>
          <w:rtl/>
        </w:rPr>
        <w:t>التعرف على طرق تحديد حساسية البكتريا للمضادات الحيوية وطريقة قراءة النتائج</w:t>
      </w:r>
    </w:p>
    <w:p w:rsidR="003D728B" w:rsidRDefault="003D728B" w:rsidP="003D728B">
      <w:pPr>
        <w:pStyle w:val="ListParagraph"/>
        <w:bidi/>
        <w:spacing w:after="0" w:line="240" w:lineRule="auto"/>
        <w:rPr>
          <w:b/>
          <w:bCs/>
          <w:sz w:val="28"/>
          <w:szCs w:val="28"/>
          <w:rtl/>
          <w:lang w:bidi="ar-IQ"/>
        </w:rPr>
      </w:pPr>
    </w:p>
    <w:p w:rsidR="003D728B" w:rsidRP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 xml:space="preserve">الفئة المستهدفة </w:t>
      </w:r>
    </w:p>
    <w:p w:rsidR="003D728B" w:rsidRDefault="00E66717" w:rsidP="003D728B">
      <w:pPr>
        <w:bidi/>
        <w:spacing w:after="0" w:line="240" w:lineRule="auto"/>
        <w:rPr>
          <w:b/>
          <w:bCs/>
          <w:sz w:val="28"/>
          <w:szCs w:val="28"/>
          <w:rtl/>
          <w:lang w:bidi="ar-IQ"/>
        </w:rPr>
      </w:pPr>
      <w:r>
        <w:rPr>
          <w:rFonts w:ascii="Arial" w:hAnsi="Arial" w:cs="Arial"/>
          <w:sz w:val="20"/>
          <w:szCs w:val="20"/>
        </w:rPr>
        <w:t xml:space="preserve">          </w:t>
      </w:r>
      <w:r>
        <w:rPr>
          <w:rFonts w:ascii="Arial" w:hAnsi="Arial" w:cs="Arial"/>
          <w:sz w:val="20"/>
          <w:szCs w:val="20"/>
          <w:rtl/>
        </w:rPr>
        <w:t>طلبة الدراسات العليا</w:t>
      </w:r>
    </w:p>
    <w:p w:rsidR="003D728B" w:rsidRPr="003D728B" w:rsidRDefault="003D728B" w:rsidP="003D728B">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التخصص العلمي</w:t>
      </w:r>
    </w:p>
    <w:p w:rsidR="003D728B" w:rsidRDefault="00E66717" w:rsidP="003D728B">
      <w:pPr>
        <w:bidi/>
        <w:spacing w:after="0" w:line="240" w:lineRule="auto"/>
        <w:rPr>
          <w:rFonts w:ascii="Arial" w:hAnsi="Arial" w:cs="Arial"/>
          <w:sz w:val="20"/>
          <w:szCs w:val="20"/>
        </w:rPr>
      </w:pPr>
      <w:r>
        <w:rPr>
          <w:rFonts w:ascii="Arial" w:hAnsi="Arial" w:cs="Arial"/>
          <w:sz w:val="20"/>
          <w:szCs w:val="20"/>
          <w:rtl/>
        </w:rPr>
        <w:t>احياء مجهرية</w:t>
      </w:r>
    </w:p>
    <w:p w:rsidR="00E66717" w:rsidRPr="003D728B" w:rsidRDefault="00E66717" w:rsidP="00E66717">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حساب محاضري النشاط (الايميل</w:t>
      </w:r>
      <w:r w:rsidR="00891E7F">
        <w:rPr>
          <w:rFonts w:hint="cs"/>
          <w:b/>
          <w:bCs/>
          <w:sz w:val="28"/>
          <w:szCs w:val="28"/>
          <w:rtl/>
          <w:lang w:bidi="ar-IQ"/>
        </w:rPr>
        <w:t xml:space="preserve"> </w:t>
      </w:r>
      <w:r w:rsidRPr="003D728B">
        <w:rPr>
          <w:rFonts w:hint="cs"/>
          <w:b/>
          <w:bCs/>
          <w:sz w:val="28"/>
          <w:szCs w:val="28"/>
          <w:rtl/>
          <w:lang w:bidi="ar-IQ"/>
        </w:rPr>
        <w:t>ورقم الهاتف)</w:t>
      </w:r>
    </w:p>
    <w:p w:rsidR="003D728B" w:rsidRDefault="00267138" w:rsidP="00E66717">
      <w:pPr>
        <w:bidi/>
        <w:spacing w:after="0" w:line="240" w:lineRule="auto"/>
        <w:jc w:val="right"/>
        <w:rPr>
          <w:rFonts w:ascii="Arial" w:hAnsi="Arial" w:cs="Arial"/>
          <w:sz w:val="20"/>
          <w:szCs w:val="20"/>
        </w:rPr>
      </w:pPr>
      <w:hyperlink r:id="rId6" w:history="1">
        <w:r w:rsidR="00E66717" w:rsidRPr="00060497">
          <w:rPr>
            <w:rStyle w:val="Hyperlink"/>
            <w:rFonts w:ascii="Arial" w:hAnsi="Arial" w:cs="Arial"/>
            <w:sz w:val="20"/>
            <w:szCs w:val="20"/>
          </w:rPr>
          <w:t>luma.saeed@sc.uobaghdad.edu.iq</w:t>
        </w:r>
      </w:hyperlink>
    </w:p>
    <w:p w:rsidR="00E66717" w:rsidRPr="00E66717" w:rsidRDefault="00E66717" w:rsidP="00E66717">
      <w:pPr>
        <w:bidi/>
        <w:spacing w:after="0" w:line="240" w:lineRule="auto"/>
        <w:jc w:val="right"/>
        <w:rPr>
          <w:b/>
          <w:bCs/>
          <w:sz w:val="28"/>
          <w:szCs w:val="28"/>
          <w:rtl/>
          <w:lang w:bidi="ar-IQ"/>
        </w:rPr>
      </w:pPr>
      <w:r>
        <w:rPr>
          <w:rFonts w:ascii="Arial" w:hAnsi="Arial" w:cs="Arial"/>
          <w:sz w:val="20"/>
          <w:szCs w:val="20"/>
        </w:rPr>
        <w:t>07728461401</w:t>
      </w:r>
    </w:p>
    <w:p w:rsidR="003D728B" w:rsidRDefault="003D728B" w:rsidP="003D728B">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خطة النشاط</w:t>
      </w:r>
    </w:p>
    <w:p w:rsidR="003D728B" w:rsidRPr="003D728B" w:rsidRDefault="00E66717" w:rsidP="00E66717">
      <w:pPr>
        <w:bidi/>
        <w:spacing w:after="0" w:line="240" w:lineRule="auto"/>
        <w:rPr>
          <w:b/>
          <w:bCs/>
          <w:sz w:val="28"/>
          <w:szCs w:val="28"/>
          <w:rtl/>
          <w:lang w:bidi="ar-IQ"/>
        </w:rPr>
      </w:pPr>
      <w:r>
        <w:rPr>
          <w:rFonts w:ascii="Arial" w:hAnsi="Arial" w:cs="Arial"/>
          <w:sz w:val="20"/>
          <w:szCs w:val="20"/>
          <w:rtl/>
        </w:rPr>
        <w:t>مقدمة تعريفية عن حساسية البكتريا للمضادات</w:t>
      </w:r>
      <w:r>
        <w:rPr>
          <w:rFonts w:ascii="Arial" w:hAnsi="Arial" w:cs="Arial"/>
          <w:sz w:val="20"/>
          <w:szCs w:val="20"/>
        </w:rPr>
        <w:br/>
      </w:r>
      <w:r>
        <w:rPr>
          <w:rFonts w:ascii="Arial" w:hAnsi="Arial" w:cs="Arial"/>
          <w:sz w:val="20"/>
          <w:szCs w:val="20"/>
          <w:rtl/>
        </w:rPr>
        <w:t>شرح نظام فايتك</w:t>
      </w:r>
      <w:r>
        <w:rPr>
          <w:rFonts w:ascii="Arial" w:hAnsi="Arial" w:cs="Arial"/>
          <w:sz w:val="20"/>
          <w:szCs w:val="20"/>
        </w:rPr>
        <w:br/>
      </w:r>
      <w:r>
        <w:rPr>
          <w:rFonts w:ascii="Arial" w:hAnsi="Arial" w:cs="Arial"/>
          <w:sz w:val="20"/>
          <w:szCs w:val="20"/>
          <w:rtl/>
        </w:rPr>
        <w:t>توضيح كيفية اجراء الاختبار</w:t>
      </w:r>
      <w:r>
        <w:rPr>
          <w:rFonts w:ascii="Arial" w:hAnsi="Arial" w:cs="Arial"/>
          <w:sz w:val="20"/>
          <w:szCs w:val="20"/>
        </w:rPr>
        <w:br/>
      </w:r>
      <w:r>
        <w:rPr>
          <w:rFonts w:ascii="Arial" w:hAnsi="Arial" w:cs="Arial"/>
          <w:sz w:val="20"/>
          <w:szCs w:val="20"/>
          <w:rtl/>
        </w:rPr>
        <w:t>توضيح كيفية ترتيب وقراءة النتائج</w:t>
      </w:r>
      <w:r>
        <w:rPr>
          <w:rFonts w:ascii="Arial" w:hAnsi="Arial" w:cs="Arial"/>
          <w:sz w:val="20"/>
          <w:szCs w:val="20"/>
        </w:rPr>
        <w:br/>
      </w:r>
    </w:p>
    <w:p w:rsidR="005A367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ملفات مرفقة</w:t>
      </w:r>
    </w:p>
    <w:p w:rsidR="003D728B" w:rsidRPr="00E66717" w:rsidRDefault="00E66717" w:rsidP="003D728B">
      <w:pPr>
        <w:bidi/>
        <w:spacing w:after="0" w:line="240" w:lineRule="auto"/>
        <w:rPr>
          <w:rFonts w:ascii="Arial" w:hAnsi="Arial" w:cs="Arial"/>
          <w:sz w:val="20"/>
          <w:szCs w:val="20"/>
          <w:rtl/>
        </w:rPr>
      </w:pPr>
      <w:r w:rsidRPr="00E66717">
        <w:rPr>
          <w:rFonts w:ascii="Arial" w:hAnsi="Arial" w:cs="Arial" w:hint="cs"/>
          <w:sz w:val="20"/>
          <w:szCs w:val="20"/>
          <w:rtl/>
        </w:rPr>
        <w:t>لايوجد</w:t>
      </w:r>
    </w:p>
    <w:p w:rsidR="003D728B" w:rsidRPr="003D728B" w:rsidRDefault="003D728B" w:rsidP="003D728B">
      <w:pPr>
        <w:bidi/>
        <w:spacing w:after="0" w:line="240" w:lineRule="auto"/>
        <w:rPr>
          <w:b/>
          <w:bCs/>
          <w:sz w:val="28"/>
          <w:szCs w:val="28"/>
          <w:rtl/>
          <w:lang w:bidi="ar-IQ"/>
        </w:rPr>
      </w:pPr>
    </w:p>
    <w:p w:rsidR="003D728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نتائج وتوصيات</w:t>
      </w:r>
    </w:p>
    <w:p w:rsidR="003D728B" w:rsidRDefault="00E66717" w:rsidP="003D728B">
      <w:pPr>
        <w:bidi/>
        <w:spacing w:after="0" w:line="240" w:lineRule="auto"/>
        <w:rPr>
          <w:b/>
          <w:bCs/>
          <w:sz w:val="28"/>
          <w:szCs w:val="28"/>
          <w:rtl/>
          <w:lang w:bidi="ar-IQ"/>
        </w:rPr>
      </w:pPr>
      <w:r>
        <w:rPr>
          <w:rFonts w:ascii="Arial" w:hAnsi="Arial" w:cs="Arial"/>
          <w:sz w:val="20"/>
          <w:szCs w:val="20"/>
          <w:rtl/>
        </w:rPr>
        <w:t>ضرورة اجراء اختبارات حساسية البكتريا للمضادات الحيوية المختلفة واتباع ارشادات الطبيب وعدم اخذ الدواء بشكل عشوائي لان ذلك يؤدي الى ظهور المقاومة البكتيرية للمضادات وصعوبة علاج الامراض فيما بعد</w:t>
      </w:r>
    </w:p>
    <w:p w:rsidR="003D728B" w:rsidRPr="003D728B" w:rsidRDefault="003D728B" w:rsidP="003D728B">
      <w:pPr>
        <w:bidi/>
        <w:spacing w:after="0" w:line="240" w:lineRule="auto"/>
        <w:rPr>
          <w:b/>
          <w:bCs/>
          <w:sz w:val="28"/>
          <w:szCs w:val="28"/>
          <w:rtl/>
          <w:lang w:bidi="ar-IQ"/>
        </w:rPr>
      </w:pPr>
    </w:p>
    <w:p w:rsidR="003D728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التصميم( البروشور)</w:t>
      </w:r>
    </w:p>
    <w:p w:rsidR="00267138" w:rsidRPr="00267138" w:rsidRDefault="00267138" w:rsidP="00267138">
      <w:pPr>
        <w:bidi/>
        <w:spacing w:after="0" w:line="240" w:lineRule="auto"/>
        <w:ind w:left="360"/>
        <w:rPr>
          <w:b/>
          <w:bCs/>
          <w:sz w:val="28"/>
          <w:szCs w:val="28"/>
          <w:lang w:bidi="ar-IQ"/>
        </w:rPr>
      </w:pPr>
    </w:p>
    <w:p w:rsidR="00267138" w:rsidRPr="00267138" w:rsidRDefault="00267138" w:rsidP="00267138">
      <w:pPr>
        <w:bidi/>
        <w:spacing w:after="0" w:line="240" w:lineRule="auto"/>
        <w:ind w:left="360"/>
        <w:rPr>
          <w:b/>
          <w:bCs/>
          <w:sz w:val="28"/>
          <w:szCs w:val="28"/>
          <w:rtl/>
          <w:lang w:bidi="ar-IQ"/>
        </w:rPr>
      </w:pPr>
      <w:bookmarkStart w:id="0" w:name="_GoBack"/>
      <w:r>
        <w:rPr>
          <w:b/>
          <w:bCs/>
          <w:noProof/>
          <w:sz w:val="28"/>
          <w:szCs w:val="28"/>
          <w:rtl/>
        </w:rPr>
        <w:drawing>
          <wp:inline distT="0" distB="0" distL="0" distR="0">
            <wp:extent cx="5486400" cy="4015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لمى سعيد.jpg"/>
                    <pic:cNvPicPr/>
                  </pic:nvPicPr>
                  <pic:blipFill>
                    <a:blip r:embed="rId7">
                      <a:extLst>
                        <a:ext uri="{28A0092B-C50C-407E-A947-70E740481C1C}">
                          <a14:useLocalDpi xmlns:a14="http://schemas.microsoft.com/office/drawing/2010/main" val="0"/>
                        </a:ext>
                      </a:extLst>
                    </a:blip>
                    <a:stretch>
                      <a:fillRect/>
                    </a:stretch>
                  </pic:blipFill>
                  <pic:spPr>
                    <a:xfrm>
                      <a:off x="0" y="0"/>
                      <a:ext cx="5486400" cy="4015740"/>
                    </a:xfrm>
                    <a:prstGeom prst="rect">
                      <a:avLst/>
                    </a:prstGeom>
                  </pic:spPr>
                </pic:pic>
              </a:graphicData>
            </a:graphic>
          </wp:inline>
        </w:drawing>
      </w:r>
      <w:bookmarkEnd w:id="0"/>
    </w:p>
    <w:p w:rsidR="003D728B" w:rsidRDefault="003D728B" w:rsidP="003D728B">
      <w:pPr>
        <w:spacing w:after="0" w:line="240" w:lineRule="auto"/>
        <w:rPr>
          <w:rtl/>
          <w:lang w:bidi="ar-IQ"/>
        </w:rPr>
      </w:pPr>
    </w:p>
    <w:sectPr w:rsidR="003D728B" w:rsidSect="00963737">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30964"/>
    <w:multiLevelType w:val="hybridMultilevel"/>
    <w:tmpl w:val="DDA6A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13"/>
    <w:rsid w:val="000D3544"/>
    <w:rsid w:val="00234636"/>
    <w:rsid w:val="00267138"/>
    <w:rsid w:val="003D728B"/>
    <w:rsid w:val="0041733F"/>
    <w:rsid w:val="00535BF6"/>
    <w:rsid w:val="005A367B"/>
    <w:rsid w:val="00891E7F"/>
    <w:rsid w:val="00963737"/>
    <w:rsid w:val="00C22573"/>
    <w:rsid w:val="00C23C13"/>
    <w:rsid w:val="00D13ED5"/>
    <w:rsid w:val="00D4139A"/>
    <w:rsid w:val="00E667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8B"/>
    <w:pPr>
      <w:ind w:left="720"/>
      <w:contextualSpacing/>
    </w:pPr>
  </w:style>
  <w:style w:type="character" w:styleId="Hyperlink">
    <w:name w:val="Hyperlink"/>
    <w:basedOn w:val="DefaultParagraphFont"/>
    <w:uiPriority w:val="99"/>
    <w:unhideWhenUsed/>
    <w:rsid w:val="00E66717"/>
    <w:rPr>
      <w:color w:val="0000FF" w:themeColor="hyperlink"/>
      <w:u w:val="single"/>
    </w:rPr>
  </w:style>
  <w:style w:type="paragraph" w:styleId="BalloonText">
    <w:name w:val="Balloon Text"/>
    <w:basedOn w:val="Normal"/>
    <w:link w:val="BalloonTextChar"/>
    <w:uiPriority w:val="99"/>
    <w:semiHidden/>
    <w:unhideWhenUsed/>
    <w:rsid w:val="00267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1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8B"/>
    <w:pPr>
      <w:ind w:left="720"/>
      <w:contextualSpacing/>
    </w:pPr>
  </w:style>
  <w:style w:type="character" w:styleId="Hyperlink">
    <w:name w:val="Hyperlink"/>
    <w:basedOn w:val="DefaultParagraphFont"/>
    <w:uiPriority w:val="99"/>
    <w:unhideWhenUsed/>
    <w:rsid w:val="00E66717"/>
    <w:rPr>
      <w:color w:val="0000FF" w:themeColor="hyperlink"/>
      <w:u w:val="single"/>
    </w:rPr>
  </w:style>
  <w:style w:type="paragraph" w:styleId="BalloonText">
    <w:name w:val="Balloon Text"/>
    <w:basedOn w:val="Normal"/>
    <w:link w:val="BalloonTextChar"/>
    <w:uiPriority w:val="99"/>
    <w:semiHidden/>
    <w:unhideWhenUsed/>
    <w:rsid w:val="00267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1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3957">
      <w:bodyDiv w:val="1"/>
      <w:marLeft w:val="0"/>
      <w:marRight w:val="0"/>
      <w:marTop w:val="0"/>
      <w:marBottom w:val="0"/>
      <w:divBdr>
        <w:top w:val="none" w:sz="0" w:space="0" w:color="auto"/>
        <w:left w:val="none" w:sz="0" w:space="0" w:color="auto"/>
        <w:bottom w:val="none" w:sz="0" w:space="0" w:color="auto"/>
        <w:right w:val="none" w:sz="0" w:space="0" w:color="auto"/>
      </w:divBdr>
    </w:div>
    <w:div w:id="146468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ma.saeed@sc.uobaghdad.edu.i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2022-09-25T15:54:00Z</dcterms:created>
  <dcterms:modified xsi:type="dcterms:W3CDTF">2022-10-29T18:51:00Z</dcterms:modified>
</cp:coreProperties>
</file>