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9A259" w14:textId="77777777" w:rsidR="00742D81" w:rsidRPr="00EE043F" w:rsidRDefault="00742D81" w:rsidP="00742D81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EE043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متطلبات نظام إدارة النشاطات العلمية الالكتروني</w:t>
      </w:r>
    </w:p>
    <w:p w14:paraId="23160634" w14:textId="77777777" w:rsidR="00742D81" w:rsidRPr="00EE043F" w:rsidRDefault="00742D81" w:rsidP="00742D81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EE043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(</w:t>
      </w:r>
      <w:proofErr w:type="spellStart"/>
      <w:r w:rsidRPr="00EE043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الانديكو</w:t>
      </w:r>
      <w:proofErr w:type="spellEnd"/>
      <w:r w:rsidRPr="00EE043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6"/>
        <w:gridCol w:w="2248"/>
        <w:gridCol w:w="5926"/>
      </w:tblGrid>
      <w:tr w:rsidR="00742D81" w:rsidRPr="005E7858" w14:paraId="20F7D5B3" w14:textId="77777777" w:rsidTr="00C1615F">
        <w:tc>
          <w:tcPr>
            <w:tcW w:w="456" w:type="dxa"/>
          </w:tcPr>
          <w:p w14:paraId="45E51937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248" w:type="dxa"/>
          </w:tcPr>
          <w:p w14:paraId="010533B8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5926" w:type="dxa"/>
          </w:tcPr>
          <w:p w14:paraId="3F9DBA10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742D81" w:rsidRPr="005E7858" w14:paraId="4EEA05FC" w14:textId="77777777" w:rsidTr="00C1615F">
        <w:tc>
          <w:tcPr>
            <w:tcW w:w="456" w:type="dxa"/>
          </w:tcPr>
          <w:p w14:paraId="5ECE09D2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248" w:type="dxa"/>
          </w:tcPr>
          <w:p w14:paraId="215B964E" w14:textId="77777777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موعد إقامة النشاط</w:t>
            </w:r>
          </w:p>
        </w:tc>
        <w:tc>
          <w:tcPr>
            <w:tcW w:w="5926" w:type="dxa"/>
          </w:tcPr>
          <w:p w14:paraId="51A20015" w14:textId="4524C3A0" w:rsidR="00742D81" w:rsidRPr="005E7858" w:rsidRDefault="00302456" w:rsidP="00C1615F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الثلاثاء</w:t>
            </w:r>
            <w:r w:rsidR="00447789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IQ"/>
              </w:rPr>
              <w:t>1</w:t>
            </w:r>
            <w:r w:rsidR="000629A7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/11/2022</w:t>
            </w:r>
          </w:p>
        </w:tc>
      </w:tr>
      <w:tr w:rsidR="00742D81" w:rsidRPr="005E7858" w14:paraId="5ED06FC5" w14:textId="77777777" w:rsidTr="00C1615F">
        <w:tc>
          <w:tcPr>
            <w:tcW w:w="456" w:type="dxa"/>
          </w:tcPr>
          <w:p w14:paraId="02F48505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248" w:type="dxa"/>
          </w:tcPr>
          <w:p w14:paraId="799FB694" w14:textId="77777777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اسم النشاط</w:t>
            </w:r>
          </w:p>
        </w:tc>
        <w:tc>
          <w:tcPr>
            <w:tcW w:w="5926" w:type="dxa"/>
          </w:tcPr>
          <w:p w14:paraId="58BC5414" w14:textId="77777777" w:rsidR="00302456" w:rsidRDefault="00302456" w:rsidP="00302456">
            <w:pPr>
              <w:bidi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تطبيقات الطاقة المتجددة في العراق وتطبيقات تكنولوجيا انترنيت الاشياء </w:t>
            </w:r>
            <w:r>
              <w:rPr>
                <w:rFonts w:ascii="Arial" w:hAnsi="Arial" w:cs="Arial"/>
                <w:color w:val="000000"/>
              </w:rPr>
              <w:t>IOT</w:t>
            </w:r>
          </w:p>
          <w:p w14:paraId="7F2C3A95" w14:textId="02E82D48" w:rsidR="00742D81" w:rsidRPr="00302456" w:rsidRDefault="00742D81" w:rsidP="00C1615F">
            <w:pPr>
              <w:tabs>
                <w:tab w:val="left" w:pos="985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742D81" w:rsidRPr="005E7858" w14:paraId="153A5DDE" w14:textId="77777777" w:rsidTr="00C1615F">
        <w:tc>
          <w:tcPr>
            <w:tcW w:w="456" w:type="dxa"/>
          </w:tcPr>
          <w:p w14:paraId="7D5CCC54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248" w:type="dxa"/>
          </w:tcPr>
          <w:p w14:paraId="6C17A4B4" w14:textId="436526D4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مكان إقامة النشاط </w:t>
            </w:r>
          </w:p>
        </w:tc>
        <w:tc>
          <w:tcPr>
            <w:tcW w:w="5926" w:type="dxa"/>
          </w:tcPr>
          <w:p w14:paraId="621686B3" w14:textId="649B749F" w:rsidR="00742D81" w:rsidRPr="005E7858" w:rsidRDefault="00447789" w:rsidP="00447789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الكتروني</w:t>
            </w:r>
          </w:p>
        </w:tc>
      </w:tr>
      <w:tr w:rsidR="00742D81" w:rsidRPr="005E7858" w14:paraId="136C56A6" w14:textId="77777777" w:rsidTr="00C1615F">
        <w:tc>
          <w:tcPr>
            <w:tcW w:w="456" w:type="dxa"/>
          </w:tcPr>
          <w:p w14:paraId="7B2FC325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248" w:type="dxa"/>
          </w:tcPr>
          <w:p w14:paraId="725E56CD" w14:textId="55B60831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نوع النشاط </w:t>
            </w:r>
          </w:p>
        </w:tc>
        <w:tc>
          <w:tcPr>
            <w:tcW w:w="5926" w:type="dxa"/>
          </w:tcPr>
          <w:p w14:paraId="2834FA20" w14:textId="493AB08C" w:rsidR="00742D81" w:rsidRPr="005E7858" w:rsidRDefault="00302456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ندوة علمية</w:t>
            </w:r>
          </w:p>
        </w:tc>
      </w:tr>
      <w:tr w:rsidR="00742D81" w:rsidRPr="005E7858" w14:paraId="1B223C62" w14:textId="77777777" w:rsidTr="00C1615F">
        <w:tc>
          <w:tcPr>
            <w:tcW w:w="456" w:type="dxa"/>
          </w:tcPr>
          <w:p w14:paraId="3E44DA8C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248" w:type="dxa"/>
          </w:tcPr>
          <w:p w14:paraId="72810832" w14:textId="1A8F637E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وصف النشاط </w:t>
            </w:r>
          </w:p>
        </w:tc>
        <w:tc>
          <w:tcPr>
            <w:tcW w:w="5926" w:type="dxa"/>
          </w:tcPr>
          <w:p w14:paraId="5EB921C6" w14:textId="656DBBC8" w:rsidR="00302456" w:rsidRDefault="00302456" w:rsidP="00302456">
            <w:pPr>
              <w:bidi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توضيح الاساس النظري للطاقات 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المتجددة، </w:t>
            </w:r>
            <w:r>
              <w:rPr>
                <w:rFonts w:ascii="Arial" w:hAnsi="Arial" w:cs="Arial"/>
                <w:color w:val="000000"/>
                <w:rtl/>
              </w:rPr>
              <w:t xml:space="preserve">شرح تطبيقات الطاقة </w:t>
            </w:r>
            <w:r w:rsidR="00C970DE">
              <w:rPr>
                <w:rFonts w:ascii="Arial" w:hAnsi="Arial" w:cs="Arial" w:hint="cs"/>
                <w:color w:val="000000"/>
                <w:rtl/>
              </w:rPr>
              <w:t>الشمسية،</w:t>
            </w:r>
            <w:r>
              <w:rPr>
                <w:rFonts w:ascii="Arial" w:hAnsi="Arial" w:cs="Arial"/>
                <w:color w:val="000000"/>
                <w:rtl/>
              </w:rPr>
              <w:t xml:space="preserve"> مشاكل وحلول بديلة للطاقة , توضيح تكنولوجيا انترنيت الاشياء واهميتها واجهزة التبريد ومواصفاتها التي تعتمد على تلك التكنولوجيا , عرض نماذج من البيوت باستخدام الطاقة الشمسية, السخانات الشمسية ومواصفاتها.</w:t>
            </w:r>
          </w:p>
          <w:p w14:paraId="5B24501D" w14:textId="09E88F66" w:rsidR="00742D81" w:rsidRPr="00302456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742D81" w:rsidRPr="005E7858" w14:paraId="79BDD18D" w14:textId="77777777" w:rsidTr="00C1615F">
        <w:tc>
          <w:tcPr>
            <w:tcW w:w="456" w:type="dxa"/>
          </w:tcPr>
          <w:p w14:paraId="0B7338E5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248" w:type="dxa"/>
          </w:tcPr>
          <w:p w14:paraId="5E5A72FF" w14:textId="77777777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هدف النشاط</w:t>
            </w:r>
          </w:p>
        </w:tc>
        <w:tc>
          <w:tcPr>
            <w:tcW w:w="5926" w:type="dxa"/>
          </w:tcPr>
          <w:p w14:paraId="7056C5D5" w14:textId="610E12B9" w:rsidR="00302456" w:rsidRDefault="00302456" w:rsidP="00302456">
            <w:pPr>
              <w:bidi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نشر حلول بديلة للطاقة </w:t>
            </w:r>
            <w:r>
              <w:rPr>
                <w:rFonts w:ascii="Arial" w:hAnsi="Arial" w:cs="Arial" w:hint="cs"/>
                <w:color w:val="000000"/>
                <w:rtl/>
              </w:rPr>
              <w:t>الكهربائية</w:t>
            </w:r>
            <w:r>
              <w:rPr>
                <w:rFonts w:ascii="Arial" w:hAnsi="Arial" w:cs="Arial"/>
                <w:color w:val="000000"/>
                <w:rtl/>
              </w:rPr>
              <w:t xml:space="preserve"> باستخدام تكنولوجيا استخدام الطاقات المتجددة وتنصيب منظومات طاقة متجددة توفر الطاقة اللزمة للمستهلكين</w:t>
            </w:r>
          </w:p>
          <w:p w14:paraId="4EFA7741" w14:textId="49BB6F36" w:rsidR="00742D81" w:rsidRPr="00302456" w:rsidRDefault="00742D81" w:rsidP="006D7A87">
            <w:pPr>
              <w:bidi/>
              <w:rPr>
                <w:rFonts w:ascii="Arial" w:hAnsi="Arial" w:cs="Arial"/>
                <w:color w:val="000000"/>
                <w:rtl/>
              </w:rPr>
            </w:pPr>
          </w:p>
        </w:tc>
      </w:tr>
      <w:tr w:rsidR="00742D81" w:rsidRPr="005E7858" w14:paraId="597C9DC2" w14:textId="77777777" w:rsidTr="00C1615F">
        <w:tc>
          <w:tcPr>
            <w:tcW w:w="456" w:type="dxa"/>
          </w:tcPr>
          <w:p w14:paraId="021CFF5E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248" w:type="dxa"/>
          </w:tcPr>
          <w:p w14:paraId="2D7D776A" w14:textId="77777777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الفئة المستهدفة</w:t>
            </w:r>
          </w:p>
        </w:tc>
        <w:tc>
          <w:tcPr>
            <w:tcW w:w="5926" w:type="dxa"/>
          </w:tcPr>
          <w:p w14:paraId="09488FA3" w14:textId="77777777" w:rsidR="00302456" w:rsidRDefault="00302456" w:rsidP="00302456">
            <w:pPr>
              <w:bidi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المهندسين وعلوم الحاسوب والمهتمين بتكنولوجيا المتجددة </w:t>
            </w:r>
          </w:p>
          <w:p w14:paraId="415AF52D" w14:textId="014A603A" w:rsidR="00742D81" w:rsidRPr="00A37B86" w:rsidRDefault="00742D81" w:rsidP="00A37B86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742D81" w:rsidRPr="005E7858" w14:paraId="23030065" w14:textId="77777777" w:rsidTr="00C1615F">
        <w:tc>
          <w:tcPr>
            <w:tcW w:w="456" w:type="dxa"/>
          </w:tcPr>
          <w:p w14:paraId="1CBCF039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248" w:type="dxa"/>
          </w:tcPr>
          <w:p w14:paraId="17587EE5" w14:textId="77777777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التخصص العلمي</w:t>
            </w:r>
          </w:p>
        </w:tc>
        <w:tc>
          <w:tcPr>
            <w:tcW w:w="5926" w:type="dxa"/>
          </w:tcPr>
          <w:p w14:paraId="3908D5E8" w14:textId="07455280" w:rsidR="00742D81" w:rsidRPr="005E7858" w:rsidRDefault="00447789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هندسية وتكنولوجيا</w:t>
            </w:r>
          </w:p>
        </w:tc>
      </w:tr>
      <w:tr w:rsidR="00742D81" w:rsidRPr="005E7858" w14:paraId="367A5D48" w14:textId="77777777" w:rsidTr="00C1615F">
        <w:tc>
          <w:tcPr>
            <w:tcW w:w="456" w:type="dxa"/>
          </w:tcPr>
          <w:p w14:paraId="4532F7BC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248" w:type="dxa"/>
          </w:tcPr>
          <w:p w14:paraId="4F56C75B" w14:textId="16D8B4A6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حساب محاضري النشاط (الايميل ورقم الهاتف)</w:t>
            </w:r>
          </w:p>
        </w:tc>
        <w:tc>
          <w:tcPr>
            <w:tcW w:w="5926" w:type="dxa"/>
          </w:tcPr>
          <w:p w14:paraId="61942874" w14:textId="77777777" w:rsidR="00302456" w:rsidRDefault="00302456" w:rsidP="00302456">
            <w:pPr>
              <w:bidi/>
              <w:rPr>
                <w:rFonts w:asciiTheme="majorBidi" w:hAnsiTheme="majorBidi" w:cs="Times New Roman"/>
                <w:sz w:val="24"/>
                <w:szCs w:val="24"/>
                <w:rtl/>
                <w:lang w:bidi="ar-IQ"/>
              </w:rPr>
            </w:pPr>
            <w:r w:rsidRPr="00302456">
              <w:rPr>
                <w:rFonts w:asciiTheme="majorBidi" w:hAnsiTheme="majorBidi" w:cs="Times New Roman"/>
                <w:sz w:val="24"/>
                <w:szCs w:val="24"/>
                <w:rtl/>
                <w:lang w:bidi="ar-IQ"/>
              </w:rPr>
              <w:t>7731572910</w:t>
            </w:r>
          </w:p>
          <w:p w14:paraId="7CE3C0C0" w14:textId="77777777" w:rsidR="00302456" w:rsidRDefault="00302456" w:rsidP="0030245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drnassir@sc.uobaghdad.edu.iq</w:t>
            </w:r>
          </w:p>
          <w:p w14:paraId="4F2AC2A7" w14:textId="774359B6" w:rsidR="00447789" w:rsidRPr="00447789" w:rsidRDefault="00447789" w:rsidP="000629A7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742D81" w:rsidRPr="005E7858" w14:paraId="0B21A190" w14:textId="77777777" w:rsidTr="00C1615F">
        <w:tc>
          <w:tcPr>
            <w:tcW w:w="456" w:type="dxa"/>
          </w:tcPr>
          <w:p w14:paraId="0F595A1E" w14:textId="77777777" w:rsidR="00742D81" w:rsidRPr="005E7858" w:rsidRDefault="00742D81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248" w:type="dxa"/>
          </w:tcPr>
          <w:p w14:paraId="71E2E4E5" w14:textId="77777777" w:rsidR="00742D81" w:rsidRPr="005E7858" w:rsidRDefault="00742D81" w:rsidP="00C1615F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خطة النشاط</w:t>
            </w:r>
          </w:p>
        </w:tc>
        <w:tc>
          <w:tcPr>
            <w:tcW w:w="5926" w:type="dxa"/>
          </w:tcPr>
          <w:p w14:paraId="287427A5" w14:textId="15A93679" w:rsidR="00742D81" w:rsidRPr="00642296" w:rsidRDefault="00447789" w:rsidP="00C1615F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2022-2023</w:t>
            </w:r>
          </w:p>
        </w:tc>
      </w:tr>
    </w:tbl>
    <w:p w14:paraId="274BD628" w14:textId="77777777" w:rsidR="00742D81" w:rsidRPr="005E7858" w:rsidRDefault="00742D81" w:rsidP="00742D81">
      <w:pPr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14:paraId="7DDE03BA" w14:textId="77777777" w:rsidR="00D552AE" w:rsidRDefault="00D552AE" w:rsidP="00742D81">
      <w:pPr>
        <w:bidi/>
        <w:rPr>
          <w:lang w:bidi="ar-IQ"/>
        </w:rPr>
      </w:pPr>
    </w:p>
    <w:sectPr w:rsidR="00D552AE" w:rsidSect="005E7858">
      <w:pgSz w:w="12240" w:h="15840"/>
      <w:pgMar w:top="567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81"/>
    <w:rsid w:val="000629A7"/>
    <w:rsid w:val="00302456"/>
    <w:rsid w:val="003566E7"/>
    <w:rsid w:val="00447789"/>
    <w:rsid w:val="006D7A87"/>
    <w:rsid w:val="00742D81"/>
    <w:rsid w:val="00A37B86"/>
    <w:rsid w:val="00A872FA"/>
    <w:rsid w:val="00C970DE"/>
    <w:rsid w:val="00D17398"/>
    <w:rsid w:val="00D552AE"/>
    <w:rsid w:val="00DA1365"/>
    <w:rsid w:val="00F3080A"/>
    <w:rsid w:val="00FC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80C6C"/>
  <w15:chartTrackingRefBased/>
  <w15:docId w15:val="{9AAA0C5F-AE4B-4440-A374-39061C9D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Haneen</dc:creator>
  <cp:keywords/>
  <dc:description/>
  <cp:lastModifiedBy>Haneen</cp:lastModifiedBy>
  <cp:revision>4</cp:revision>
  <dcterms:created xsi:type="dcterms:W3CDTF">2022-10-09T18:03:00Z</dcterms:created>
  <dcterms:modified xsi:type="dcterms:W3CDTF">2022-10-09T18:05:00Z</dcterms:modified>
</cp:coreProperties>
</file>