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BF6" w:rsidRDefault="00C23C13"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اسم القائم بالنشاط ولقبه العملي</w:t>
      </w:r>
    </w:p>
    <w:p w:rsidR="003D728B" w:rsidRPr="003D728B" w:rsidRDefault="00A464DF" w:rsidP="003D728B">
      <w:pPr>
        <w:bidi/>
        <w:spacing w:after="0" w:line="240" w:lineRule="auto"/>
        <w:rPr>
          <w:b/>
          <w:bCs/>
          <w:sz w:val="28"/>
          <w:szCs w:val="28"/>
          <w:lang w:bidi="ar-IQ"/>
        </w:rPr>
      </w:pPr>
      <w:r>
        <w:rPr>
          <w:rFonts w:ascii="Arial" w:hAnsi="Arial" w:cs="Arial"/>
          <w:sz w:val="20"/>
          <w:szCs w:val="20"/>
        </w:rPr>
        <w:t xml:space="preserve">           </w:t>
      </w:r>
      <w:r>
        <w:rPr>
          <w:rFonts w:ascii="Arial" w:hAnsi="Arial" w:cs="Arial"/>
          <w:sz w:val="20"/>
          <w:szCs w:val="20"/>
          <w:rtl/>
        </w:rPr>
        <w:t>أ. م. د. امجد قيس ابراهيم</w:t>
      </w:r>
    </w:p>
    <w:p w:rsidR="003D728B" w:rsidRPr="003D728B" w:rsidRDefault="003D728B" w:rsidP="003D728B">
      <w:pPr>
        <w:pStyle w:val="ListParagraph"/>
        <w:bidi/>
        <w:spacing w:after="0" w:line="240" w:lineRule="auto"/>
        <w:rPr>
          <w:b/>
          <w:bCs/>
          <w:sz w:val="28"/>
          <w:szCs w:val="28"/>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موعد اقامة النشاط</w:t>
      </w:r>
    </w:p>
    <w:p w:rsidR="003D728B" w:rsidRPr="003D728B" w:rsidRDefault="00A464DF" w:rsidP="003D728B">
      <w:pPr>
        <w:pStyle w:val="ListParagraph"/>
        <w:bidi/>
        <w:spacing w:after="0" w:line="240" w:lineRule="auto"/>
        <w:rPr>
          <w:b/>
          <w:bCs/>
          <w:sz w:val="28"/>
          <w:szCs w:val="28"/>
          <w:rtl/>
          <w:lang w:bidi="ar-IQ"/>
        </w:rPr>
      </w:pPr>
      <w:r>
        <w:rPr>
          <w:rFonts w:ascii="Arial" w:hAnsi="Arial" w:cs="Arial"/>
          <w:sz w:val="20"/>
          <w:szCs w:val="20"/>
        </w:rPr>
        <w:t>01/11/2022</w:t>
      </w:r>
    </w:p>
    <w:p w:rsidR="00A464DF" w:rsidRDefault="00A464DF" w:rsidP="00A464DF">
      <w:pPr>
        <w:pStyle w:val="ListParagraph"/>
        <w:bidi/>
        <w:spacing w:after="0" w:line="240" w:lineRule="auto"/>
        <w:rPr>
          <w:b/>
          <w:bCs/>
          <w:sz w:val="28"/>
          <w:szCs w:val="28"/>
          <w:lang w:bidi="ar-IQ"/>
        </w:rPr>
      </w:pPr>
    </w:p>
    <w:p w:rsidR="00891E7F" w:rsidRDefault="005A367B" w:rsidP="00A464DF">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اسم النشاط</w:t>
      </w:r>
    </w:p>
    <w:p w:rsidR="00891E7F" w:rsidRPr="00891E7F" w:rsidRDefault="00A464DF" w:rsidP="00A464DF">
      <w:pPr>
        <w:spacing w:after="0" w:line="240" w:lineRule="auto"/>
        <w:rPr>
          <w:b/>
          <w:bCs/>
          <w:sz w:val="28"/>
          <w:szCs w:val="28"/>
          <w:lang w:bidi="ar-IQ"/>
        </w:rPr>
      </w:pPr>
      <w:r>
        <w:rPr>
          <w:rFonts w:ascii="Arial" w:hAnsi="Arial" w:cs="Arial"/>
          <w:sz w:val="20"/>
          <w:szCs w:val="20"/>
        </w:rPr>
        <w:t>Working with parasite database resources</w:t>
      </w:r>
    </w:p>
    <w:p w:rsidR="00A464DF" w:rsidRDefault="00A464DF" w:rsidP="00A464DF">
      <w:pPr>
        <w:pStyle w:val="ListParagraph"/>
        <w:bidi/>
        <w:spacing w:after="0" w:line="240" w:lineRule="auto"/>
        <w:rPr>
          <w:b/>
          <w:bCs/>
          <w:sz w:val="28"/>
          <w:szCs w:val="28"/>
          <w:lang w:bidi="ar-IQ"/>
        </w:rPr>
      </w:pPr>
    </w:p>
    <w:p w:rsidR="005A367B" w:rsidRDefault="003D728B" w:rsidP="00A464DF">
      <w:pPr>
        <w:pStyle w:val="ListParagraph"/>
        <w:numPr>
          <w:ilvl w:val="0"/>
          <w:numId w:val="1"/>
        </w:numPr>
        <w:bidi/>
        <w:spacing w:after="0" w:line="240" w:lineRule="auto"/>
        <w:rPr>
          <w:b/>
          <w:bCs/>
          <w:sz w:val="28"/>
          <w:szCs w:val="28"/>
          <w:lang w:bidi="ar-IQ"/>
        </w:rPr>
      </w:pPr>
      <w:r>
        <w:rPr>
          <w:rFonts w:hint="cs"/>
          <w:b/>
          <w:bCs/>
          <w:sz w:val="28"/>
          <w:szCs w:val="28"/>
          <w:rtl/>
          <w:lang w:bidi="ar-IQ"/>
        </w:rPr>
        <w:t xml:space="preserve"> </w:t>
      </w:r>
      <w:r w:rsidR="005A367B" w:rsidRPr="003D728B">
        <w:rPr>
          <w:rFonts w:hint="cs"/>
          <w:b/>
          <w:bCs/>
          <w:sz w:val="28"/>
          <w:szCs w:val="28"/>
          <w:rtl/>
          <w:lang w:bidi="ar-IQ"/>
        </w:rPr>
        <w:t>مكان اقامة النشاط(القاعة)</w:t>
      </w:r>
    </w:p>
    <w:p w:rsidR="003D728B" w:rsidRDefault="00A464DF" w:rsidP="003D728B">
      <w:pPr>
        <w:pStyle w:val="ListParagraph"/>
        <w:bidi/>
        <w:spacing w:after="0" w:line="240" w:lineRule="auto"/>
        <w:rPr>
          <w:b/>
          <w:bCs/>
          <w:sz w:val="28"/>
          <w:szCs w:val="28"/>
          <w:rtl/>
          <w:lang w:bidi="ar-IQ"/>
        </w:rPr>
      </w:pPr>
      <w:r>
        <w:rPr>
          <w:rFonts w:ascii="Arial" w:hAnsi="Arial" w:cs="Arial"/>
          <w:sz w:val="20"/>
          <w:szCs w:val="20"/>
          <w:rtl/>
        </w:rPr>
        <w:t>قسم علوم الحياة / قاعة الشهيد د. رعد المولى</w:t>
      </w:r>
    </w:p>
    <w:p w:rsidR="003D728B" w:rsidRDefault="003D728B" w:rsidP="003D728B">
      <w:pPr>
        <w:pStyle w:val="ListParagraph"/>
        <w:bidi/>
        <w:spacing w:after="0" w:line="240" w:lineRule="auto"/>
        <w:rPr>
          <w:b/>
          <w:bCs/>
          <w:sz w:val="28"/>
          <w:szCs w:val="28"/>
          <w:rtl/>
          <w:lang w:bidi="ar-IQ"/>
        </w:rPr>
      </w:pPr>
    </w:p>
    <w:p w:rsidR="003D728B" w:rsidRPr="003D728B" w:rsidRDefault="003D728B" w:rsidP="003D728B">
      <w:pPr>
        <w:pStyle w:val="ListParagraph"/>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ind w:left="714" w:hanging="357"/>
        <w:rPr>
          <w:b/>
          <w:bCs/>
          <w:sz w:val="28"/>
          <w:szCs w:val="28"/>
          <w:lang w:bidi="ar-IQ"/>
        </w:rPr>
      </w:pPr>
      <w:r w:rsidRPr="003D728B">
        <w:rPr>
          <w:rFonts w:hint="cs"/>
          <w:b/>
          <w:bCs/>
          <w:sz w:val="28"/>
          <w:szCs w:val="28"/>
          <w:rtl/>
          <w:lang w:bidi="ar-IQ"/>
        </w:rPr>
        <w:t>نوع النشاط</w:t>
      </w:r>
      <w:r w:rsidR="003D728B">
        <w:rPr>
          <w:rFonts w:hint="cs"/>
          <w:b/>
          <w:bCs/>
          <w:sz w:val="28"/>
          <w:szCs w:val="28"/>
          <w:rtl/>
          <w:lang w:bidi="ar-IQ"/>
        </w:rPr>
        <w:t xml:space="preserve"> </w:t>
      </w:r>
      <w:r w:rsidRPr="003D728B">
        <w:rPr>
          <w:rFonts w:hint="cs"/>
          <w:b/>
          <w:bCs/>
          <w:sz w:val="28"/>
          <w:szCs w:val="28"/>
          <w:rtl/>
          <w:lang w:bidi="ar-IQ"/>
        </w:rPr>
        <w:t>(مؤتمر, ندوة, دورة, الخ)</w:t>
      </w:r>
    </w:p>
    <w:p w:rsidR="003D728B" w:rsidRDefault="003D728B" w:rsidP="003D728B">
      <w:pPr>
        <w:pStyle w:val="ListParagraph"/>
        <w:spacing w:line="240" w:lineRule="auto"/>
        <w:rPr>
          <w:b/>
          <w:bCs/>
          <w:sz w:val="28"/>
          <w:szCs w:val="28"/>
          <w:rtl/>
          <w:lang w:bidi="ar-IQ"/>
        </w:rPr>
      </w:pPr>
    </w:p>
    <w:p w:rsidR="003D728B" w:rsidRPr="00A464DF" w:rsidRDefault="00A464DF" w:rsidP="00A464DF">
      <w:pPr>
        <w:pStyle w:val="ListParagraph"/>
        <w:bidi/>
        <w:spacing w:after="0" w:line="240" w:lineRule="auto"/>
        <w:rPr>
          <w:rFonts w:ascii="Arial" w:hAnsi="Arial" w:cs="Arial"/>
          <w:sz w:val="20"/>
          <w:szCs w:val="20"/>
          <w:rtl/>
        </w:rPr>
      </w:pPr>
      <w:r w:rsidRPr="00A464DF">
        <w:rPr>
          <w:rFonts w:ascii="Arial" w:hAnsi="Arial" w:cs="Arial" w:hint="cs"/>
          <w:sz w:val="20"/>
          <w:szCs w:val="20"/>
          <w:rtl/>
        </w:rPr>
        <w:t>محاضرة</w:t>
      </w:r>
    </w:p>
    <w:p w:rsidR="003D728B" w:rsidRPr="003D728B" w:rsidRDefault="003D728B" w:rsidP="003D728B">
      <w:pPr>
        <w:pStyle w:val="ListParagraph"/>
        <w:spacing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وصف النشاط</w:t>
      </w:r>
      <w:r w:rsidR="003D728B">
        <w:rPr>
          <w:rFonts w:hint="cs"/>
          <w:b/>
          <w:bCs/>
          <w:sz w:val="28"/>
          <w:szCs w:val="28"/>
          <w:rtl/>
          <w:lang w:bidi="ar-IQ"/>
        </w:rPr>
        <w:t xml:space="preserve"> </w:t>
      </w:r>
      <w:r w:rsidRPr="003D728B">
        <w:rPr>
          <w:rFonts w:hint="cs"/>
          <w:b/>
          <w:bCs/>
          <w:sz w:val="28"/>
          <w:szCs w:val="28"/>
          <w:rtl/>
          <w:lang w:bidi="ar-IQ"/>
        </w:rPr>
        <w:t>(نبذه)</w:t>
      </w:r>
    </w:p>
    <w:p w:rsidR="003D728B" w:rsidRDefault="00A464DF" w:rsidP="003D728B">
      <w:pPr>
        <w:pStyle w:val="ListParagraph"/>
        <w:bidi/>
        <w:spacing w:after="0" w:line="240" w:lineRule="auto"/>
        <w:rPr>
          <w:b/>
          <w:bCs/>
          <w:sz w:val="28"/>
          <w:szCs w:val="28"/>
          <w:rtl/>
          <w:lang w:bidi="ar-IQ"/>
        </w:rPr>
      </w:pPr>
      <w:r>
        <w:rPr>
          <w:rFonts w:ascii="Arial" w:hAnsi="Arial" w:cs="Arial"/>
          <w:sz w:val="20"/>
          <w:szCs w:val="20"/>
          <w:rtl/>
        </w:rPr>
        <w:t>التعريف بقاعدة البيانات والتي تخص عدد من الطفيليات المهمة وقسم منها منتشرة في العراق وخصوصا فيما يتعلق بالجانب الجزيئي لهذه الطفيليات اضافة الى كيفية الاستفادة من قواعد البيانات هذه في الكثير من التطبيقات منها تصميم البرايمرات وغيرها من الامور المهمة المتعلقة بهذه الطفيليات</w:t>
      </w:r>
      <w:r>
        <w:rPr>
          <w:rFonts w:ascii="Arial" w:hAnsi="Arial" w:cs="Arial"/>
          <w:sz w:val="20"/>
          <w:szCs w:val="20"/>
        </w:rPr>
        <w:t>.</w:t>
      </w:r>
    </w:p>
    <w:p w:rsidR="003D728B" w:rsidRDefault="003D728B" w:rsidP="003D728B">
      <w:pPr>
        <w:pStyle w:val="ListParagraph"/>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هدف النشاط</w:t>
      </w:r>
    </w:p>
    <w:p w:rsidR="003D728B" w:rsidRPr="003D728B" w:rsidRDefault="00A464DF" w:rsidP="00A464DF">
      <w:pPr>
        <w:pStyle w:val="ListParagraph"/>
        <w:spacing w:line="240" w:lineRule="auto"/>
        <w:jc w:val="right"/>
        <w:rPr>
          <w:b/>
          <w:bCs/>
          <w:sz w:val="28"/>
          <w:szCs w:val="28"/>
          <w:rtl/>
          <w:lang w:bidi="ar-IQ"/>
        </w:rPr>
      </w:pPr>
      <w:r>
        <w:rPr>
          <w:rFonts w:ascii="Arial" w:hAnsi="Arial" w:cs="Arial"/>
          <w:sz w:val="20"/>
          <w:szCs w:val="20"/>
          <w:rtl/>
        </w:rPr>
        <w:t>التعرف على قواعد البيانات لعدد من الطفيليات</w:t>
      </w:r>
    </w:p>
    <w:p w:rsidR="003D728B" w:rsidRDefault="003D728B" w:rsidP="003D728B">
      <w:pPr>
        <w:pStyle w:val="ListParagraph"/>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 xml:space="preserve">الفئة المستهدفة </w:t>
      </w:r>
    </w:p>
    <w:p w:rsidR="003D728B" w:rsidRDefault="00A464DF" w:rsidP="003D728B">
      <w:pPr>
        <w:bidi/>
        <w:spacing w:after="0" w:line="240" w:lineRule="auto"/>
        <w:rPr>
          <w:b/>
          <w:bCs/>
          <w:sz w:val="28"/>
          <w:szCs w:val="28"/>
          <w:rtl/>
          <w:lang w:bidi="ar-IQ"/>
        </w:rPr>
      </w:pPr>
      <w:r>
        <w:rPr>
          <w:rFonts w:ascii="Arial" w:hAnsi="Arial" w:cs="Arial"/>
          <w:sz w:val="20"/>
          <w:szCs w:val="20"/>
          <w:rtl/>
        </w:rPr>
        <w:t>الاساتذة وكذلك طلبة الدراسات العليا</w:t>
      </w:r>
    </w:p>
    <w:p w:rsidR="003D728B" w:rsidRPr="003D728B" w:rsidRDefault="003D728B" w:rsidP="003D728B">
      <w:pPr>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التخصص العلمي</w:t>
      </w:r>
    </w:p>
    <w:p w:rsidR="003D728B" w:rsidRDefault="00A464DF" w:rsidP="003D728B">
      <w:pPr>
        <w:bidi/>
        <w:spacing w:after="0" w:line="240" w:lineRule="auto"/>
        <w:rPr>
          <w:b/>
          <w:bCs/>
          <w:sz w:val="28"/>
          <w:szCs w:val="28"/>
          <w:rtl/>
          <w:lang w:bidi="ar-IQ"/>
        </w:rPr>
      </w:pPr>
      <w:r>
        <w:rPr>
          <w:rFonts w:ascii="Arial" w:hAnsi="Arial" w:cs="Arial"/>
          <w:sz w:val="20"/>
          <w:szCs w:val="20"/>
          <w:rtl/>
        </w:rPr>
        <w:t>علوم الحياة / علم الحيوان / علم البايولوجي الجزيئي</w:t>
      </w:r>
    </w:p>
    <w:p w:rsidR="003D728B" w:rsidRPr="003D728B" w:rsidRDefault="003D728B" w:rsidP="003D728B">
      <w:pPr>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حساب محاضري النشاط (الايميل</w:t>
      </w:r>
      <w:r w:rsidR="00891E7F">
        <w:rPr>
          <w:rFonts w:hint="cs"/>
          <w:b/>
          <w:bCs/>
          <w:sz w:val="28"/>
          <w:szCs w:val="28"/>
          <w:rtl/>
          <w:lang w:bidi="ar-IQ"/>
        </w:rPr>
        <w:t xml:space="preserve"> </w:t>
      </w:r>
      <w:r w:rsidRPr="003D728B">
        <w:rPr>
          <w:rFonts w:hint="cs"/>
          <w:b/>
          <w:bCs/>
          <w:sz w:val="28"/>
          <w:szCs w:val="28"/>
          <w:rtl/>
          <w:lang w:bidi="ar-IQ"/>
        </w:rPr>
        <w:t>ورقم الهاتف)</w:t>
      </w:r>
    </w:p>
    <w:p w:rsidR="003D728B" w:rsidRDefault="003D728B" w:rsidP="003D728B">
      <w:pPr>
        <w:bidi/>
        <w:spacing w:after="0" w:line="240" w:lineRule="auto"/>
        <w:rPr>
          <w:b/>
          <w:bCs/>
          <w:sz w:val="28"/>
          <w:szCs w:val="28"/>
          <w:rtl/>
          <w:lang w:bidi="ar-IQ"/>
        </w:rPr>
      </w:pPr>
    </w:p>
    <w:p w:rsidR="00A464DF" w:rsidRDefault="00A464DF" w:rsidP="00A464DF">
      <w:pPr>
        <w:tabs>
          <w:tab w:val="left" w:pos="3318"/>
        </w:tabs>
        <w:spacing w:after="0" w:line="240" w:lineRule="auto"/>
        <w:rPr>
          <w:rFonts w:ascii="Arial" w:eastAsia="Times New Roman" w:hAnsi="Arial" w:cs="Arial"/>
          <w:sz w:val="20"/>
          <w:szCs w:val="20"/>
          <w:rtl/>
        </w:rPr>
      </w:pPr>
      <w:r w:rsidRPr="00A464DF">
        <w:rPr>
          <w:rFonts w:ascii="Arial" w:eastAsia="Times New Roman" w:hAnsi="Arial" w:cs="Arial"/>
          <w:sz w:val="20"/>
          <w:szCs w:val="20"/>
        </w:rPr>
        <w:t>amjed.alqaisi@sc.uobaghdad.edu.iq</w:t>
      </w:r>
      <w:r w:rsidRPr="00A464DF">
        <w:rPr>
          <w:rFonts w:ascii="Arial" w:eastAsia="Times New Roman" w:hAnsi="Arial" w:cs="Arial"/>
          <w:sz w:val="20"/>
          <w:szCs w:val="20"/>
        </w:rPr>
        <w:tab/>
      </w:r>
    </w:p>
    <w:p w:rsidR="00A464DF" w:rsidRPr="00A464DF" w:rsidRDefault="00A464DF" w:rsidP="00A464DF">
      <w:pPr>
        <w:tabs>
          <w:tab w:val="left" w:pos="3318"/>
        </w:tabs>
        <w:spacing w:after="0" w:line="240" w:lineRule="auto"/>
        <w:rPr>
          <w:rFonts w:ascii="Arial" w:eastAsia="Times New Roman" w:hAnsi="Arial" w:cs="Arial"/>
          <w:sz w:val="20"/>
          <w:szCs w:val="20"/>
        </w:rPr>
      </w:pPr>
      <w:r w:rsidRPr="00A464DF">
        <w:rPr>
          <w:rFonts w:ascii="Arial" w:eastAsia="Times New Roman" w:hAnsi="Arial" w:cs="Arial"/>
          <w:sz w:val="20"/>
          <w:szCs w:val="20"/>
        </w:rPr>
        <w:t>07710952808</w:t>
      </w:r>
    </w:p>
    <w:p w:rsidR="003D728B" w:rsidRPr="003D728B" w:rsidRDefault="003D728B" w:rsidP="003D728B">
      <w:pPr>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خطة النشاط</w:t>
      </w:r>
    </w:p>
    <w:p w:rsidR="003D728B" w:rsidRDefault="00A464DF" w:rsidP="003D728B">
      <w:pPr>
        <w:bidi/>
        <w:spacing w:after="0" w:line="240" w:lineRule="auto"/>
        <w:rPr>
          <w:b/>
          <w:bCs/>
          <w:sz w:val="28"/>
          <w:szCs w:val="28"/>
          <w:rtl/>
          <w:lang w:bidi="ar-IQ"/>
        </w:rPr>
      </w:pPr>
      <w:r>
        <w:rPr>
          <w:rFonts w:ascii="Arial" w:hAnsi="Arial" w:cs="Arial" w:hint="cs"/>
          <w:sz w:val="20"/>
          <w:szCs w:val="20"/>
          <w:rtl/>
        </w:rPr>
        <w:t xml:space="preserve">     </w:t>
      </w:r>
      <w:r>
        <w:rPr>
          <w:rFonts w:ascii="Arial" w:hAnsi="Arial" w:cs="Arial"/>
          <w:sz w:val="20"/>
          <w:szCs w:val="20"/>
          <w:rtl/>
        </w:rPr>
        <w:t>عرض تقديمي وتطبيق مباشر على شبكة الانترنت</w:t>
      </w:r>
    </w:p>
    <w:p w:rsidR="003D728B" w:rsidRPr="003D728B" w:rsidRDefault="003D728B" w:rsidP="003D728B">
      <w:pPr>
        <w:bidi/>
        <w:spacing w:after="0" w:line="240" w:lineRule="auto"/>
        <w:rPr>
          <w:b/>
          <w:bCs/>
          <w:sz w:val="28"/>
          <w:szCs w:val="28"/>
          <w:rtl/>
          <w:lang w:bidi="ar-IQ"/>
        </w:rPr>
      </w:pPr>
    </w:p>
    <w:p w:rsidR="005A367B" w:rsidRDefault="003D728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ملفات مرفقة</w:t>
      </w:r>
    </w:p>
    <w:p w:rsidR="003D728B" w:rsidRPr="00A464DF" w:rsidRDefault="00A464DF" w:rsidP="003D728B">
      <w:pPr>
        <w:bidi/>
        <w:spacing w:after="0" w:line="240" w:lineRule="auto"/>
        <w:rPr>
          <w:rFonts w:ascii="Arial" w:hAnsi="Arial" w:cs="Arial"/>
          <w:sz w:val="20"/>
          <w:szCs w:val="20"/>
          <w:rtl/>
        </w:rPr>
      </w:pPr>
      <w:r>
        <w:rPr>
          <w:rFonts w:ascii="Arial" w:hAnsi="Arial" w:cs="Arial" w:hint="cs"/>
          <w:sz w:val="20"/>
          <w:szCs w:val="20"/>
          <w:rtl/>
        </w:rPr>
        <w:t xml:space="preserve">         </w:t>
      </w:r>
      <w:r w:rsidRPr="00A464DF">
        <w:rPr>
          <w:rFonts w:ascii="Arial" w:hAnsi="Arial" w:cs="Arial" w:hint="cs"/>
          <w:sz w:val="20"/>
          <w:szCs w:val="20"/>
          <w:rtl/>
        </w:rPr>
        <w:t>لاتوجد</w:t>
      </w:r>
    </w:p>
    <w:p w:rsidR="003D728B" w:rsidRDefault="003D728B" w:rsidP="003D728B">
      <w:pPr>
        <w:bidi/>
        <w:spacing w:after="0" w:line="240" w:lineRule="auto"/>
        <w:rPr>
          <w:b/>
          <w:bCs/>
          <w:sz w:val="28"/>
          <w:szCs w:val="28"/>
          <w:rtl/>
          <w:lang w:bidi="ar-IQ"/>
        </w:rPr>
      </w:pPr>
    </w:p>
    <w:p w:rsidR="003D728B" w:rsidRPr="003D728B" w:rsidRDefault="003D728B" w:rsidP="003D728B">
      <w:pPr>
        <w:bidi/>
        <w:spacing w:after="0" w:line="240" w:lineRule="auto"/>
        <w:rPr>
          <w:b/>
          <w:bCs/>
          <w:sz w:val="28"/>
          <w:szCs w:val="28"/>
          <w:rtl/>
          <w:lang w:bidi="ar-IQ"/>
        </w:rPr>
      </w:pPr>
    </w:p>
    <w:p w:rsidR="003D728B" w:rsidRDefault="003D728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نتائج وتوصيات</w:t>
      </w:r>
    </w:p>
    <w:p w:rsidR="003D728B" w:rsidRDefault="00A464DF" w:rsidP="003D728B">
      <w:pPr>
        <w:bidi/>
        <w:spacing w:after="0" w:line="240" w:lineRule="auto"/>
        <w:rPr>
          <w:b/>
          <w:bCs/>
          <w:sz w:val="28"/>
          <w:szCs w:val="28"/>
          <w:rtl/>
          <w:lang w:bidi="ar-IQ"/>
        </w:rPr>
      </w:pPr>
      <w:r>
        <w:rPr>
          <w:rFonts w:ascii="Arial" w:hAnsi="Arial" w:cs="Arial"/>
          <w:sz w:val="20"/>
          <w:szCs w:val="20"/>
          <w:rtl/>
        </w:rPr>
        <w:t>التعرف على تسلسل القواعد النايتروجينية لجينات عدد من الطفيليات المهمة وكذلك الاستفادة من قواعد البيانات هذه في تصميم البرايمرات ومعرفة الاختلافات على مستوى الجين المستهدف</w:t>
      </w:r>
      <w:r>
        <w:rPr>
          <w:rFonts w:ascii="Arial" w:hAnsi="Arial" w:cs="Arial"/>
          <w:sz w:val="20"/>
          <w:szCs w:val="20"/>
        </w:rPr>
        <w:t>.</w:t>
      </w:r>
    </w:p>
    <w:p w:rsidR="003D728B" w:rsidRPr="003D728B" w:rsidRDefault="003D728B" w:rsidP="003D728B">
      <w:pPr>
        <w:bidi/>
        <w:spacing w:after="0" w:line="240" w:lineRule="auto"/>
        <w:rPr>
          <w:b/>
          <w:bCs/>
          <w:sz w:val="28"/>
          <w:szCs w:val="28"/>
          <w:rtl/>
          <w:lang w:bidi="ar-IQ"/>
        </w:rPr>
      </w:pPr>
    </w:p>
    <w:p w:rsidR="003D728B" w:rsidRDefault="003D728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lastRenderedPageBreak/>
        <w:t>التصميم( البروشور)</w:t>
      </w:r>
    </w:p>
    <w:p w:rsidR="00152272" w:rsidRPr="003D728B" w:rsidRDefault="00152272" w:rsidP="00152272">
      <w:pPr>
        <w:pStyle w:val="ListParagraph"/>
        <w:bidi/>
        <w:spacing w:after="0" w:line="240" w:lineRule="auto"/>
        <w:rPr>
          <w:b/>
          <w:bCs/>
          <w:sz w:val="28"/>
          <w:szCs w:val="28"/>
          <w:rtl/>
          <w:lang w:bidi="ar-IQ"/>
        </w:rPr>
      </w:pPr>
    </w:p>
    <w:p w:rsidR="003D728B" w:rsidRDefault="00152272" w:rsidP="00152272">
      <w:pPr>
        <w:spacing w:after="0" w:line="240" w:lineRule="auto"/>
        <w:jc w:val="center"/>
        <w:rPr>
          <w:rtl/>
          <w:lang w:bidi="ar-IQ"/>
        </w:rPr>
      </w:pPr>
      <w:bookmarkStart w:id="0" w:name="_GoBack"/>
      <w:r>
        <w:rPr>
          <w:noProof/>
          <w:rtl/>
        </w:rPr>
        <w:drawing>
          <wp:inline distT="0" distB="0" distL="0" distR="0">
            <wp:extent cx="5486400" cy="4015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امجد قيس.jpg"/>
                    <pic:cNvPicPr/>
                  </pic:nvPicPr>
                  <pic:blipFill>
                    <a:blip r:embed="rId6">
                      <a:extLst>
                        <a:ext uri="{28A0092B-C50C-407E-A947-70E740481C1C}">
                          <a14:useLocalDpi xmlns:a14="http://schemas.microsoft.com/office/drawing/2010/main" val="0"/>
                        </a:ext>
                      </a:extLst>
                    </a:blip>
                    <a:stretch>
                      <a:fillRect/>
                    </a:stretch>
                  </pic:blipFill>
                  <pic:spPr>
                    <a:xfrm>
                      <a:off x="0" y="0"/>
                      <a:ext cx="5486400" cy="4015740"/>
                    </a:xfrm>
                    <a:prstGeom prst="rect">
                      <a:avLst/>
                    </a:prstGeom>
                  </pic:spPr>
                </pic:pic>
              </a:graphicData>
            </a:graphic>
          </wp:inline>
        </w:drawing>
      </w:r>
      <w:bookmarkEnd w:id="0"/>
    </w:p>
    <w:sectPr w:rsidR="003D728B" w:rsidSect="00963737">
      <w:pgSz w:w="12240" w:h="15840"/>
      <w:pgMar w:top="709"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30964"/>
    <w:multiLevelType w:val="hybridMultilevel"/>
    <w:tmpl w:val="DDA6A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C13"/>
    <w:rsid w:val="000D3544"/>
    <w:rsid w:val="00152272"/>
    <w:rsid w:val="00234636"/>
    <w:rsid w:val="003D728B"/>
    <w:rsid w:val="0041733F"/>
    <w:rsid w:val="004650EA"/>
    <w:rsid w:val="00535BF6"/>
    <w:rsid w:val="005A367B"/>
    <w:rsid w:val="00891E7F"/>
    <w:rsid w:val="00963737"/>
    <w:rsid w:val="00A464DF"/>
    <w:rsid w:val="00C22573"/>
    <w:rsid w:val="00C23C13"/>
    <w:rsid w:val="00D13ED5"/>
    <w:rsid w:val="00D413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28B"/>
    <w:pPr>
      <w:ind w:left="720"/>
      <w:contextualSpacing/>
    </w:pPr>
  </w:style>
  <w:style w:type="paragraph" w:styleId="BalloonText">
    <w:name w:val="Balloon Text"/>
    <w:basedOn w:val="Normal"/>
    <w:link w:val="BalloonTextChar"/>
    <w:uiPriority w:val="99"/>
    <w:semiHidden/>
    <w:unhideWhenUsed/>
    <w:rsid w:val="00152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2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28B"/>
    <w:pPr>
      <w:ind w:left="720"/>
      <w:contextualSpacing/>
    </w:pPr>
  </w:style>
  <w:style w:type="paragraph" w:styleId="BalloonText">
    <w:name w:val="Balloon Text"/>
    <w:basedOn w:val="Normal"/>
    <w:link w:val="BalloonTextChar"/>
    <w:uiPriority w:val="99"/>
    <w:semiHidden/>
    <w:unhideWhenUsed/>
    <w:rsid w:val="00152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2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43957">
      <w:bodyDiv w:val="1"/>
      <w:marLeft w:val="0"/>
      <w:marRight w:val="0"/>
      <w:marTop w:val="0"/>
      <w:marBottom w:val="0"/>
      <w:divBdr>
        <w:top w:val="none" w:sz="0" w:space="0" w:color="auto"/>
        <w:left w:val="none" w:sz="0" w:space="0" w:color="auto"/>
        <w:bottom w:val="none" w:sz="0" w:space="0" w:color="auto"/>
        <w:right w:val="none" w:sz="0" w:space="0" w:color="auto"/>
      </w:divBdr>
    </w:div>
    <w:div w:id="1464689708">
      <w:bodyDiv w:val="1"/>
      <w:marLeft w:val="0"/>
      <w:marRight w:val="0"/>
      <w:marTop w:val="0"/>
      <w:marBottom w:val="0"/>
      <w:divBdr>
        <w:top w:val="none" w:sz="0" w:space="0" w:color="auto"/>
        <w:left w:val="none" w:sz="0" w:space="0" w:color="auto"/>
        <w:bottom w:val="none" w:sz="0" w:space="0" w:color="auto"/>
        <w:right w:val="none" w:sz="0" w:space="0" w:color="auto"/>
      </w:divBdr>
    </w:div>
    <w:div w:id="147190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2022-10-02T13:19:00Z</dcterms:created>
  <dcterms:modified xsi:type="dcterms:W3CDTF">2022-10-02T13:47:00Z</dcterms:modified>
</cp:coreProperties>
</file>