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95F" w:rsidRPr="00BD782E" w:rsidRDefault="0050195F" w:rsidP="0050195F">
      <w:pPr>
        <w:bidi/>
        <w:jc w:val="center"/>
        <w:rPr>
          <w:rFonts w:hint="cs"/>
          <w:b/>
          <w:bCs/>
          <w:sz w:val="40"/>
          <w:szCs w:val="40"/>
          <w:rtl/>
          <w:lang w:bidi="ar-IQ"/>
        </w:rPr>
      </w:pPr>
      <w:r w:rsidRPr="00BD782E">
        <w:rPr>
          <w:rFonts w:hint="cs"/>
          <w:b/>
          <w:bCs/>
          <w:sz w:val="40"/>
          <w:szCs w:val="40"/>
          <w:rtl/>
          <w:lang w:bidi="ar-IQ"/>
        </w:rPr>
        <w:t>ورشة العمل الموسومة "المبادئ الاخلاقية العامة في البحث العلمي"</w:t>
      </w:r>
    </w:p>
    <w:p w:rsidR="0050195F" w:rsidRPr="00C14CAF" w:rsidRDefault="0050195F" w:rsidP="0050195F">
      <w:pPr>
        <w:bidi/>
        <w:jc w:val="center"/>
        <w:rPr>
          <w:b/>
          <w:bCs/>
          <w:sz w:val="2"/>
          <w:szCs w:val="2"/>
          <w:rtl/>
          <w:lang w:bidi="ar-IQ"/>
        </w:rPr>
      </w:pPr>
    </w:p>
    <w:p w:rsidR="00605F5A" w:rsidRPr="00BD782E" w:rsidRDefault="0050195F" w:rsidP="00341E88">
      <w:pPr>
        <w:bidi/>
        <w:jc w:val="center"/>
        <w:rPr>
          <w:rFonts w:hint="cs"/>
          <w:b/>
          <w:bCs/>
          <w:sz w:val="40"/>
          <w:szCs w:val="40"/>
          <w:rtl/>
          <w:lang w:bidi="ar-IQ"/>
        </w:rPr>
      </w:pPr>
      <w:r w:rsidRPr="00BD782E">
        <w:rPr>
          <w:rFonts w:hint="cs"/>
          <w:b/>
          <w:bCs/>
          <w:sz w:val="40"/>
          <w:szCs w:val="40"/>
          <w:rtl/>
          <w:lang w:bidi="ar-IQ"/>
        </w:rPr>
        <w:t>المبادئ</w:t>
      </w:r>
      <w:r w:rsidRPr="00BD782E">
        <w:rPr>
          <w:b/>
          <w:bCs/>
          <w:sz w:val="40"/>
          <w:szCs w:val="40"/>
          <w:rtl/>
          <w:lang w:bidi="ar-IQ"/>
        </w:rPr>
        <w:t xml:space="preserve"> الأخلاقية ا</w:t>
      </w:r>
      <w:r w:rsidRPr="00BD782E">
        <w:rPr>
          <w:rFonts w:hint="cs"/>
          <w:b/>
          <w:bCs/>
          <w:sz w:val="40"/>
          <w:szCs w:val="40"/>
          <w:rtl/>
          <w:lang w:bidi="ar-IQ"/>
        </w:rPr>
        <w:t>لمصاحبة ل</w:t>
      </w:r>
      <w:r w:rsidRPr="00BD782E">
        <w:rPr>
          <w:b/>
          <w:bCs/>
          <w:sz w:val="40"/>
          <w:szCs w:val="40"/>
          <w:rtl/>
          <w:lang w:bidi="ar-IQ"/>
        </w:rPr>
        <w:t>لبحث العلمي</w:t>
      </w:r>
      <w:r w:rsidRPr="00BD782E">
        <w:rPr>
          <w:rFonts w:hint="cs"/>
          <w:b/>
          <w:bCs/>
          <w:sz w:val="40"/>
          <w:szCs w:val="40"/>
          <w:rtl/>
          <w:lang w:bidi="ar-IQ"/>
        </w:rPr>
        <w:t xml:space="preserve"> </w:t>
      </w:r>
      <w:r w:rsidRPr="00BD782E">
        <w:rPr>
          <w:b/>
          <w:bCs/>
          <w:sz w:val="40"/>
          <w:szCs w:val="40"/>
          <w:rtl/>
          <w:lang w:bidi="ar-IQ"/>
        </w:rPr>
        <w:t>و</w:t>
      </w:r>
      <w:r w:rsidRPr="00BD782E">
        <w:rPr>
          <w:rFonts w:hint="cs"/>
          <w:b/>
          <w:bCs/>
          <w:sz w:val="40"/>
          <w:szCs w:val="40"/>
          <w:rtl/>
          <w:lang w:bidi="ar-IQ"/>
        </w:rPr>
        <w:t>ال</w:t>
      </w:r>
      <w:r w:rsidRPr="00BD782E">
        <w:rPr>
          <w:b/>
          <w:bCs/>
          <w:sz w:val="40"/>
          <w:szCs w:val="40"/>
          <w:rtl/>
          <w:lang w:bidi="ar-IQ"/>
        </w:rPr>
        <w:t xml:space="preserve">ممارسات غير الأخلاقية </w:t>
      </w:r>
      <w:r w:rsidRPr="00BD782E">
        <w:rPr>
          <w:rFonts w:hint="cs"/>
          <w:b/>
          <w:bCs/>
          <w:sz w:val="40"/>
          <w:szCs w:val="40"/>
          <w:rtl/>
          <w:lang w:bidi="ar-IQ"/>
        </w:rPr>
        <w:t>الواجب</w:t>
      </w:r>
      <w:r w:rsidRPr="00BD782E">
        <w:rPr>
          <w:b/>
          <w:bCs/>
          <w:sz w:val="40"/>
          <w:szCs w:val="40"/>
          <w:rtl/>
          <w:lang w:bidi="ar-IQ"/>
        </w:rPr>
        <w:t xml:space="preserve"> تجنبها</w:t>
      </w:r>
    </w:p>
    <w:p w:rsidR="00341E88" w:rsidRPr="00BD782E" w:rsidRDefault="00341E88" w:rsidP="00341E88">
      <w:pPr>
        <w:bidi/>
        <w:jc w:val="right"/>
        <w:rPr>
          <w:rFonts w:hint="cs"/>
          <w:b/>
          <w:bCs/>
          <w:sz w:val="40"/>
          <w:szCs w:val="40"/>
          <w:rtl/>
          <w:lang w:bidi="ar-IQ"/>
        </w:rPr>
      </w:pPr>
      <w:r w:rsidRPr="00BD782E">
        <w:rPr>
          <w:rFonts w:hint="cs"/>
          <w:b/>
          <w:bCs/>
          <w:sz w:val="40"/>
          <w:szCs w:val="40"/>
          <w:rtl/>
          <w:lang w:bidi="ar-IQ"/>
        </w:rPr>
        <w:t>م. جنان لطيف هاشم</w:t>
      </w:r>
    </w:p>
    <w:p w:rsidR="00BD782E" w:rsidRDefault="00BD782E" w:rsidP="00004F04">
      <w:pPr>
        <w:pStyle w:val="NormalWeb"/>
        <w:shd w:val="clear" w:color="auto" w:fill="FFFFFF"/>
        <w:bidi/>
        <w:ind w:firstLine="720"/>
        <w:jc w:val="both"/>
        <w:rPr>
          <w:rFonts w:ascii="Arial" w:hAnsi="Arial" w:cs="Arial" w:hint="cs"/>
          <w:color w:val="333333"/>
          <w:sz w:val="40"/>
          <w:szCs w:val="40"/>
          <w:rtl/>
        </w:rPr>
      </w:pPr>
      <w:r w:rsidRPr="00BD782E">
        <w:rPr>
          <w:rFonts w:ascii="Arial" w:hAnsi="Arial" w:cs="Arial"/>
          <w:color w:val="333333"/>
          <w:sz w:val="40"/>
          <w:szCs w:val="40"/>
          <w:rtl/>
        </w:rPr>
        <w:t>تعد المبادئ الاخلاقية للبحوث مهمة جداً</w:t>
      </w:r>
      <w:r>
        <w:rPr>
          <w:rFonts w:ascii="Arial" w:hAnsi="Arial" w:cs="Arial" w:hint="cs"/>
          <w:color w:val="333333"/>
          <w:sz w:val="40"/>
          <w:szCs w:val="40"/>
          <w:rtl/>
        </w:rPr>
        <w:t xml:space="preserve"> </w:t>
      </w:r>
      <w:r w:rsidRPr="00BD782E">
        <w:rPr>
          <w:rFonts w:ascii="Arial" w:hAnsi="Arial" w:cs="Arial"/>
          <w:color w:val="333333"/>
          <w:sz w:val="40"/>
          <w:szCs w:val="40"/>
          <w:rtl/>
        </w:rPr>
        <w:t xml:space="preserve">، </w:t>
      </w:r>
      <w:r>
        <w:rPr>
          <w:rFonts w:ascii="Arial" w:hAnsi="Arial" w:cs="Arial" w:hint="cs"/>
          <w:color w:val="333333"/>
          <w:sz w:val="40"/>
          <w:szCs w:val="40"/>
          <w:rtl/>
        </w:rPr>
        <w:t>اذ</w:t>
      </w:r>
      <w:r w:rsidRPr="00BD782E">
        <w:rPr>
          <w:rFonts w:ascii="Arial" w:hAnsi="Arial" w:cs="Arial"/>
          <w:color w:val="333333"/>
          <w:sz w:val="40"/>
          <w:szCs w:val="40"/>
          <w:rtl/>
        </w:rPr>
        <w:t xml:space="preserve"> تمنح</w:t>
      </w:r>
      <w:r>
        <w:rPr>
          <w:rFonts w:ascii="Arial" w:hAnsi="Arial" w:cs="Arial" w:hint="cs"/>
          <w:color w:val="333333"/>
          <w:sz w:val="40"/>
          <w:szCs w:val="40"/>
          <w:rtl/>
        </w:rPr>
        <w:t>نا</w:t>
      </w:r>
      <w:r w:rsidRPr="00BD782E">
        <w:rPr>
          <w:rFonts w:ascii="Arial" w:hAnsi="Arial" w:cs="Arial"/>
          <w:color w:val="333333"/>
          <w:sz w:val="40"/>
          <w:szCs w:val="40"/>
          <w:rtl/>
        </w:rPr>
        <w:t xml:space="preserve"> تعليمات حول كيفية تنفيذ البحث</w:t>
      </w:r>
      <w:r>
        <w:rPr>
          <w:rFonts w:ascii="Arial" w:hAnsi="Arial" w:cs="Arial" w:hint="cs"/>
          <w:color w:val="333333"/>
          <w:sz w:val="40"/>
          <w:szCs w:val="40"/>
          <w:rtl/>
        </w:rPr>
        <w:t xml:space="preserve"> </w:t>
      </w:r>
      <w:r w:rsidRPr="00BD782E">
        <w:rPr>
          <w:rFonts w:ascii="Arial" w:hAnsi="Arial" w:cs="Arial"/>
          <w:color w:val="333333"/>
          <w:sz w:val="40"/>
          <w:szCs w:val="40"/>
          <w:rtl/>
        </w:rPr>
        <w:t>، وتجعل</w:t>
      </w:r>
      <w:r>
        <w:rPr>
          <w:rFonts w:ascii="Arial" w:hAnsi="Arial" w:cs="Arial" w:hint="cs"/>
          <w:color w:val="333333"/>
          <w:sz w:val="40"/>
          <w:szCs w:val="40"/>
          <w:rtl/>
        </w:rPr>
        <w:t>نا</w:t>
      </w:r>
      <w:r w:rsidRPr="00BD782E">
        <w:rPr>
          <w:rFonts w:ascii="Arial" w:hAnsi="Arial" w:cs="Arial"/>
          <w:color w:val="333333"/>
          <w:sz w:val="40"/>
          <w:szCs w:val="40"/>
          <w:rtl/>
        </w:rPr>
        <w:t xml:space="preserve"> </w:t>
      </w:r>
      <w:r w:rsidR="00004F04">
        <w:rPr>
          <w:rFonts w:ascii="Arial" w:hAnsi="Arial" w:cs="Arial" w:hint="cs"/>
          <w:color w:val="333333"/>
          <w:sz w:val="40"/>
          <w:szCs w:val="40"/>
          <w:rtl/>
        </w:rPr>
        <w:t>أُ</w:t>
      </w:r>
      <w:r w:rsidR="00004F04">
        <w:rPr>
          <w:rFonts w:ascii="Arial" w:hAnsi="Arial" w:cs="Arial"/>
          <w:color w:val="333333"/>
          <w:sz w:val="40"/>
          <w:szCs w:val="40"/>
          <w:rtl/>
        </w:rPr>
        <w:t>ن</w:t>
      </w:r>
      <w:r w:rsidRPr="00BD782E">
        <w:rPr>
          <w:rFonts w:ascii="Arial" w:hAnsi="Arial" w:cs="Arial"/>
          <w:color w:val="333333"/>
          <w:sz w:val="40"/>
          <w:szCs w:val="40"/>
          <w:rtl/>
        </w:rPr>
        <w:t>ا</w:t>
      </w:r>
      <w:r w:rsidR="00004F04">
        <w:rPr>
          <w:rFonts w:ascii="Arial" w:hAnsi="Arial" w:cs="Arial" w:hint="cs"/>
          <w:color w:val="333333"/>
          <w:sz w:val="40"/>
          <w:szCs w:val="40"/>
          <w:rtl/>
        </w:rPr>
        <w:t>س</w:t>
      </w:r>
      <w:r w:rsidRPr="00BD782E">
        <w:rPr>
          <w:rFonts w:ascii="Arial" w:hAnsi="Arial" w:cs="Arial"/>
          <w:color w:val="333333"/>
          <w:sz w:val="40"/>
          <w:szCs w:val="40"/>
          <w:rtl/>
        </w:rPr>
        <w:t>اً</w:t>
      </w:r>
      <w:r>
        <w:rPr>
          <w:rFonts w:ascii="Arial" w:hAnsi="Arial" w:cs="Arial"/>
          <w:color w:val="333333"/>
          <w:sz w:val="40"/>
          <w:szCs w:val="40"/>
          <w:rtl/>
        </w:rPr>
        <w:t xml:space="preserve"> مسؤو</w:t>
      </w:r>
      <w:r>
        <w:rPr>
          <w:rFonts w:ascii="Arial" w:hAnsi="Arial" w:cs="Arial" w:hint="cs"/>
          <w:color w:val="333333"/>
          <w:sz w:val="40"/>
          <w:szCs w:val="40"/>
          <w:rtl/>
        </w:rPr>
        <w:t>لون</w:t>
      </w:r>
      <w:r w:rsidRPr="00BD782E">
        <w:rPr>
          <w:rFonts w:ascii="Arial" w:hAnsi="Arial" w:cs="Arial"/>
          <w:color w:val="333333"/>
          <w:sz w:val="40"/>
          <w:szCs w:val="40"/>
          <w:rtl/>
        </w:rPr>
        <w:t xml:space="preserve"> ومحترم</w:t>
      </w:r>
      <w:r>
        <w:rPr>
          <w:rFonts w:ascii="Arial" w:hAnsi="Arial" w:cs="Arial" w:hint="cs"/>
          <w:color w:val="333333"/>
          <w:sz w:val="40"/>
          <w:szCs w:val="40"/>
          <w:rtl/>
        </w:rPr>
        <w:t xml:space="preserve">ون </w:t>
      </w:r>
      <w:r w:rsidRPr="00BD782E">
        <w:rPr>
          <w:rFonts w:ascii="Arial" w:hAnsi="Arial" w:cs="Arial"/>
          <w:color w:val="333333"/>
          <w:sz w:val="40"/>
          <w:szCs w:val="40"/>
          <w:rtl/>
        </w:rPr>
        <w:t>في المجتمع</w:t>
      </w:r>
      <w:r>
        <w:rPr>
          <w:rFonts w:ascii="Arial" w:hAnsi="Arial" w:cs="Arial" w:hint="cs"/>
          <w:color w:val="333333"/>
          <w:sz w:val="40"/>
          <w:szCs w:val="40"/>
          <w:rtl/>
        </w:rPr>
        <w:t xml:space="preserve"> </w:t>
      </w:r>
      <w:r w:rsidRPr="00BD782E">
        <w:rPr>
          <w:rFonts w:ascii="Arial" w:hAnsi="Arial" w:cs="Arial"/>
          <w:color w:val="333333"/>
          <w:sz w:val="40"/>
          <w:szCs w:val="40"/>
          <w:rtl/>
        </w:rPr>
        <w:t>. وتوجد مجموعة من المبادئ التوجيهية الأخلاقية التي تحمي الباحث ومجتمع البحث والجمهور العام</w:t>
      </w:r>
      <w:r>
        <w:rPr>
          <w:rFonts w:ascii="Arial" w:hAnsi="Arial" w:cs="Arial" w:hint="cs"/>
          <w:color w:val="333333"/>
          <w:sz w:val="40"/>
          <w:szCs w:val="40"/>
          <w:rtl/>
        </w:rPr>
        <w:t xml:space="preserve"> </w:t>
      </w:r>
      <w:r w:rsidRPr="00BD782E">
        <w:rPr>
          <w:rFonts w:ascii="Arial" w:hAnsi="Arial" w:cs="Arial"/>
          <w:color w:val="333333"/>
          <w:sz w:val="40"/>
          <w:szCs w:val="40"/>
          <w:rtl/>
        </w:rPr>
        <w:t xml:space="preserve">. لذلك </w:t>
      </w:r>
      <w:r w:rsidR="00004F04">
        <w:rPr>
          <w:rFonts w:ascii="Arial" w:hAnsi="Arial" w:cs="Arial" w:hint="cs"/>
          <w:color w:val="333333"/>
          <w:sz w:val="40"/>
          <w:szCs w:val="40"/>
          <w:rtl/>
        </w:rPr>
        <w:t>ف</w:t>
      </w:r>
      <w:r w:rsidRPr="00BD782E">
        <w:rPr>
          <w:rFonts w:ascii="Arial" w:hAnsi="Arial" w:cs="Arial"/>
          <w:color w:val="333333"/>
          <w:sz w:val="40"/>
          <w:szCs w:val="40"/>
          <w:rtl/>
        </w:rPr>
        <w:t>من مصلحت</w:t>
      </w:r>
      <w:r>
        <w:rPr>
          <w:rFonts w:ascii="Arial" w:hAnsi="Arial" w:cs="Arial" w:hint="cs"/>
          <w:color w:val="333333"/>
          <w:sz w:val="40"/>
          <w:szCs w:val="40"/>
          <w:rtl/>
        </w:rPr>
        <w:t>نا</w:t>
      </w:r>
      <w:r w:rsidRPr="00BD782E">
        <w:rPr>
          <w:rFonts w:ascii="Arial" w:hAnsi="Arial" w:cs="Arial"/>
          <w:color w:val="333333"/>
          <w:sz w:val="40"/>
          <w:szCs w:val="40"/>
          <w:rtl/>
        </w:rPr>
        <w:t xml:space="preserve"> كباحث</w:t>
      </w:r>
      <w:r>
        <w:rPr>
          <w:rFonts w:ascii="Arial" w:hAnsi="Arial" w:cs="Arial" w:hint="cs"/>
          <w:color w:val="333333"/>
          <w:sz w:val="40"/>
          <w:szCs w:val="40"/>
          <w:rtl/>
        </w:rPr>
        <w:t>ين</w:t>
      </w:r>
      <w:r w:rsidRPr="00BD782E">
        <w:rPr>
          <w:rFonts w:ascii="Arial" w:hAnsi="Arial" w:cs="Arial"/>
          <w:color w:val="333333"/>
          <w:sz w:val="40"/>
          <w:szCs w:val="40"/>
          <w:rtl/>
        </w:rPr>
        <w:t xml:space="preserve"> أن </w:t>
      </w:r>
      <w:r>
        <w:rPr>
          <w:rFonts w:ascii="Arial" w:hAnsi="Arial" w:cs="Arial" w:hint="cs"/>
          <w:color w:val="333333"/>
          <w:sz w:val="40"/>
          <w:szCs w:val="40"/>
          <w:rtl/>
        </w:rPr>
        <w:t>ن</w:t>
      </w:r>
      <w:r w:rsidRPr="00BD782E">
        <w:rPr>
          <w:rFonts w:ascii="Arial" w:hAnsi="Arial" w:cs="Arial"/>
          <w:color w:val="333333"/>
          <w:sz w:val="40"/>
          <w:szCs w:val="40"/>
          <w:rtl/>
        </w:rPr>
        <w:t xml:space="preserve">قوم باتباع هذه القواعد الموضوعة لأن العواقب سيكون لها أثرًا طويل الأمد وقد تكون نهاية </w:t>
      </w:r>
      <w:r>
        <w:rPr>
          <w:rFonts w:ascii="Arial" w:hAnsi="Arial" w:cs="Arial" w:hint="cs"/>
          <w:color w:val="333333"/>
          <w:sz w:val="40"/>
          <w:szCs w:val="40"/>
          <w:rtl/>
        </w:rPr>
        <w:t>ال</w:t>
      </w:r>
      <w:r w:rsidRPr="00BD782E">
        <w:rPr>
          <w:rFonts w:ascii="Arial" w:hAnsi="Arial" w:cs="Arial"/>
          <w:color w:val="333333"/>
          <w:sz w:val="40"/>
          <w:szCs w:val="40"/>
          <w:rtl/>
        </w:rPr>
        <w:t>حيا</w:t>
      </w:r>
      <w:r>
        <w:rPr>
          <w:rFonts w:ascii="Arial" w:hAnsi="Arial" w:cs="Arial" w:hint="cs"/>
          <w:color w:val="333333"/>
          <w:sz w:val="40"/>
          <w:szCs w:val="40"/>
          <w:rtl/>
        </w:rPr>
        <w:t>ة</w:t>
      </w:r>
      <w:r w:rsidRPr="00BD782E">
        <w:rPr>
          <w:rFonts w:ascii="Arial" w:hAnsi="Arial" w:cs="Arial"/>
          <w:color w:val="333333"/>
          <w:sz w:val="40"/>
          <w:szCs w:val="40"/>
          <w:rtl/>
        </w:rPr>
        <w:t xml:space="preserve"> المهنية</w:t>
      </w:r>
      <w:r w:rsidRPr="00BD782E">
        <w:rPr>
          <w:rFonts w:ascii="Arial" w:hAnsi="Arial" w:cs="Arial"/>
          <w:color w:val="333333"/>
          <w:sz w:val="40"/>
          <w:szCs w:val="40"/>
        </w:rPr>
        <w:t>.</w:t>
      </w:r>
    </w:p>
    <w:p w:rsidR="00004F04" w:rsidRPr="00004F04" w:rsidRDefault="00004F04" w:rsidP="00004F04">
      <w:pPr>
        <w:pStyle w:val="NormalWeb"/>
        <w:shd w:val="clear" w:color="auto" w:fill="FFFFFF"/>
        <w:bidi/>
        <w:ind w:firstLine="720"/>
        <w:jc w:val="both"/>
        <w:rPr>
          <w:rFonts w:ascii="Arial" w:hAnsi="Arial" w:cs="Arial"/>
          <w:color w:val="333333"/>
          <w:sz w:val="40"/>
          <w:szCs w:val="40"/>
        </w:rPr>
      </w:pPr>
      <w:r w:rsidRPr="00004F04">
        <w:rPr>
          <w:rFonts w:ascii="Arial" w:hAnsi="Arial" w:cs="Arial" w:hint="cs"/>
          <w:color w:val="333333"/>
          <w:sz w:val="40"/>
          <w:szCs w:val="40"/>
          <w:rtl/>
        </w:rPr>
        <w:t xml:space="preserve">اذا فان </w:t>
      </w:r>
      <w:r w:rsidRPr="00004F04">
        <w:rPr>
          <w:rFonts w:ascii="Arial" w:hAnsi="Arial" w:cs="Arial"/>
          <w:color w:val="333333"/>
          <w:sz w:val="40"/>
          <w:szCs w:val="40"/>
          <w:rtl/>
        </w:rPr>
        <w:t>العملية البحثية ليست مجرد فهم لمجموعة من الأسس والإجراءات التـي تتـصل بتحديد المشكلة وإعداد التصميم البحثي وتجميع البيانات والتعامل الإحصائي مع تلك البيانات وكتابة تقارير البحث … وإنما هناك مجموعة من المعايير والقيم الأخلاقية التي تصاحب كل مرحله من تلك المراحل ،  وعلى الباحث أن يكون ملما بها</w:t>
      </w:r>
      <w:r w:rsidRPr="00004F04">
        <w:rPr>
          <w:rFonts w:ascii="Arial" w:hAnsi="Arial" w:cs="Arial"/>
          <w:color w:val="333333"/>
          <w:sz w:val="40"/>
          <w:szCs w:val="40"/>
        </w:rPr>
        <w:t>.</w:t>
      </w:r>
    </w:p>
    <w:p w:rsidR="00C14CAF" w:rsidRPr="0076705B" w:rsidRDefault="00004F04" w:rsidP="0076705B">
      <w:pPr>
        <w:pStyle w:val="NormalWeb"/>
        <w:shd w:val="clear" w:color="auto" w:fill="FFFFFF"/>
        <w:bidi/>
        <w:ind w:firstLine="720"/>
        <w:jc w:val="both"/>
        <w:rPr>
          <w:rFonts w:ascii="Arial" w:hAnsi="Arial" w:cs="Arial" w:hint="cs"/>
          <w:color w:val="333333"/>
          <w:sz w:val="40"/>
          <w:szCs w:val="40"/>
          <w:rtl/>
        </w:rPr>
      </w:pPr>
      <w:r w:rsidRPr="00004F04">
        <w:rPr>
          <w:rFonts w:ascii="Arial" w:hAnsi="Arial" w:cs="Arial"/>
          <w:color w:val="333333"/>
          <w:sz w:val="40"/>
          <w:szCs w:val="40"/>
          <w:rtl/>
        </w:rPr>
        <w:t>وعليه سنتطرق في هذه المحاضرة للمبادئ الأخلاقية المصاحبة لممارسات البحث العلمي</w:t>
      </w:r>
      <w:r w:rsidR="00221815">
        <w:rPr>
          <w:rFonts w:ascii="Arial" w:hAnsi="Arial" w:cs="Arial" w:hint="cs"/>
          <w:color w:val="333333"/>
          <w:sz w:val="40"/>
          <w:szCs w:val="40"/>
          <w:rtl/>
        </w:rPr>
        <w:t xml:space="preserve"> </w:t>
      </w:r>
      <w:r w:rsidRPr="00004F04">
        <w:rPr>
          <w:rFonts w:ascii="Arial" w:hAnsi="Arial" w:cs="Arial"/>
          <w:color w:val="333333"/>
          <w:sz w:val="40"/>
          <w:szCs w:val="40"/>
          <w:rtl/>
        </w:rPr>
        <w:t xml:space="preserve">، </w:t>
      </w:r>
      <w:r w:rsidR="00221815">
        <w:rPr>
          <w:rFonts w:ascii="Arial" w:hAnsi="Arial" w:cs="Arial" w:hint="cs"/>
          <w:color w:val="333333"/>
          <w:sz w:val="40"/>
          <w:szCs w:val="40"/>
          <w:rtl/>
        </w:rPr>
        <w:t>وكذلك التطرق الى الممارسات الخاطئة او اللاأخلاقية التي يجب علينا تجنبها .</w:t>
      </w:r>
    </w:p>
    <w:p w:rsidR="00FA46E0" w:rsidRPr="00FA46E0" w:rsidRDefault="00FA46E0" w:rsidP="00C14CAF">
      <w:pPr>
        <w:pStyle w:val="NormalWeb"/>
        <w:shd w:val="clear" w:color="auto" w:fill="FFFFFF"/>
        <w:bidi/>
        <w:ind w:firstLine="4"/>
        <w:jc w:val="both"/>
        <w:rPr>
          <w:rFonts w:ascii="Arial" w:hAnsi="Arial" w:cs="Arial"/>
          <w:b/>
          <w:bCs/>
          <w:color w:val="333333"/>
          <w:sz w:val="40"/>
          <w:szCs w:val="40"/>
        </w:rPr>
      </w:pPr>
      <w:r w:rsidRPr="00FA46E0">
        <w:rPr>
          <w:rFonts w:ascii="Arial" w:hAnsi="Arial" w:cs="Arial"/>
          <w:b/>
          <w:bCs/>
          <w:color w:val="333333"/>
          <w:sz w:val="40"/>
          <w:szCs w:val="40"/>
          <w:rtl/>
        </w:rPr>
        <w:t xml:space="preserve">المحور </w:t>
      </w:r>
      <w:r w:rsidRPr="00FA46E0">
        <w:rPr>
          <w:rFonts w:ascii="Arial" w:hAnsi="Arial" w:cs="Arial" w:hint="cs"/>
          <w:b/>
          <w:bCs/>
          <w:color w:val="333333"/>
          <w:sz w:val="40"/>
          <w:szCs w:val="40"/>
          <w:rtl/>
        </w:rPr>
        <w:t>الاول</w:t>
      </w:r>
      <w:r w:rsidRPr="00FA46E0">
        <w:rPr>
          <w:rFonts w:ascii="Arial" w:hAnsi="Arial" w:cs="Arial"/>
          <w:b/>
          <w:bCs/>
          <w:color w:val="333333"/>
          <w:sz w:val="40"/>
          <w:szCs w:val="40"/>
          <w:rtl/>
        </w:rPr>
        <w:t>: المبادئ الأخلاقية المصاحبة لممارسات البحث العلمي</w:t>
      </w:r>
      <w:r w:rsidRPr="00FA46E0">
        <w:rPr>
          <w:rFonts w:ascii="Arial" w:hAnsi="Arial" w:cs="Arial" w:hint="cs"/>
          <w:b/>
          <w:bCs/>
          <w:color w:val="333333"/>
          <w:sz w:val="40"/>
          <w:szCs w:val="40"/>
          <w:rtl/>
        </w:rPr>
        <w:t xml:space="preserve"> : </w:t>
      </w:r>
    </w:p>
    <w:p w:rsidR="00C14CAF" w:rsidRDefault="00C14CAF" w:rsidP="00C14CAF">
      <w:pPr>
        <w:pStyle w:val="NormalWeb"/>
        <w:shd w:val="clear" w:color="auto" w:fill="FFFFFF"/>
        <w:bidi/>
        <w:ind w:firstLine="720"/>
        <w:jc w:val="both"/>
        <w:rPr>
          <w:rFonts w:ascii="Arial" w:hAnsi="Arial" w:cs="Arial" w:hint="cs"/>
          <w:color w:val="333333"/>
          <w:sz w:val="40"/>
          <w:szCs w:val="40"/>
          <w:rtl/>
        </w:rPr>
      </w:pPr>
      <w:r w:rsidRPr="00C14CAF">
        <w:rPr>
          <w:rFonts w:ascii="Arial" w:hAnsi="Arial" w:cs="Arial"/>
          <w:color w:val="333333"/>
          <w:sz w:val="40"/>
          <w:szCs w:val="40"/>
          <w:rtl/>
        </w:rPr>
        <w:t xml:space="preserve">إن تجاهل الباحث العلمي أخلاقيات البحث العلمي </w:t>
      </w:r>
      <w:r w:rsidRPr="00C14CAF">
        <w:rPr>
          <w:rFonts w:ascii="Arial" w:hAnsi="Arial" w:cs="Arial" w:hint="cs"/>
          <w:color w:val="333333"/>
          <w:sz w:val="40"/>
          <w:szCs w:val="40"/>
          <w:rtl/>
        </w:rPr>
        <w:t>ينفي</w:t>
      </w:r>
      <w:r w:rsidRPr="00C14CAF">
        <w:rPr>
          <w:rFonts w:ascii="Arial" w:hAnsi="Arial" w:cs="Arial"/>
          <w:color w:val="333333"/>
          <w:sz w:val="40"/>
          <w:szCs w:val="40"/>
          <w:rtl/>
        </w:rPr>
        <w:t xml:space="preserve"> الصفة العلمية والقيمية عن عمله البحثي</w:t>
      </w:r>
      <w:r>
        <w:rPr>
          <w:rFonts w:ascii="Arial" w:hAnsi="Arial" w:cs="Arial" w:hint="cs"/>
          <w:color w:val="333333"/>
          <w:sz w:val="40"/>
          <w:szCs w:val="40"/>
          <w:rtl/>
        </w:rPr>
        <w:t xml:space="preserve"> </w:t>
      </w:r>
      <w:r w:rsidRPr="00C14CAF">
        <w:rPr>
          <w:rFonts w:ascii="Arial" w:hAnsi="Arial" w:cs="Arial"/>
          <w:color w:val="333333"/>
          <w:sz w:val="40"/>
          <w:szCs w:val="40"/>
          <w:rtl/>
        </w:rPr>
        <w:t>. فمن الضرورة ألا يتعرض الباحث لزملائه الباحثين من حيث خصوصياتهم نهج سيرهم</w:t>
      </w:r>
      <w:r>
        <w:rPr>
          <w:rFonts w:ascii="Arial" w:hAnsi="Arial" w:cs="Arial" w:hint="cs"/>
          <w:color w:val="333333"/>
          <w:sz w:val="40"/>
          <w:szCs w:val="40"/>
          <w:rtl/>
        </w:rPr>
        <w:t xml:space="preserve"> </w:t>
      </w:r>
      <w:r w:rsidRPr="00C14CAF">
        <w:rPr>
          <w:rFonts w:ascii="Arial" w:hAnsi="Arial" w:cs="Arial"/>
          <w:color w:val="333333"/>
          <w:sz w:val="40"/>
          <w:szCs w:val="40"/>
          <w:rtl/>
        </w:rPr>
        <w:t xml:space="preserve">، ومن أخلاقيات الباحث العلمي:  </w:t>
      </w:r>
    </w:p>
    <w:p w:rsidR="00C14CAF" w:rsidRPr="00C14CAF" w:rsidRDefault="00C14CAF" w:rsidP="00C14CAF">
      <w:pPr>
        <w:pStyle w:val="NormalWeb"/>
        <w:numPr>
          <w:ilvl w:val="0"/>
          <w:numId w:val="1"/>
        </w:numPr>
        <w:shd w:val="clear" w:color="auto" w:fill="FFFFFF"/>
        <w:tabs>
          <w:tab w:val="right" w:pos="429"/>
        </w:tabs>
        <w:bidi/>
        <w:ind w:left="4" w:firstLine="0"/>
        <w:jc w:val="both"/>
        <w:rPr>
          <w:rFonts w:ascii="Arial" w:hAnsi="Arial" w:cs="Arial"/>
          <w:color w:val="333333"/>
          <w:sz w:val="40"/>
          <w:szCs w:val="40"/>
        </w:rPr>
      </w:pPr>
      <w:r w:rsidRPr="00C14CAF">
        <w:rPr>
          <w:rFonts w:ascii="Arial" w:hAnsi="Arial" w:cs="Arial"/>
          <w:color w:val="333333"/>
          <w:sz w:val="40"/>
          <w:szCs w:val="40"/>
          <w:u w:val="single"/>
          <w:rtl/>
        </w:rPr>
        <w:lastRenderedPageBreak/>
        <w:t>الأمانة العلمية</w:t>
      </w:r>
      <w:r w:rsidRPr="00C14CAF">
        <w:rPr>
          <w:rFonts w:ascii="Arial" w:hAnsi="Arial" w:cs="Arial" w:hint="cs"/>
          <w:color w:val="333333"/>
          <w:sz w:val="40"/>
          <w:szCs w:val="40"/>
          <w:u w:val="single"/>
          <w:rtl/>
        </w:rPr>
        <w:t xml:space="preserve"> :</w:t>
      </w:r>
      <w:r w:rsidRPr="00C14CAF">
        <w:rPr>
          <w:rFonts w:ascii="Arial" w:hAnsi="Arial" w:cs="Arial"/>
          <w:color w:val="333333"/>
          <w:sz w:val="40"/>
          <w:szCs w:val="40"/>
          <w:rtl/>
        </w:rPr>
        <w:t xml:space="preserve"> </w:t>
      </w:r>
      <w:r>
        <w:rPr>
          <w:rFonts w:ascii="Arial" w:hAnsi="Arial" w:cs="Arial" w:hint="cs"/>
          <w:color w:val="333333"/>
          <w:sz w:val="40"/>
          <w:szCs w:val="40"/>
          <w:rtl/>
        </w:rPr>
        <w:t xml:space="preserve">وتتمثل في </w:t>
      </w:r>
      <w:r w:rsidRPr="00C14CAF">
        <w:rPr>
          <w:rFonts w:ascii="Arial" w:hAnsi="Arial" w:cs="Arial"/>
          <w:color w:val="333333"/>
          <w:sz w:val="40"/>
          <w:szCs w:val="40"/>
          <w:rtl/>
        </w:rPr>
        <w:t xml:space="preserve">كتمان سرية المعلومات أو خصوصيات </w:t>
      </w:r>
      <w:proofErr w:type="spellStart"/>
      <w:r w:rsidRPr="00C14CAF">
        <w:rPr>
          <w:rFonts w:ascii="Arial" w:hAnsi="Arial" w:cs="Arial"/>
          <w:color w:val="333333"/>
          <w:sz w:val="40"/>
          <w:szCs w:val="40"/>
          <w:rtl/>
        </w:rPr>
        <w:t>المبحوثين</w:t>
      </w:r>
      <w:proofErr w:type="spellEnd"/>
      <w:r>
        <w:rPr>
          <w:rFonts w:ascii="Arial" w:hAnsi="Arial" w:cs="Arial" w:hint="cs"/>
          <w:color w:val="333333"/>
          <w:sz w:val="40"/>
          <w:szCs w:val="40"/>
          <w:rtl/>
        </w:rPr>
        <w:t xml:space="preserve"> </w:t>
      </w:r>
      <w:r w:rsidRPr="00C14CAF">
        <w:rPr>
          <w:rFonts w:ascii="Arial" w:hAnsi="Arial" w:cs="Arial"/>
          <w:color w:val="333333"/>
          <w:sz w:val="40"/>
          <w:szCs w:val="40"/>
          <w:rtl/>
        </w:rPr>
        <w:t xml:space="preserve">، تجنب إلحاق ضرر مادي أو معنوي بعينة البحث </w:t>
      </w:r>
      <w:r>
        <w:rPr>
          <w:rFonts w:ascii="Arial" w:hAnsi="Arial" w:cs="Arial" w:hint="cs"/>
          <w:color w:val="333333"/>
          <w:sz w:val="40"/>
          <w:szCs w:val="40"/>
          <w:rtl/>
        </w:rPr>
        <w:t>، عدم</w:t>
      </w:r>
      <w:r w:rsidRPr="00C14CAF">
        <w:rPr>
          <w:rFonts w:ascii="Arial" w:hAnsi="Arial" w:cs="Arial"/>
          <w:color w:val="333333"/>
          <w:sz w:val="40"/>
          <w:szCs w:val="40"/>
          <w:rtl/>
        </w:rPr>
        <w:t xml:space="preserve"> الضغط على </w:t>
      </w:r>
      <w:proofErr w:type="spellStart"/>
      <w:r w:rsidRPr="00C14CAF">
        <w:rPr>
          <w:rFonts w:ascii="Arial" w:hAnsi="Arial" w:cs="Arial"/>
          <w:color w:val="333333"/>
          <w:sz w:val="40"/>
          <w:szCs w:val="40"/>
          <w:rtl/>
        </w:rPr>
        <w:t>المبحوثين</w:t>
      </w:r>
      <w:proofErr w:type="spellEnd"/>
      <w:r w:rsidRPr="00C14CAF">
        <w:rPr>
          <w:rFonts w:ascii="Arial" w:hAnsi="Arial" w:cs="Arial"/>
          <w:color w:val="333333"/>
          <w:sz w:val="40"/>
          <w:szCs w:val="40"/>
          <w:rtl/>
        </w:rPr>
        <w:t xml:space="preserve"> أو </w:t>
      </w:r>
      <w:r>
        <w:rPr>
          <w:rFonts w:ascii="Arial" w:hAnsi="Arial" w:cs="Arial" w:hint="cs"/>
          <w:color w:val="333333"/>
          <w:sz w:val="40"/>
          <w:szCs w:val="40"/>
          <w:rtl/>
        </w:rPr>
        <w:t xml:space="preserve">محاولة </w:t>
      </w:r>
      <w:r w:rsidRPr="00C14CAF">
        <w:rPr>
          <w:rFonts w:ascii="Arial" w:hAnsi="Arial" w:cs="Arial"/>
          <w:color w:val="333333"/>
          <w:sz w:val="40"/>
          <w:szCs w:val="40"/>
          <w:rtl/>
        </w:rPr>
        <w:t>استفزازهم</w:t>
      </w:r>
      <w:r>
        <w:rPr>
          <w:rFonts w:ascii="Arial" w:hAnsi="Arial" w:cs="Arial" w:hint="cs"/>
          <w:color w:val="333333"/>
          <w:sz w:val="40"/>
          <w:szCs w:val="40"/>
          <w:rtl/>
        </w:rPr>
        <w:t xml:space="preserve"> ،</w:t>
      </w:r>
      <w:r w:rsidRPr="00C14CAF">
        <w:rPr>
          <w:rFonts w:ascii="Arial" w:hAnsi="Arial" w:cs="Arial"/>
          <w:color w:val="333333"/>
          <w:sz w:val="40"/>
          <w:szCs w:val="40"/>
          <w:rtl/>
        </w:rPr>
        <w:t> وكذلك فصل الحياة العلمية للباحث عن حياته العائلية أو الشخصية وتجنب الخضوع لمؤثرات حكومية هادفة إلى ترك البحث في شؤون عامة حيوية</w:t>
      </w:r>
      <w:r w:rsidRPr="00C14CAF">
        <w:rPr>
          <w:rFonts w:ascii="Arial" w:hAnsi="Arial" w:cs="Arial"/>
          <w:color w:val="333333"/>
          <w:sz w:val="40"/>
          <w:szCs w:val="40"/>
        </w:rPr>
        <w:t>.</w:t>
      </w:r>
    </w:p>
    <w:p w:rsidR="00C14CAF" w:rsidRPr="00C14CAF" w:rsidRDefault="00C14CAF" w:rsidP="00C14CAF">
      <w:pPr>
        <w:pStyle w:val="NormalWeb"/>
        <w:shd w:val="clear" w:color="auto" w:fill="FFFFFF"/>
        <w:tabs>
          <w:tab w:val="right" w:pos="429"/>
        </w:tabs>
        <w:bidi/>
        <w:ind w:left="4"/>
        <w:jc w:val="both"/>
        <w:rPr>
          <w:rFonts w:ascii="Arial" w:hAnsi="Arial" w:cs="Arial"/>
          <w:color w:val="333333"/>
          <w:sz w:val="40"/>
          <w:szCs w:val="40"/>
        </w:rPr>
      </w:pPr>
      <w:r w:rsidRPr="00C14CAF">
        <w:rPr>
          <w:rFonts w:ascii="Arial" w:hAnsi="Arial" w:cs="Arial"/>
          <w:color w:val="333333"/>
          <w:sz w:val="40"/>
          <w:szCs w:val="40"/>
          <w:rtl/>
        </w:rPr>
        <w:t xml:space="preserve">والمبادئ الأخلاقية المصاحبة لممارسات البحث العلمي تكون في كل مرحلة من مراحل إعداد البحث العلمي </w:t>
      </w:r>
      <w:r>
        <w:rPr>
          <w:rFonts w:ascii="Arial" w:hAnsi="Arial" w:cs="Arial" w:hint="cs"/>
          <w:color w:val="333333"/>
          <w:sz w:val="40"/>
          <w:szCs w:val="40"/>
          <w:rtl/>
        </w:rPr>
        <w:t>منذ البدء با</w:t>
      </w:r>
      <w:r w:rsidRPr="00C14CAF">
        <w:rPr>
          <w:rFonts w:ascii="Arial" w:hAnsi="Arial" w:cs="Arial"/>
          <w:color w:val="333333"/>
          <w:sz w:val="40"/>
          <w:szCs w:val="40"/>
          <w:rtl/>
        </w:rPr>
        <w:t xml:space="preserve">لتخطيط </w:t>
      </w:r>
      <w:r>
        <w:rPr>
          <w:rFonts w:ascii="Arial" w:hAnsi="Arial" w:cs="Arial" w:hint="cs"/>
          <w:color w:val="333333"/>
          <w:sz w:val="40"/>
          <w:szCs w:val="40"/>
          <w:rtl/>
        </w:rPr>
        <w:t>ل</w:t>
      </w:r>
      <w:r w:rsidRPr="00C14CAF">
        <w:rPr>
          <w:rFonts w:ascii="Arial" w:hAnsi="Arial" w:cs="Arial"/>
          <w:color w:val="333333"/>
          <w:sz w:val="40"/>
          <w:szCs w:val="40"/>
          <w:rtl/>
        </w:rPr>
        <w:t>لبحث أو جمع البيانات أو لعملية التعامل مع البيانات</w:t>
      </w:r>
      <w:r>
        <w:rPr>
          <w:rFonts w:ascii="Arial" w:hAnsi="Arial" w:cs="Arial" w:hint="cs"/>
          <w:color w:val="333333"/>
          <w:sz w:val="40"/>
          <w:szCs w:val="40"/>
          <w:rtl/>
        </w:rPr>
        <w:t xml:space="preserve"> ، وكتابة الاطار النظري ، ونتائج البحث والعمليات الاحصائية الخاصة بها ، وسوف نتطرق لكل من هذه المراحل وكالاتي:</w:t>
      </w:r>
    </w:p>
    <w:p w:rsidR="00C14CAF" w:rsidRPr="002F73EE" w:rsidRDefault="00C14CAF" w:rsidP="002F73EE">
      <w:pPr>
        <w:pStyle w:val="NormalWeb"/>
        <w:shd w:val="clear" w:color="auto" w:fill="FFFFFF"/>
        <w:tabs>
          <w:tab w:val="right" w:pos="429"/>
        </w:tabs>
        <w:bidi/>
        <w:spacing w:after="0" w:afterAutospacing="0"/>
        <w:ind w:left="4"/>
        <w:jc w:val="both"/>
        <w:rPr>
          <w:rFonts w:ascii="Arial" w:hAnsi="Arial" w:cs="Arial"/>
          <w:color w:val="333333"/>
          <w:sz w:val="40"/>
          <w:szCs w:val="40"/>
          <w:u w:val="single"/>
        </w:rPr>
      </w:pPr>
      <w:r w:rsidRPr="00DA57C8">
        <w:rPr>
          <w:rFonts w:ascii="Arial" w:hAnsi="Arial" w:cs="Arial"/>
          <w:color w:val="333333"/>
          <w:sz w:val="40"/>
          <w:szCs w:val="40"/>
          <w:u w:val="single"/>
          <w:rtl/>
        </w:rPr>
        <w:t>أولا</w:t>
      </w:r>
      <w:r w:rsidRPr="00DA57C8">
        <w:rPr>
          <w:rFonts w:ascii="Arial" w:hAnsi="Arial" w:cs="Arial" w:hint="cs"/>
          <w:color w:val="333333"/>
          <w:sz w:val="40"/>
          <w:szCs w:val="40"/>
          <w:u w:val="single"/>
          <w:rtl/>
        </w:rPr>
        <w:t xml:space="preserve">- </w:t>
      </w:r>
      <w:r w:rsidRPr="00DA57C8">
        <w:rPr>
          <w:rFonts w:ascii="Arial" w:hAnsi="Arial" w:cs="Arial"/>
          <w:color w:val="333333"/>
          <w:sz w:val="40"/>
          <w:szCs w:val="40"/>
          <w:u w:val="single"/>
          <w:rtl/>
        </w:rPr>
        <w:t xml:space="preserve"> المبادئ</w:t>
      </w:r>
      <w:r w:rsidRPr="00DA57C8">
        <w:rPr>
          <w:rFonts w:ascii="Arial" w:hAnsi="Arial" w:cs="Arial"/>
          <w:color w:val="333333"/>
          <w:sz w:val="40"/>
          <w:szCs w:val="40"/>
          <w:u w:val="single"/>
        </w:rPr>
        <w:t> </w:t>
      </w:r>
      <w:r w:rsidRPr="00DA57C8">
        <w:rPr>
          <w:rFonts w:ascii="Arial" w:hAnsi="Arial" w:cs="Arial"/>
          <w:color w:val="333333"/>
          <w:sz w:val="40"/>
          <w:szCs w:val="40"/>
          <w:u w:val="single"/>
          <w:rtl/>
        </w:rPr>
        <w:t>الأخلاقية</w:t>
      </w:r>
      <w:r w:rsidRPr="00DA57C8">
        <w:rPr>
          <w:rFonts w:ascii="Arial" w:hAnsi="Arial" w:cs="Arial"/>
          <w:color w:val="333333"/>
          <w:sz w:val="40"/>
          <w:szCs w:val="40"/>
          <w:u w:val="single"/>
        </w:rPr>
        <w:t> </w:t>
      </w:r>
      <w:r w:rsidRPr="00DA57C8">
        <w:rPr>
          <w:rFonts w:ascii="Arial" w:hAnsi="Arial" w:cs="Arial"/>
          <w:color w:val="333333"/>
          <w:sz w:val="40"/>
          <w:szCs w:val="40"/>
          <w:u w:val="single"/>
          <w:rtl/>
        </w:rPr>
        <w:t>المصاحبة</w:t>
      </w:r>
      <w:r w:rsidRPr="00DA57C8">
        <w:rPr>
          <w:rFonts w:ascii="Arial" w:hAnsi="Arial" w:cs="Arial"/>
          <w:color w:val="333333"/>
          <w:sz w:val="40"/>
          <w:szCs w:val="40"/>
          <w:u w:val="single"/>
        </w:rPr>
        <w:t> </w:t>
      </w:r>
      <w:r w:rsidRPr="00DA57C8">
        <w:rPr>
          <w:rFonts w:ascii="Arial" w:hAnsi="Arial" w:cs="Arial"/>
          <w:color w:val="333333"/>
          <w:sz w:val="40"/>
          <w:szCs w:val="40"/>
          <w:u w:val="single"/>
          <w:rtl/>
        </w:rPr>
        <w:t>لتخطيط</w:t>
      </w:r>
      <w:r w:rsidRPr="00DA57C8">
        <w:rPr>
          <w:rFonts w:ascii="Arial" w:hAnsi="Arial" w:cs="Arial"/>
          <w:color w:val="333333"/>
          <w:sz w:val="40"/>
          <w:szCs w:val="40"/>
          <w:u w:val="single"/>
        </w:rPr>
        <w:t> </w:t>
      </w:r>
      <w:r w:rsidRPr="00DA57C8">
        <w:rPr>
          <w:rFonts w:ascii="Arial" w:hAnsi="Arial" w:cs="Arial"/>
          <w:color w:val="333333"/>
          <w:sz w:val="40"/>
          <w:szCs w:val="40"/>
          <w:u w:val="single"/>
          <w:rtl/>
        </w:rPr>
        <w:t>البحث</w:t>
      </w:r>
      <w:r w:rsidRPr="00DA57C8">
        <w:rPr>
          <w:rFonts w:ascii="Arial" w:hAnsi="Arial" w:cs="Arial" w:hint="cs"/>
          <w:color w:val="333333"/>
          <w:sz w:val="40"/>
          <w:szCs w:val="40"/>
          <w:u w:val="single"/>
          <w:rtl/>
        </w:rPr>
        <w:t xml:space="preserve"> :</w:t>
      </w:r>
      <w:r w:rsidR="002F73EE">
        <w:rPr>
          <w:rFonts w:ascii="Arial" w:hAnsi="Arial" w:cs="Arial" w:hint="cs"/>
          <w:color w:val="333333"/>
          <w:sz w:val="40"/>
          <w:szCs w:val="40"/>
          <w:u w:val="single"/>
          <w:rtl/>
        </w:rPr>
        <w:t xml:space="preserve"> </w:t>
      </w:r>
      <w:r w:rsidRPr="00C14CAF">
        <w:rPr>
          <w:rFonts w:ascii="Arial" w:hAnsi="Arial" w:cs="Arial"/>
          <w:color w:val="333333"/>
          <w:sz w:val="40"/>
          <w:szCs w:val="40"/>
          <w:rtl/>
        </w:rPr>
        <w:t>عندما يبدأ الباحث في التفكير في مشكلة البحث وفي إعداد تصميم بحثي يجيب به عن التساؤلات المطروحة في المشكلة فإنه يجب أن يفكر في أمرين هامين</w:t>
      </w:r>
      <w:r w:rsidRPr="00C14CAF">
        <w:rPr>
          <w:rFonts w:ascii="Arial" w:hAnsi="Arial" w:cs="Arial"/>
          <w:color w:val="333333"/>
          <w:sz w:val="40"/>
          <w:szCs w:val="40"/>
        </w:rPr>
        <w:t xml:space="preserve"> :</w:t>
      </w:r>
    </w:p>
    <w:p w:rsidR="00C14CAF" w:rsidRPr="00C14CAF" w:rsidRDefault="00C14CAF" w:rsidP="00C14CAF">
      <w:pPr>
        <w:pStyle w:val="NormalWeb"/>
        <w:numPr>
          <w:ilvl w:val="0"/>
          <w:numId w:val="1"/>
        </w:numPr>
        <w:shd w:val="clear" w:color="auto" w:fill="FFFFFF"/>
        <w:tabs>
          <w:tab w:val="right" w:pos="429"/>
        </w:tabs>
        <w:bidi/>
        <w:ind w:left="4" w:firstLine="0"/>
        <w:jc w:val="both"/>
        <w:rPr>
          <w:rFonts w:ascii="Arial" w:hAnsi="Arial" w:cs="Arial"/>
          <w:color w:val="333333"/>
          <w:sz w:val="40"/>
          <w:szCs w:val="40"/>
        </w:rPr>
      </w:pPr>
      <w:r w:rsidRPr="00C14CAF">
        <w:rPr>
          <w:rFonts w:ascii="Arial" w:hAnsi="Arial" w:cs="Arial"/>
          <w:color w:val="333333"/>
          <w:sz w:val="40"/>
          <w:szCs w:val="40"/>
          <w:rtl/>
        </w:rPr>
        <w:t>الأمر</w:t>
      </w:r>
      <w:r w:rsidRPr="00C14CAF">
        <w:rPr>
          <w:rFonts w:ascii="Arial" w:hAnsi="Arial" w:cs="Arial"/>
          <w:color w:val="333333"/>
          <w:sz w:val="40"/>
          <w:szCs w:val="40"/>
        </w:rPr>
        <w:t> </w:t>
      </w:r>
      <w:r w:rsidRPr="00C14CAF">
        <w:rPr>
          <w:rFonts w:ascii="Arial" w:hAnsi="Arial" w:cs="Arial"/>
          <w:color w:val="333333"/>
          <w:sz w:val="40"/>
          <w:szCs w:val="40"/>
          <w:rtl/>
        </w:rPr>
        <w:t>الأول</w:t>
      </w:r>
      <w:r w:rsidRPr="00C14CAF">
        <w:rPr>
          <w:rFonts w:ascii="Arial" w:hAnsi="Arial" w:cs="Arial"/>
          <w:color w:val="333333"/>
          <w:sz w:val="40"/>
          <w:szCs w:val="40"/>
        </w:rPr>
        <w:t> : </w:t>
      </w:r>
      <w:r w:rsidRPr="00C14CAF">
        <w:rPr>
          <w:rFonts w:ascii="Arial" w:hAnsi="Arial" w:cs="Arial"/>
          <w:color w:val="333333"/>
          <w:sz w:val="40"/>
          <w:szCs w:val="40"/>
          <w:rtl/>
        </w:rPr>
        <w:t>ألا يكون خطة بحثه بمثابة نسخة مكررة طبق الأصل من دراسة أخرى سابقة بالشكل الذي يلقي ظلالا من الشك على أمانة الباحث العلمية . وهذا لا يمنع من أن يفكر الباحث في إجراء دراسة مناظرة لدراسة أجريت في بيئة أخرى إلا أن ذلك يجب أن يكون محكوما ببعض الضوابط منها: الإشارة الواضحة إلى الدراسة الأصلية ووجود أو فائدة علمية تبرر تكرير دراسة سبق إجراؤها في بيئة أخرى</w:t>
      </w:r>
      <w:r w:rsidRPr="00C14CAF">
        <w:rPr>
          <w:rFonts w:ascii="Arial" w:hAnsi="Arial" w:cs="Arial"/>
          <w:color w:val="333333"/>
          <w:sz w:val="40"/>
          <w:szCs w:val="40"/>
        </w:rPr>
        <w:t xml:space="preserve"> .</w:t>
      </w:r>
    </w:p>
    <w:p w:rsidR="00DA57C8" w:rsidRDefault="00C14CAF" w:rsidP="00C14CAF">
      <w:pPr>
        <w:pStyle w:val="NormalWeb"/>
        <w:numPr>
          <w:ilvl w:val="0"/>
          <w:numId w:val="1"/>
        </w:numPr>
        <w:shd w:val="clear" w:color="auto" w:fill="FFFFFF"/>
        <w:tabs>
          <w:tab w:val="right" w:pos="429"/>
        </w:tabs>
        <w:bidi/>
        <w:ind w:left="4" w:firstLine="0"/>
        <w:jc w:val="both"/>
        <w:rPr>
          <w:rFonts w:ascii="Arial" w:hAnsi="Arial" w:cs="Arial" w:hint="cs"/>
          <w:color w:val="333333"/>
          <w:sz w:val="40"/>
          <w:szCs w:val="40"/>
        </w:rPr>
      </w:pPr>
      <w:r w:rsidRPr="00DA57C8">
        <w:rPr>
          <w:rFonts w:ascii="Arial" w:hAnsi="Arial" w:cs="Arial"/>
          <w:color w:val="333333"/>
          <w:sz w:val="40"/>
          <w:szCs w:val="40"/>
          <w:rtl/>
        </w:rPr>
        <w:t>الأمر</w:t>
      </w:r>
      <w:r w:rsidRPr="00DA57C8">
        <w:rPr>
          <w:rFonts w:ascii="Arial" w:hAnsi="Arial" w:cs="Arial"/>
          <w:color w:val="333333"/>
          <w:sz w:val="40"/>
          <w:szCs w:val="40"/>
        </w:rPr>
        <w:t> </w:t>
      </w:r>
      <w:r w:rsidRPr="00DA57C8">
        <w:rPr>
          <w:rFonts w:ascii="Arial" w:hAnsi="Arial" w:cs="Arial"/>
          <w:color w:val="333333"/>
          <w:sz w:val="40"/>
          <w:szCs w:val="40"/>
          <w:rtl/>
        </w:rPr>
        <w:t>الثاني</w:t>
      </w:r>
      <w:r w:rsidRPr="00DA57C8">
        <w:rPr>
          <w:rFonts w:ascii="Arial" w:hAnsi="Arial" w:cs="Arial"/>
          <w:color w:val="333333"/>
          <w:sz w:val="40"/>
          <w:szCs w:val="40"/>
        </w:rPr>
        <w:t xml:space="preserve"> : </w:t>
      </w:r>
      <w:r w:rsidRPr="00DA57C8">
        <w:rPr>
          <w:rFonts w:ascii="Arial" w:hAnsi="Arial" w:cs="Arial"/>
          <w:color w:val="333333"/>
          <w:sz w:val="40"/>
          <w:szCs w:val="40"/>
          <w:rtl/>
        </w:rPr>
        <w:t xml:space="preserve">ألا يكون هناك احتمال بأن تؤدى الدراسة المزمع إجراؤها إلى إلحاق ضرر ظاهر أو محتمل بأشخاص آخرين . </w:t>
      </w:r>
    </w:p>
    <w:p w:rsidR="00C14CAF" w:rsidRPr="002F73EE" w:rsidRDefault="00C14CAF" w:rsidP="002F73EE">
      <w:pPr>
        <w:pStyle w:val="NormalWeb"/>
        <w:shd w:val="clear" w:color="auto" w:fill="FFFFFF"/>
        <w:tabs>
          <w:tab w:val="right" w:pos="429"/>
        </w:tabs>
        <w:bidi/>
        <w:ind w:left="4"/>
        <w:jc w:val="both"/>
        <w:rPr>
          <w:rFonts w:ascii="Arial" w:hAnsi="Arial" w:cs="Arial"/>
          <w:color w:val="333333"/>
          <w:sz w:val="40"/>
          <w:szCs w:val="40"/>
          <w:u w:val="single"/>
        </w:rPr>
      </w:pPr>
      <w:r w:rsidRPr="00DA57C8">
        <w:rPr>
          <w:rFonts w:ascii="Arial" w:hAnsi="Arial" w:cs="Arial"/>
          <w:color w:val="333333"/>
          <w:sz w:val="40"/>
          <w:szCs w:val="40"/>
          <w:u w:val="single"/>
          <w:rtl/>
        </w:rPr>
        <w:t>ثانيا</w:t>
      </w:r>
      <w:r w:rsidR="00DA57C8" w:rsidRPr="00DA57C8">
        <w:rPr>
          <w:rFonts w:ascii="Arial" w:hAnsi="Arial" w:cs="Arial" w:hint="cs"/>
          <w:color w:val="333333"/>
          <w:sz w:val="40"/>
          <w:szCs w:val="40"/>
          <w:u w:val="single"/>
          <w:rtl/>
        </w:rPr>
        <w:t>-</w:t>
      </w:r>
      <w:r w:rsidRPr="00DA57C8">
        <w:rPr>
          <w:rFonts w:ascii="Arial" w:hAnsi="Arial" w:cs="Arial"/>
          <w:color w:val="333333"/>
          <w:sz w:val="40"/>
          <w:szCs w:val="40"/>
          <w:u w:val="single"/>
          <w:rtl/>
        </w:rPr>
        <w:t xml:space="preserve"> المبادئ</w:t>
      </w:r>
      <w:r w:rsidRPr="00DA57C8">
        <w:rPr>
          <w:rFonts w:ascii="Arial" w:hAnsi="Arial" w:cs="Arial"/>
          <w:color w:val="333333"/>
          <w:sz w:val="40"/>
          <w:szCs w:val="40"/>
          <w:u w:val="single"/>
        </w:rPr>
        <w:t> </w:t>
      </w:r>
      <w:r w:rsidRPr="00DA57C8">
        <w:rPr>
          <w:rFonts w:ascii="Arial" w:hAnsi="Arial" w:cs="Arial"/>
          <w:color w:val="333333"/>
          <w:sz w:val="40"/>
          <w:szCs w:val="40"/>
          <w:u w:val="single"/>
          <w:rtl/>
        </w:rPr>
        <w:t>الأخلاقية</w:t>
      </w:r>
      <w:r w:rsidRPr="00DA57C8">
        <w:rPr>
          <w:rFonts w:ascii="Arial" w:hAnsi="Arial" w:cs="Arial"/>
          <w:color w:val="333333"/>
          <w:sz w:val="40"/>
          <w:szCs w:val="40"/>
          <w:u w:val="single"/>
        </w:rPr>
        <w:t> </w:t>
      </w:r>
      <w:r w:rsidRPr="00DA57C8">
        <w:rPr>
          <w:rFonts w:ascii="Arial" w:hAnsi="Arial" w:cs="Arial"/>
          <w:color w:val="333333"/>
          <w:sz w:val="40"/>
          <w:szCs w:val="40"/>
          <w:u w:val="single"/>
          <w:rtl/>
        </w:rPr>
        <w:t>المصاحبة</w:t>
      </w:r>
      <w:r w:rsidRPr="00DA57C8">
        <w:rPr>
          <w:rFonts w:ascii="Arial" w:hAnsi="Arial" w:cs="Arial"/>
          <w:color w:val="333333"/>
          <w:sz w:val="40"/>
          <w:szCs w:val="40"/>
          <w:u w:val="single"/>
        </w:rPr>
        <w:t> </w:t>
      </w:r>
      <w:r w:rsidRPr="00DA57C8">
        <w:rPr>
          <w:rFonts w:ascii="Arial" w:hAnsi="Arial" w:cs="Arial"/>
          <w:color w:val="333333"/>
          <w:sz w:val="40"/>
          <w:szCs w:val="40"/>
          <w:u w:val="single"/>
          <w:rtl/>
        </w:rPr>
        <w:t>لعملية</w:t>
      </w:r>
      <w:r w:rsidRPr="00DA57C8">
        <w:rPr>
          <w:rFonts w:ascii="Arial" w:hAnsi="Arial" w:cs="Arial"/>
          <w:color w:val="333333"/>
          <w:sz w:val="40"/>
          <w:szCs w:val="40"/>
          <w:u w:val="single"/>
        </w:rPr>
        <w:t> </w:t>
      </w:r>
      <w:r w:rsidRPr="00DA57C8">
        <w:rPr>
          <w:rFonts w:ascii="Arial" w:hAnsi="Arial" w:cs="Arial"/>
          <w:color w:val="333333"/>
          <w:sz w:val="40"/>
          <w:szCs w:val="40"/>
          <w:u w:val="single"/>
          <w:rtl/>
        </w:rPr>
        <w:t>جمع</w:t>
      </w:r>
      <w:r w:rsidRPr="00DA57C8">
        <w:rPr>
          <w:rFonts w:ascii="Arial" w:hAnsi="Arial" w:cs="Arial"/>
          <w:color w:val="333333"/>
          <w:sz w:val="40"/>
          <w:szCs w:val="40"/>
          <w:u w:val="single"/>
        </w:rPr>
        <w:t> </w:t>
      </w:r>
      <w:r w:rsidRPr="00DA57C8">
        <w:rPr>
          <w:rFonts w:ascii="Arial" w:hAnsi="Arial" w:cs="Arial"/>
          <w:color w:val="333333"/>
          <w:sz w:val="40"/>
          <w:szCs w:val="40"/>
          <w:u w:val="single"/>
          <w:rtl/>
        </w:rPr>
        <w:t>البيانات</w:t>
      </w:r>
      <w:r w:rsidRPr="00DA57C8">
        <w:rPr>
          <w:rFonts w:ascii="Arial" w:hAnsi="Arial" w:cs="Arial"/>
          <w:color w:val="333333"/>
          <w:sz w:val="40"/>
          <w:szCs w:val="40"/>
          <w:u w:val="single"/>
        </w:rPr>
        <w:t> :</w:t>
      </w:r>
      <w:r w:rsidR="002F73EE">
        <w:rPr>
          <w:rFonts w:ascii="Arial" w:hAnsi="Arial" w:cs="Arial" w:hint="cs"/>
          <w:color w:val="333333"/>
          <w:sz w:val="40"/>
          <w:szCs w:val="40"/>
          <w:u w:val="single"/>
          <w:rtl/>
          <w:lang w:bidi="ar-IQ"/>
        </w:rPr>
        <w:t xml:space="preserve"> </w:t>
      </w:r>
      <w:r w:rsidRPr="00C14CAF">
        <w:rPr>
          <w:rFonts w:ascii="Arial" w:hAnsi="Arial" w:cs="Arial"/>
          <w:color w:val="333333"/>
          <w:sz w:val="40"/>
          <w:szCs w:val="40"/>
          <w:rtl/>
        </w:rPr>
        <w:t>تنشأ معظم المشكلات الأخلاقية في الفترة التي يقدم فيها الباحث على تجميع بياناته من المشاركين في الدراسة فتلك المرحلة بمثابة موقف صعب يحتاج فيه الباحث إلى أن يوازن بين العديد من القرارات التي تبدو متعارضة مع بعضها وخصوصا تلك التي تتصل بالأضرار المحتمل حدوثها للأفراد المشاركين في الدراسة</w:t>
      </w:r>
      <w:r w:rsidRPr="00C14CAF">
        <w:rPr>
          <w:rFonts w:ascii="Arial" w:hAnsi="Arial" w:cs="Arial"/>
          <w:color w:val="333333"/>
          <w:sz w:val="40"/>
          <w:szCs w:val="40"/>
        </w:rPr>
        <w:t xml:space="preserve"> .</w:t>
      </w:r>
    </w:p>
    <w:p w:rsidR="00C14CAF" w:rsidRPr="00C14CAF" w:rsidRDefault="00DA57C8" w:rsidP="00DA57C8">
      <w:pPr>
        <w:pStyle w:val="NormalWeb"/>
        <w:shd w:val="clear" w:color="auto" w:fill="FFFFFF"/>
        <w:tabs>
          <w:tab w:val="right" w:pos="429"/>
        </w:tabs>
        <w:bidi/>
        <w:ind w:left="4"/>
        <w:jc w:val="both"/>
        <w:rPr>
          <w:rFonts w:ascii="Arial" w:hAnsi="Arial" w:cs="Arial"/>
          <w:color w:val="333333"/>
          <w:sz w:val="40"/>
          <w:szCs w:val="40"/>
        </w:rPr>
      </w:pPr>
      <w:r>
        <w:rPr>
          <w:rFonts w:ascii="Arial" w:hAnsi="Arial" w:cs="Arial" w:hint="cs"/>
          <w:color w:val="333333"/>
          <w:sz w:val="40"/>
          <w:szCs w:val="40"/>
          <w:rtl/>
        </w:rPr>
        <w:lastRenderedPageBreak/>
        <w:t>ف</w:t>
      </w:r>
      <w:r w:rsidR="00C14CAF" w:rsidRPr="00C14CAF">
        <w:rPr>
          <w:rFonts w:ascii="Arial" w:hAnsi="Arial" w:cs="Arial"/>
          <w:color w:val="333333"/>
          <w:sz w:val="40"/>
          <w:szCs w:val="40"/>
          <w:rtl/>
        </w:rPr>
        <w:t>على سبيل المثال : لو أن من بين إجراءات البحث إساءة معاملة الأطفال المشاركين في الدراسة ، وذلك من أجل الحصول على معلومات معينه قد تكون لها قيمتها من الناحية العلمية فإن السؤال الذي يجب أن يسأل في تلك الحالة هو هل يتم مثل هذا البحث من أجل الحصول على معرفه  جديدة على الرغم مما يسببه هذا من انتهاك للحقوق الخاصة للأفراد ؟ أم أن حماية تلك الحقوق الخاصة للأفراد تقتضي منا أن نضحي بمثل هذه المعرفة ؟</w:t>
      </w:r>
    </w:p>
    <w:p w:rsidR="00C14CAF" w:rsidRPr="00C14CAF" w:rsidRDefault="00C14CAF" w:rsidP="00753C07">
      <w:pPr>
        <w:pStyle w:val="NormalWeb"/>
        <w:numPr>
          <w:ilvl w:val="0"/>
          <w:numId w:val="1"/>
        </w:numPr>
        <w:shd w:val="clear" w:color="auto" w:fill="FFFFFF"/>
        <w:tabs>
          <w:tab w:val="right" w:pos="429"/>
        </w:tabs>
        <w:bidi/>
        <w:ind w:left="4" w:firstLine="0"/>
        <w:jc w:val="both"/>
        <w:rPr>
          <w:rFonts w:ascii="Arial" w:hAnsi="Arial" w:cs="Arial"/>
          <w:color w:val="333333"/>
          <w:sz w:val="40"/>
          <w:szCs w:val="40"/>
        </w:rPr>
      </w:pPr>
      <w:r w:rsidRPr="00C14CAF">
        <w:rPr>
          <w:rFonts w:ascii="Arial" w:hAnsi="Arial" w:cs="Arial"/>
          <w:color w:val="333333"/>
          <w:sz w:val="40"/>
          <w:szCs w:val="40"/>
          <w:rtl/>
        </w:rPr>
        <w:t>وبصفة عامة فإن المشكلات الأخلاقية المصاحبة لعملية تجميع البيانات تختلف حدتها من مجال لآخر فلنفكر على سبيل المثال في دراسة يتم فيها حقن بعض المرضى في مستشف</w:t>
      </w:r>
      <w:r w:rsidR="00DA57C8">
        <w:rPr>
          <w:rFonts w:ascii="Arial" w:hAnsi="Arial" w:cs="Arial" w:hint="cs"/>
          <w:color w:val="333333"/>
          <w:sz w:val="40"/>
          <w:szCs w:val="40"/>
          <w:rtl/>
        </w:rPr>
        <w:t>ى</w:t>
      </w:r>
      <w:r w:rsidRPr="00C14CAF">
        <w:rPr>
          <w:rFonts w:ascii="Arial" w:hAnsi="Arial" w:cs="Arial"/>
          <w:color w:val="333333"/>
          <w:sz w:val="40"/>
          <w:szCs w:val="40"/>
          <w:rtl/>
        </w:rPr>
        <w:t xml:space="preserve"> معين بخلايا سرطانية وذلك بغرض تحديد درجة مقاومة الأجسام البشرية لتلك الخلايا؛  مثل هذه الدراسة غير أخلاقية ويجب الاعتراض عليها حتى  لو كان المرضى على دراية تامة بما يقوم به الباحثون ،  وقبلوا التطوع في المشاركة فيها،  أما إذا لم يتلق المرضى تلك المعلومات أو أعطوا معلومات مضللة فإن الدراسة بذلك تكون قد انتهكت حقا من حقوق الإنسان وهو أن يعرف ماذا يحدث له تماما قبل أن يتعرض لأي معالجة من المعالجات</w:t>
      </w:r>
      <w:r w:rsidRPr="00C14CAF">
        <w:rPr>
          <w:rFonts w:ascii="Arial" w:hAnsi="Arial" w:cs="Arial"/>
          <w:color w:val="333333"/>
          <w:sz w:val="40"/>
          <w:szCs w:val="40"/>
        </w:rPr>
        <w:t> .</w:t>
      </w:r>
    </w:p>
    <w:p w:rsidR="00C14CAF" w:rsidRPr="00753C07" w:rsidRDefault="00C14CAF" w:rsidP="00753C07">
      <w:pPr>
        <w:pStyle w:val="NormalWeb"/>
        <w:shd w:val="clear" w:color="auto" w:fill="FFFFFF"/>
        <w:tabs>
          <w:tab w:val="right" w:pos="429"/>
        </w:tabs>
        <w:bidi/>
        <w:ind w:left="4"/>
        <w:jc w:val="both"/>
        <w:rPr>
          <w:rFonts w:ascii="Arial" w:hAnsi="Arial" w:cs="Arial"/>
          <w:color w:val="333333"/>
          <w:sz w:val="40"/>
          <w:szCs w:val="40"/>
          <w:u w:val="single"/>
        </w:rPr>
      </w:pPr>
      <w:r w:rsidRPr="00753C07">
        <w:rPr>
          <w:rFonts w:ascii="Arial" w:hAnsi="Arial" w:cs="Arial"/>
          <w:color w:val="333333"/>
          <w:sz w:val="40"/>
          <w:szCs w:val="40"/>
          <w:u w:val="single"/>
          <w:rtl/>
        </w:rPr>
        <w:t>ثالثا</w:t>
      </w:r>
      <w:r w:rsidR="00753C07" w:rsidRPr="00753C07">
        <w:rPr>
          <w:rFonts w:ascii="Arial" w:hAnsi="Arial" w:cs="Arial" w:hint="cs"/>
          <w:color w:val="333333"/>
          <w:sz w:val="40"/>
          <w:szCs w:val="40"/>
          <w:u w:val="single"/>
          <w:rtl/>
        </w:rPr>
        <w:t>-</w:t>
      </w:r>
      <w:r w:rsidRPr="00753C07">
        <w:rPr>
          <w:rFonts w:ascii="Arial" w:hAnsi="Arial" w:cs="Arial"/>
          <w:color w:val="333333"/>
          <w:sz w:val="40"/>
          <w:szCs w:val="40"/>
          <w:u w:val="single"/>
          <w:rtl/>
        </w:rPr>
        <w:t xml:space="preserve"> المبادئ</w:t>
      </w:r>
      <w:r w:rsidRPr="00753C07">
        <w:rPr>
          <w:rFonts w:ascii="Arial" w:hAnsi="Arial" w:cs="Arial"/>
          <w:color w:val="333333"/>
          <w:sz w:val="40"/>
          <w:szCs w:val="40"/>
          <w:u w:val="single"/>
        </w:rPr>
        <w:t> </w:t>
      </w:r>
      <w:r w:rsidRPr="00753C07">
        <w:rPr>
          <w:rFonts w:ascii="Arial" w:hAnsi="Arial" w:cs="Arial"/>
          <w:color w:val="333333"/>
          <w:sz w:val="40"/>
          <w:szCs w:val="40"/>
          <w:u w:val="single"/>
          <w:rtl/>
        </w:rPr>
        <w:t>الأخلاقية</w:t>
      </w:r>
      <w:r w:rsidRPr="00753C07">
        <w:rPr>
          <w:rFonts w:ascii="Arial" w:hAnsi="Arial" w:cs="Arial"/>
          <w:color w:val="333333"/>
          <w:sz w:val="40"/>
          <w:szCs w:val="40"/>
          <w:u w:val="single"/>
        </w:rPr>
        <w:t> </w:t>
      </w:r>
      <w:r w:rsidRPr="00753C07">
        <w:rPr>
          <w:rFonts w:ascii="Arial" w:hAnsi="Arial" w:cs="Arial"/>
          <w:color w:val="333333"/>
          <w:sz w:val="40"/>
          <w:szCs w:val="40"/>
          <w:u w:val="single"/>
          <w:rtl/>
        </w:rPr>
        <w:t>المصاحبة</w:t>
      </w:r>
      <w:r w:rsidRPr="00753C07">
        <w:rPr>
          <w:rFonts w:ascii="Arial" w:hAnsi="Arial" w:cs="Arial"/>
          <w:color w:val="333333"/>
          <w:sz w:val="40"/>
          <w:szCs w:val="40"/>
          <w:u w:val="single"/>
        </w:rPr>
        <w:t> </w:t>
      </w:r>
      <w:r w:rsidRPr="00753C07">
        <w:rPr>
          <w:rFonts w:ascii="Arial" w:hAnsi="Arial" w:cs="Arial"/>
          <w:color w:val="333333"/>
          <w:sz w:val="40"/>
          <w:szCs w:val="40"/>
          <w:u w:val="single"/>
          <w:rtl/>
        </w:rPr>
        <w:t>لعملية</w:t>
      </w:r>
      <w:r w:rsidRPr="00753C07">
        <w:rPr>
          <w:rFonts w:ascii="Arial" w:hAnsi="Arial" w:cs="Arial"/>
          <w:color w:val="333333"/>
          <w:sz w:val="40"/>
          <w:szCs w:val="40"/>
          <w:u w:val="single"/>
        </w:rPr>
        <w:t> </w:t>
      </w:r>
      <w:r w:rsidRPr="00753C07">
        <w:rPr>
          <w:rFonts w:ascii="Arial" w:hAnsi="Arial" w:cs="Arial"/>
          <w:color w:val="333333"/>
          <w:sz w:val="40"/>
          <w:szCs w:val="40"/>
          <w:u w:val="single"/>
          <w:rtl/>
        </w:rPr>
        <w:t>التعامل</w:t>
      </w:r>
      <w:r w:rsidRPr="00753C07">
        <w:rPr>
          <w:rFonts w:ascii="Arial" w:hAnsi="Arial" w:cs="Arial"/>
          <w:color w:val="333333"/>
          <w:sz w:val="40"/>
          <w:szCs w:val="40"/>
          <w:u w:val="single"/>
        </w:rPr>
        <w:t> </w:t>
      </w:r>
      <w:r w:rsidRPr="00753C07">
        <w:rPr>
          <w:rFonts w:ascii="Arial" w:hAnsi="Arial" w:cs="Arial"/>
          <w:color w:val="333333"/>
          <w:sz w:val="40"/>
          <w:szCs w:val="40"/>
          <w:u w:val="single"/>
          <w:rtl/>
        </w:rPr>
        <w:t>مع</w:t>
      </w:r>
      <w:r w:rsidRPr="00753C07">
        <w:rPr>
          <w:rFonts w:ascii="Arial" w:hAnsi="Arial" w:cs="Arial"/>
          <w:color w:val="333333"/>
          <w:sz w:val="40"/>
          <w:szCs w:val="40"/>
          <w:u w:val="single"/>
        </w:rPr>
        <w:t> </w:t>
      </w:r>
      <w:r w:rsidRPr="00753C07">
        <w:rPr>
          <w:rFonts w:ascii="Arial" w:hAnsi="Arial" w:cs="Arial"/>
          <w:color w:val="333333"/>
          <w:sz w:val="40"/>
          <w:szCs w:val="40"/>
          <w:u w:val="single"/>
          <w:rtl/>
        </w:rPr>
        <w:t>البيانات</w:t>
      </w:r>
      <w:r w:rsidRPr="00753C07">
        <w:rPr>
          <w:rFonts w:ascii="Arial" w:hAnsi="Arial" w:cs="Arial"/>
          <w:color w:val="333333"/>
          <w:sz w:val="40"/>
          <w:szCs w:val="40"/>
          <w:u w:val="single"/>
        </w:rPr>
        <w:t> :</w:t>
      </w:r>
    </w:p>
    <w:p w:rsidR="00C14CAF" w:rsidRPr="00C14CAF" w:rsidRDefault="00C14CAF" w:rsidP="00753C07">
      <w:pPr>
        <w:pStyle w:val="NormalWeb"/>
        <w:shd w:val="clear" w:color="auto" w:fill="FFFFFF"/>
        <w:tabs>
          <w:tab w:val="right" w:pos="429"/>
        </w:tabs>
        <w:bidi/>
        <w:ind w:left="4"/>
        <w:jc w:val="both"/>
        <w:rPr>
          <w:rFonts w:ascii="Arial" w:hAnsi="Arial" w:cs="Arial"/>
          <w:color w:val="333333"/>
          <w:sz w:val="40"/>
          <w:szCs w:val="40"/>
        </w:rPr>
      </w:pPr>
      <w:r w:rsidRPr="00C14CAF">
        <w:rPr>
          <w:rFonts w:ascii="Arial" w:hAnsi="Arial" w:cs="Arial"/>
          <w:color w:val="333333"/>
          <w:sz w:val="40"/>
          <w:szCs w:val="40"/>
          <w:rtl/>
        </w:rPr>
        <w:t>تتمثل في حرص الباحث على سرية البيانات الخاصة بكل مشارك من المشا</w:t>
      </w:r>
      <w:r w:rsidR="00753C07">
        <w:rPr>
          <w:rFonts w:ascii="Arial" w:hAnsi="Arial" w:cs="Arial"/>
          <w:color w:val="333333"/>
          <w:sz w:val="40"/>
          <w:szCs w:val="40"/>
          <w:rtl/>
        </w:rPr>
        <w:t>ركين في الدراسة . ولا ينبغي على</w:t>
      </w:r>
      <w:r w:rsidRPr="00C14CAF">
        <w:rPr>
          <w:rFonts w:ascii="Arial" w:hAnsi="Arial" w:cs="Arial"/>
          <w:color w:val="333333"/>
          <w:sz w:val="40"/>
          <w:szCs w:val="40"/>
          <w:rtl/>
        </w:rPr>
        <w:t> الباحث أن يستغل تلك الأسرار في التشهير بالأشخاص الذين ائتمنوه عليها أو في ابتزازهم</w:t>
      </w:r>
      <w:r w:rsidR="00753C07">
        <w:rPr>
          <w:rFonts w:ascii="Arial" w:hAnsi="Arial" w:cs="Arial" w:hint="cs"/>
          <w:color w:val="333333"/>
          <w:sz w:val="40"/>
          <w:szCs w:val="40"/>
          <w:rtl/>
        </w:rPr>
        <w:t xml:space="preserve"> </w:t>
      </w:r>
      <w:r w:rsidR="00753C07">
        <w:rPr>
          <w:rFonts w:ascii="Arial" w:hAnsi="Arial" w:cs="Arial"/>
          <w:color w:val="333333"/>
          <w:sz w:val="40"/>
          <w:szCs w:val="40"/>
          <w:rtl/>
        </w:rPr>
        <w:t>.</w:t>
      </w:r>
      <w:r w:rsidRPr="00C14CAF">
        <w:rPr>
          <w:rFonts w:ascii="Arial" w:hAnsi="Arial" w:cs="Arial"/>
          <w:color w:val="333333"/>
          <w:sz w:val="40"/>
          <w:szCs w:val="40"/>
          <w:rtl/>
        </w:rPr>
        <w:t> </w:t>
      </w:r>
      <w:r w:rsidR="00753C07">
        <w:rPr>
          <w:rFonts w:ascii="Arial" w:hAnsi="Arial" w:cs="Arial" w:hint="cs"/>
          <w:color w:val="333333"/>
          <w:sz w:val="40"/>
          <w:szCs w:val="40"/>
          <w:rtl/>
        </w:rPr>
        <w:t>وكذلك الحال</w:t>
      </w:r>
      <w:r w:rsidRPr="00C14CAF">
        <w:rPr>
          <w:rFonts w:ascii="Arial" w:hAnsi="Arial" w:cs="Arial"/>
          <w:color w:val="333333"/>
          <w:sz w:val="40"/>
          <w:szCs w:val="40"/>
          <w:rtl/>
        </w:rPr>
        <w:t xml:space="preserve"> أيضا عند التعامل مع البيانات التي تشير إلى مؤسسة معينة بذاتها خصوصا إذا ما كانت تلك الإشارة تسيء إلى تلك المؤسسة على وجه التحديد</w:t>
      </w:r>
      <w:r w:rsidRPr="00C14CAF">
        <w:rPr>
          <w:rFonts w:ascii="Arial" w:hAnsi="Arial" w:cs="Arial"/>
          <w:color w:val="333333"/>
          <w:sz w:val="40"/>
          <w:szCs w:val="40"/>
        </w:rPr>
        <w:t xml:space="preserve"> .</w:t>
      </w:r>
    </w:p>
    <w:p w:rsidR="00C14CAF" w:rsidRPr="00C14CAF" w:rsidRDefault="00C14CAF" w:rsidP="00753C07">
      <w:pPr>
        <w:pStyle w:val="NormalWeb"/>
        <w:numPr>
          <w:ilvl w:val="0"/>
          <w:numId w:val="1"/>
        </w:numPr>
        <w:shd w:val="clear" w:color="auto" w:fill="FFFFFF"/>
        <w:tabs>
          <w:tab w:val="right" w:pos="429"/>
        </w:tabs>
        <w:bidi/>
        <w:ind w:left="4" w:firstLine="0"/>
        <w:jc w:val="both"/>
        <w:rPr>
          <w:rFonts w:ascii="Arial" w:hAnsi="Arial" w:cs="Arial"/>
          <w:color w:val="333333"/>
          <w:sz w:val="40"/>
          <w:szCs w:val="40"/>
        </w:rPr>
      </w:pPr>
      <w:r w:rsidRPr="00C14CAF">
        <w:rPr>
          <w:rFonts w:ascii="Arial" w:hAnsi="Arial" w:cs="Arial"/>
          <w:color w:val="333333"/>
          <w:sz w:val="40"/>
          <w:szCs w:val="40"/>
          <w:rtl/>
        </w:rPr>
        <w:t>مأزق أخلاقي آخر قد يقع الباحث عندما يجد أن النتائج التي حصل عليها بعد معالجته للبيانات تبرز عدم صحة وجهة النظر التي يتبناها البحث سواء كان التبني صريحا أو ضمنيا.  فقد يلجأ الباحث في مثل هذه الحالات إلى إجراء تعديلات في البيانات الخام تمكنه من أن يحصل على نتائج تدعم وجهة النظر المتبناة في البحث فإن ذلك يمثل إخلالا بالأمانة العلمية</w:t>
      </w:r>
      <w:r w:rsidR="00753C07">
        <w:rPr>
          <w:rFonts w:ascii="Arial" w:hAnsi="Arial" w:cs="Arial" w:hint="cs"/>
          <w:color w:val="333333"/>
          <w:sz w:val="40"/>
          <w:szCs w:val="40"/>
          <w:rtl/>
        </w:rPr>
        <w:t xml:space="preserve"> </w:t>
      </w:r>
      <w:r w:rsidRPr="00C14CAF">
        <w:rPr>
          <w:rFonts w:ascii="Arial" w:hAnsi="Arial" w:cs="Arial"/>
          <w:color w:val="333333"/>
          <w:sz w:val="40"/>
          <w:szCs w:val="40"/>
          <w:rtl/>
        </w:rPr>
        <w:t> </w:t>
      </w:r>
      <w:r w:rsidRPr="00C14CAF">
        <w:rPr>
          <w:rFonts w:ascii="Arial" w:hAnsi="Arial" w:cs="Arial"/>
          <w:color w:val="333333"/>
          <w:sz w:val="40"/>
          <w:szCs w:val="40"/>
        </w:rPr>
        <w:t> .</w:t>
      </w:r>
    </w:p>
    <w:p w:rsidR="00200697" w:rsidRPr="00C14CAF" w:rsidRDefault="00753C07" w:rsidP="0076705B">
      <w:pPr>
        <w:pStyle w:val="NormalWeb"/>
        <w:shd w:val="clear" w:color="auto" w:fill="FFFFFF"/>
        <w:tabs>
          <w:tab w:val="right" w:pos="429"/>
        </w:tabs>
        <w:bidi/>
        <w:ind w:left="4"/>
        <w:jc w:val="both"/>
        <w:rPr>
          <w:rFonts w:ascii="Arial" w:hAnsi="Arial" w:cs="Arial"/>
          <w:color w:val="333333"/>
          <w:sz w:val="40"/>
          <w:szCs w:val="40"/>
        </w:rPr>
      </w:pPr>
      <w:r>
        <w:rPr>
          <w:rFonts w:ascii="Arial" w:hAnsi="Arial" w:cs="Arial" w:hint="cs"/>
          <w:color w:val="333333"/>
          <w:sz w:val="40"/>
          <w:szCs w:val="40"/>
          <w:rtl/>
        </w:rPr>
        <w:lastRenderedPageBreak/>
        <w:t>اذا</w:t>
      </w:r>
      <w:r w:rsidR="00C14CAF" w:rsidRPr="00C14CAF">
        <w:rPr>
          <w:rFonts w:ascii="Arial" w:hAnsi="Arial" w:cs="Arial"/>
          <w:color w:val="333333"/>
          <w:sz w:val="40"/>
          <w:szCs w:val="40"/>
          <w:rtl/>
        </w:rPr>
        <w:t xml:space="preserve"> فإن الباحث يجب أن يلتزم بتلك الأسس والإجراءات وأن يكون أمينا في تعامله مع بيانات بحثه وأن يكون موضوعيا في نقد تصميم بحثه لو جاءت النتائج مخالفة لتوقعات البحث كما يجب أن يدرك الباحث أن النتيجة التي يسجلها في تقريره البحثي بمثابة وثيقة ستداولها أجيال بعده وسوف يشهد الباحثون بها في مواقف عديدة</w:t>
      </w:r>
      <w:r w:rsidR="00C14CAF" w:rsidRPr="00C14CAF">
        <w:rPr>
          <w:rFonts w:ascii="Arial" w:hAnsi="Arial" w:cs="Arial"/>
          <w:color w:val="333333"/>
          <w:sz w:val="40"/>
          <w:szCs w:val="40"/>
        </w:rPr>
        <w:t xml:space="preserve"> .</w:t>
      </w:r>
    </w:p>
    <w:p w:rsidR="00004F04" w:rsidRDefault="00753C07" w:rsidP="00753C07">
      <w:pPr>
        <w:pStyle w:val="NormalWeb"/>
        <w:shd w:val="clear" w:color="auto" w:fill="FFFFFF"/>
        <w:bidi/>
        <w:ind w:firstLine="4"/>
        <w:jc w:val="both"/>
        <w:rPr>
          <w:rFonts w:ascii="Arial" w:hAnsi="Arial" w:cs="Arial" w:hint="cs"/>
          <w:b/>
          <w:bCs/>
          <w:color w:val="333333"/>
          <w:sz w:val="40"/>
          <w:szCs w:val="40"/>
          <w:rtl/>
        </w:rPr>
      </w:pPr>
      <w:r w:rsidRPr="00753C07">
        <w:rPr>
          <w:rFonts w:ascii="Arial" w:hAnsi="Arial" w:cs="Arial" w:hint="cs"/>
          <w:b/>
          <w:bCs/>
          <w:color w:val="333333"/>
          <w:sz w:val="40"/>
          <w:szCs w:val="40"/>
          <w:rtl/>
        </w:rPr>
        <w:t>المحور الثاني :</w:t>
      </w:r>
      <w:r>
        <w:rPr>
          <w:rFonts w:ascii="Arial" w:hAnsi="Arial" w:cs="Arial" w:hint="cs"/>
          <w:b/>
          <w:bCs/>
          <w:color w:val="333333"/>
          <w:sz w:val="40"/>
          <w:szCs w:val="40"/>
          <w:rtl/>
        </w:rPr>
        <w:t xml:space="preserve"> </w:t>
      </w:r>
      <w:r w:rsidR="00200697" w:rsidRPr="00200697">
        <w:rPr>
          <w:rFonts w:ascii="Arial" w:hAnsi="Arial" w:cs="Arial"/>
          <w:b/>
          <w:bCs/>
          <w:color w:val="333333"/>
          <w:sz w:val="40"/>
          <w:szCs w:val="40"/>
          <w:rtl/>
        </w:rPr>
        <w:t>ممارسات البحث غير الأخلاقية</w:t>
      </w:r>
      <w:r w:rsidR="00200697" w:rsidRPr="00200697">
        <w:rPr>
          <w:rFonts w:ascii="Arial" w:hAnsi="Arial" w:cs="Arial" w:hint="cs"/>
          <w:b/>
          <w:bCs/>
          <w:color w:val="333333"/>
          <w:sz w:val="40"/>
          <w:szCs w:val="40"/>
          <w:rtl/>
        </w:rPr>
        <w:t xml:space="preserve"> الواجب تجنبها </w:t>
      </w:r>
    </w:p>
    <w:p w:rsidR="00200697" w:rsidRPr="00200697" w:rsidRDefault="00200697" w:rsidP="00200697">
      <w:pPr>
        <w:pStyle w:val="NormalWeb"/>
        <w:shd w:val="clear" w:color="auto" w:fill="FFFFFF"/>
        <w:tabs>
          <w:tab w:val="right" w:pos="429"/>
        </w:tabs>
        <w:bidi/>
        <w:ind w:left="4"/>
        <w:jc w:val="both"/>
        <w:rPr>
          <w:rFonts w:ascii="Arial" w:hAnsi="Arial" w:cs="Arial"/>
          <w:color w:val="333333"/>
          <w:sz w:val="40"/>
          <w:szCs w:val="40"/>
        </w:rPr>
      </w:pPr>
      <w:r>
        <w:rPr>
          <w:rFonts w:ascii="Arial" w:hAnsi="Arial" w:cs="Arial" w:hint="cs"/>
          <w:color w:val="333333"/>
          <w:sz w:val="40"/>
          <w:szCs w:val="40"/>
          <w:rtl/>
        </w:rPr>
        <w:t xml:space="preserve">1 - </w:t>
      </w:r>
      <w:r w:rsidRPr="00200697">
        <w:rPr>
          <w:rFonts w:ascii="Arial" w:hAnsi="Arial" w:cs="Arial"/>
          <w:color w:val="333333"/>
          <w:sz w:val="40"/>
          <w:szCs w:val="40"/>
          <w:rtl/>
        </w:rPr>
        <w:t>منشور مكرر</w:t>
      </w:r>
      <w:r>
        <w:rPr>
          <w:rFonts w:ascii="Arial" w:hAnsi="Arial" w:cs="Arial" w:hint="cs"/>
          <w:color w:val="333333"/>
          <w:sz w:val="40"/>
          <w:szCs w:val="40"/>
          <w:rtl/>
        </w:rPr>
        <w:t xml:space="preserve"> : </w:t>
      </w:r>
    </w:p>
    <w:p w:rsidR="00200697" w:rsidRPr="00200697" w:rsidRDefault="00200697" w:rsidP="0076705B">
      <w:pPr>
        <w:pStyle w:val="NormalWeb"/>
        <w:shd w:val="clear" w:color="auto" w:fill="FFFFFF"/>
        <w:tabs>
          <w:tab w:val="right" w:pos="429"/>
        </w:tabs>
        <w:bidi/>
        <w:ind w:left="4"/>
        <w:jc w:val="both"/>
        <w:rPr>
          <w:rFonts w:ascii="Arial" w:hAnsi="Arial" w:cs="Arial"/>
          <w:color w:val="333333"/>
          <w:sz w:val="40"/>
          <w:szCs w:val="40"/>
        </w:rPr>
      </w:pPr>
      <w:r>
        <w:rPr>
          <w:rFonts w:ascii="Arial" w:hAnsi="Arial" w:cs="Arial" w:hint="cs"/>
          <w:color w:val="333333"/>
          <w:sz w:val="40"/>
          <w:szCs w:val="40"/>
          <w:rtl/>
        </w:rPr>
        <w:t xml:space="preserve">من المنافي </w:t>
      </w:r>
      <w:proofErr w:type="spellStart"/>
      <w:r>
        <w:rPr>
          <w:rFonts w:ascii="Arial" w:hAnsi="Arial" w:cs="Arial" w:hint="cs"/>
          <w:color w:val="333333"/>
          <w:sz w:val="40"/>
          <w:szCs w:val="40"/>
          <w:rtl/>
        </w:rPr>
        <w:t>لاخلاق</w:t>
      </w:r>
      <w:proofErr w:type="spellEnd"/>
      <w:r>
        <w:rPr>
          <w:rFonts w:ascii="Arial" w:hAnsi="Arial" w:cs="Arial" w:hint="cs"/>
          <w:color w:val="333333"/>
          <w:sz w:val="40"/>
          <w:szCs w:val="40"/>
          <w:rtl/>
        </w:rPr>
        <w:t xml:space="preserve"> البحث العلمي</w:t>
      </w:r>
      <w:r w:rsidRPr="00200697">
        <w:rPr>
          <w:rFonts w:ascii="Arial" w:hAnsi="Arial" w:cs="Arial"/>
          <w:color w:val="333333"/>
          <w:sz w:val="40"/>
          <w:szCs w:val="40"/>
          <w:rtl/>
        </w:rPr>
        <w:t xml:space="preserve"> تقديم ورقة بحثية أو منشور </w:t>
      </w:r>
      <w:r>
        <w:rPr>
          <w:rFonts w:ascii="Arial" w:hAnsi="Arial" w:cs="Arial" w:hint="cs"/>
          <w:color w:val="333333"/>
          <w:sz w:val="40"/>
          <w:szCs w:val="40"/>
          <w:rtl/>
        </w:rPr>
        <w:t>للنشر في</w:t>
      </w:r>
      <w:r w:rsidRPr="00200697">
        <w:rPr>
          <w:rFonts w:ascii="Arial" w:hAnsi="Arial" w:cs="Arial"/>
          <w:color w:val="333333"/>
          <w:sz w:val="40"/>
          <w:szCs w:val="40"/>
          <w:rtl/>
        </w:rPr>
        <w:t xml:space="preserve"> مجلتين أساسيتين أو أكثر يمكن أن تكون مصحوبة باعتراف أو بدون اعتراف </w:t>
      </w:r>
      <w:r>
        <w:rPr>
          <w:rFonts w:ascii="Arial" w:hAnsi="Arial" w:cs="Arial" w:hint="cs"/>
          <w:color w:val="333333"/>
          <w:sz w:val="40"/>
          <w:szCs w:val="40"/>
          <w:rtl/>
        </w:rPr>
        <w:t xml:space="preserve">من قبل </w:t>
      </w:r>
      <w:r w:rsidRPr="00200697">
        <w:rPr>
          <w:rFonts w:ascii="Arial" w:hAnsi="Arial" w:cs="Arial"/>
          <w:color w:val="333333"/>
          <w:sz w:val="40"/>
          <w:szCs w:val="40"/>
          <w:rtl/>
        </w:rPr>
        <w:t xml:space="preserve">المجلات الأخرى. </w:t>
      </w:r>
      <w:r>
        <w:rPr>
          <w:rFonts w:ascii="Arial" w:hAnsi="Arial" w:cs="Arial" w:hint="cs"/>
          <w:color w:val="333333"/>
          <w:sz w:val="40"/>
          <w:szCs w:val="40"/>
          <w:rtl/>
        </w:rPr>
        <w:t xml:space="preserve">فهناك بعض الباحثين يقومون بتقديم نفس البحث للنشر في مجلتين او اكثر في الوقت نفسة </w:t>
      </w:r>
      <w:r w:rsidRPr="00200697">
        <w:rPr>
          <w:rFonts w:ascii="Arial" w:hAnsi="Arial" w:cs="Arial"/>
          <w:color w:val="333333"/>
          <w:sz w:val="40"/>
          <w:szCs w:val="40"/>
          <w:rtl/>
        </w:rPr>
        <w:t>م</w:t>
      </w:r>
      <w:r>
        <w:rPr>
          <w:rFonts w:ascii="Arial" w:hAnsi="Arial" w:cs="Arial"/>
          <w:color w:val="333333"/>
          <w:sz w:val="40"/>
          <w:szCs w:val="40"/>
          <w:rtl/>
        </w:rPr>
        <w:t>ن أجل زيادة عدد الطلبات المقدمة</w:t>
      </w:r>
      <w:r w:rsidRPr="00200697">
        <w:rPr>
          <w:rFonts w:ascii="Arial" w:hAnsi="Arial" w:cs="Arial"/>
          <w:color w:val="333333"/>
          <w:sz w:val="40"/>
          <w:szCs w:val="40"/>
          <w:rtl/>
        </w:rPr>
        <w:t xml:space="preserve"> </w:t>
      </w:r>
      <w:r>
        <w:rPr>
          <w:rFonts w:ascii="Arial" w:hAnsi="Arial" w:cs="Arial" w:hint="cs"/>
          <w:color w:val="333333"/>
          <w:sz w:val="40"/>
          <w:szCs w:val="40"/>
          <w:rtl/>
        </w:rPr>
        <w:t xml:space="preserve">بهدف الحصول على قبول النشر بشكل اسرع </w:t>
      </w:r>
      <w:r w:rsidR="0076705B">
        <w:rPr>
          <w:rFonts w:ascii="Arial" w:hAnsi="Arial" w:cs="Arial" w:hint="cs"/>
          <w:color w:val="333333"/>
          <w:sz w:val="40"/>
          <w:szCs w:val="40"/>
          <w:rtl/>
        </w:rPr>
        <w:t>.</w:t>
      </w:r>
    </w:p>
    <w:p w:rsidR="00200697" w:rsidRPr="0076705B" w:rsidRDefault="0076705B" w:rsidP="0076705B">
      <w:pPr>
        <w:pStyle w:val="NormalWeb"/>
        <w:shd w:val="clear" w:color="auto" w:fill="FFFFFF"/>
        <w:tabs>
          <w:tab w:val="right" w:pos="429"/>
        </w:tabs>
        <w:bidi/>
        <w:ind w:left="4"/>
        <w:jc w:val="both"/>
        <w:rPr>
          <w:rFonts w:ascii="Arial" w:hAnsi="Arial" w:cs="Arial"/>
          <w:color w:val="333333"/>
          <w:sz w:val="40"/>
          <w:szCs w:val="40"/>
        </w:rPr>
      </w:pPr>
      <w:r w:rsidRPr="0076705B">
        <w:rPr>
          <w:rFonts w:ascii="Arial" w:hAnsi="Arial" w:cs="Arial" w:hint="cs"/>
          <w:color w:val="333333"/>
          <w:sz w:val="40"/>
          <w:szCs w:val="40"/>
          <w:rtl/>
        </w:rPr>
        <w:t xml:space="preserve">2 - </w:t>
      </w:r>
      <w:r w:rsidR="00200697" w:rsidRPr="0076705B">
        <w:rPr>
          <w:rFonts w:ascii="Arial" w:hAnsi="Arial" w:cs="Arial"/>
          <w:color w:val="333333"/>
          <w:sz w:val="40"/>
          <w:szCs w:val="40"/>
          <w:rtl/>
        </w:rPr>
        <w:t>تزوير بيانات البحوث</w:t>
      </w:r>
      <w:r>
        <w:rPr>
          <w:rFonts w:ascii="Arial" w:hAnsi="Arial" w:cs="Arial" w:hint="cs"/>
          <w:color w:val="333333"/>
          <w:sz w:val="40"/>
          <w:szCs w:val="40"/>
          <w:rtl/>
        </w:rPr>
        <w:t xml:space="preserve"> :</w:t>
      </w:r>
    </w:p>
    <w:p w:rsidR="00200697" w:rsidRPr="0076705B" w:rsidRDefault="00200697" w:rsidP="0076705B">
      <w:pPr>
        <w:pStyle w:val="NormalWeb"/>
        <w:shd w:val="clear" w:color="auto" w:fill="FFFFFF"/>
        <w:tabs>
          <w:tab w:val="right" w:pos="429"/>
        </w:tabs>
        <w:bidi/>
        <w:ind w:left="4"/>
        <w:jc w:val="both"/>
        <w:rPr>
          <w:rFonts w:ascii="Arial" w:hAnsi="Arial" w:cs="Arial"/>
          <w:color w:val="333333"/>
          <w:sz w:val="40"/>
          <w:szCs w:val="40"/>
        </w:rPr>
      </w:pPr>
      <w:r w:rsidRPr="0076705B">
        <w:rPr>
          <w:rFonts w:ascii="Arial" w:hAnsi="Arial" w:cs="Arial"/>
          <w:color w:val="333333"/>
          <w:sz w:val="40"/>
          <w:szCs w:val="40"/>
          <w:rtl/>
        </w:rPr>
        <w:t>تزوير بيانات البحث هو عندما يحاول الباحث التلاعب بالإجراءات المستخدمة في إجراء البحث أو النتائج للحصول على النتيجة المرجوة من البحث. ومع الأسف تلفيق البيانات البحثية أمر شائع في العديد من الصناعات، مثل: صناعة الأدوية. ويمكن أن يؤدي تزوير البيانات إلى إلغاء البحث ومقاضاة الباحث</w:t>
      </w:r>
      <w:r w:rsidRPr="0076705B">
        <w:rPr>
          <w:rFonts w:ascii="Arial" w:hAnsi="Arial" w:cs="Arial"/>
          <w:color w:val="333333"/>
          <w:sz w:val="40"/>
          <w:szCs w:val="40"/>
        </w:rPr>
        <w:t>.</w:t>
      </w:r>
    </w:p>
    <w:p w:rsidR="00200697" w:rsidRPr="0076705B" w:rsidRDefault="0076705B" w:rsidP="0076705B">
      <w:pPr>
        <w:pStyle w:val="NormalWeb"/>
        <w:shd w:val="clear" w:color="auto" w:fill="FFFFFF"/>
        <w:tabs>
          <w:tab w:val="right" w:pos="429"/>
        </w:tabs>
        <w:bidi/>
        <w:ind w:left="4"/>
        <w:jc w:val="both"/>
        <w:rPr>
          <w:rFonts w:ascii="Arial" w:hAnsi="Arial" w:cs="Arial"/>
          <w:color w:val="333333"/>
          <w:sz w:val="40"/>
          <w:szCs w:val="40"/>
        </w:rPr>
      </w:pPr>
      <w:r>
        <w:rPr>
          <w:rFonts w:ascii="Arial" w:hAnsi="Arial" w:cs="Arial" w:hint="cs"/>
          <w:color w:val="333333"/>
          <w:sz w:val="40"/>
          <w:szCs w:val="40"/>
          <w:rtl/>
        </w:rPr>
        <w:t xml:space="preserve">3 </w:t>
      </w:r>
      <w:r>
        <w:rPr>
          <w:rFonts w:ascii="Arial" w:hAnsi="Arial" w:cs="Arial"/>
          <w:color w:val="333333"/>
          <w:sz w:val="40"/>
          <w:szCs w:val="40"/>
          <w:rtl/>
        </w:rPr>
        <w:t>–</w:t>
      </w:r>
      <w:r>
        <w:rPr>
          <w:rFonts w:ascii="Arial" w:hAnsi="Arial" w:cs="Arial" w:hint="cs"/>
          <w:color w:val="333333"/>
          <w:sz w:val="40"/>
          <w:szCs w:val="40"/>
          <w:rtl/>
        </w:rPr>
        <w:t xml:space="preserve"> </w:t>
      </w:r>
      <w:r w:rsidR="00200697" w:rsidRPr="0076705B">
        <w:rPr>
          <w:rFonts w:ascii="Arial" w:hAnsi="Arial" w:cs="Arial"/>
          <w:color w:val="333333"/>
          <w:sz w:val="40"/>
          <w:szCs w:val="40"/>
          <w:rtl/>
        </w:rPr>
        <w:t>الانتحال</w:t>
      </w:r>
      <w:r>
        <w:rPr>
          <w:rFonts w:ascii="Arial" w:hAnsi="Arial" w:cs="Arial" w:hint="cs"/>
          <w:color w:val="333333"/>
          <w:sz w:val="40"/>
          <w:szCs w:val="40"/>
          <w:rtl/>
        </w:rPr>
        <w:t xml:space="preserve"> : </w:t>
      </w:r>
    </w:p>
    <w:p w:rsidR="00200697" w:rsidRPr="0076705B" w:rsidRDefault="00200697" w:rsidP="0076705B">
      <w:pPr>
        <w:pStyle w:val="NormalWeb"/>
        <w:shd w:val="clear" w:color="auto" w:fill="FFFFFF"/>
        <w:tabs>
          <w:tab w:val="right" w:pos="429"/>
        </w:tabs>
        <w:bidi/>
        <w:ind w:left="4"/>
        <w:jc w:val="both"/>
        <w:rPr>
          <w:rFonts w:ascii="Arial" w:hAnsi="Arial" w:cs="Arial"/>
          <w:color w:val="333333"/>
          <w:sz w:val="40"/>
          <w:szCs w:val="40"/>
        </w:rPr>
      </w:pPr>
      <w:r w:rsidRPr="0076705B">
        <w:rPr>
          <w:rFonts w:ascii="Arial" w:hAnsi="Arial" w:cs="Arial"/>
          <w:color w:val="333333"/>
          <w:sz w:val="40"/>
          <w:szCs w:val="40"/>
          <w:rtl/>
        </w:rPr>
        <w:t xml:space="preserve">الانتحال هو أخذ بحث أو عمل أو حتى فكرة لشخص آخر </w:t>
      </w:r>
      <w:proofErr w:type="spellStart"/>
      <w:r w:rsidRPr="0076705B">
        <w:rPr>
          <w:rFonts w:ascii="Arial" w:hAnsi="Arial" w:cs="Arial"/>
          <w:color w:val="333333"/>
          <w:sz w:val="40"/>
          <w:szCs w:val="40"/>
          <w:rtl/>
        </w:rPr>
        <w:t>وواستخدامها</w:t>
      </w:r>
      <w:proofErr w:type="spellEnd"/>
      <w:r w:rsidRPr="0076705B">
        <w:rPr>
          <w:rFonts w:ascii="Arial" w:hAnsi="Arial" w:cs="Arial"/>
          <w:color w:val="333333"/>
          <w:sz w:val="40"/>
          <w:szCs w:val="40"/>
          <w:rtl/>
        </w:rPr>
        <w:t xml:space="preserve"> في أبحاثك دون كتابة مصدر الفكرة أو البحث. يعد </w:t>
      </w:r>
      <w:proofErr w:type="spellStart"/>
      <w:r w:rsidRPr="0076705B">
        <w:rPr>
          <w:rFonts w:ascii="Arial" w:hAnsi="Arial" w:cs="Arial"/>
          <w:color w:val="333333"/>
          <w:sz w:val="40"/>
          <w:szCs w:val="40"/>
          <w:rtl/>
        </w:rPr>
        <w:t>الإنتحال</w:t>
      </w:r>
      <w:proofErr w:type="spellEnd"/>
      <w:r w:rsidRPr="0076705B">
        <w:rPr>
          <w:rFonts w:ascii="Arial" w:hAnsi="Arial" w:cs="Arial"/>
          <w:color w:val="333333"/>
          <w:sz w:val="40"/>
          <w:szCs w:val="40"/>
          <w:rtl/>
        </w:rPr>
        <w:t xml:space="preserve"> جريمة كبيرة في المجتمع البحثي، ولكن مع تتطور التكنولوجيا، أصبح يوجد المزيد من الأدوات لاكتشاف الانتحال. مما يعني أنه من السهل جدًا الآن اكتشاف الانتحال. قد لا يكون الانتحال مقصودًا في بعض الأحيان، فقد يحدث عرضًا. ومع ذلك، يجب تجنب ذلك من خلال الرجوع إلى جميع المصادر </w:t>
      </w:r>
      <w:r w:rsidRPr="0076705B">
        <w:rPr>
          <w:rFonts w:ascii="Arial" w:hAnsi="Arial" w:cs="Arial"/>
          <w:color w:val="333333"/>
          <w:sz w:val="40"/>
          <w:szCs w:val="40"/>
          <w:rtl/>
        </w:rPr>
        <w:lastRenderedPageBreak/>
        <w:t>التي استخدمتها في كتابة بحثك. ولذلك تأكد من ذكر جميع المؤلفين الذين استخدمت أبحاثهم بشكل صحيح في ورقتك سواء كان بحث حديث أو قديم</w:t>
      </w:r>
      <w:r w:rsidRPr="0076705B">
        <w:rPr>
          <w:rFonts w:ascii="Arial" w:hAnsi="Arial" w:cs="Arial"/>
          <w:color w:val="333333"/>
          <w:sz w:val="40"/>
          <w:szCs w:val="40"/>
        </w:rPr>
        <w:t>.</w:t>
      </w:r>
    </w:p>
    <w:p w:rsidR="00341E88" w:rsidRDefault="00200697" w:rsidP="0076705B">
      <w:pPr>
        <w:pStyle w:val="NormalWeb"/>
        <w:shd w:val="clear" w:color="auto" w:fill="FFFFFF"/>
        <w:tabs>
          <w:tab w:val="right" w:pos="429"/>
        </w:tabs>
        <w:bidi/>
        <w:ind w:left="4"/>
        <w:jc w:val="both"/>
        <w:rPr>
          <w:rFonts w:ascii="Arial" w:hAnsi="Arial" w:cs="Arial" w:hint="cs"/>
          <w:color w:val="333333"/>
          <w:sz w:val="40"/>
          <w:szCs w:val="40"/>
          <w:rtl/>
        </w:rPr>
      </w:pPr>
      <w:r w:rsidRPr="0076705B">
        <w:rPr>
          <w:rFonts w:ascii="Arial" w:hAnsi="Arial" w:cs="Arial"/>
          <w:color w:val="333333"/>
          <w:sz w:val="40"/>
          <w:szCs w:val="40"/>
          <w:rtl/>
        </w:rPr>
        <w:t>في حالات أخرى، يمكن للباحث الاستشهاد ببحث ما دون ذكر المصدر ولكن يجب عليه تغيير خطاب البحث الأصلي بكلماته وأسلوبه الخاص دون الرجوع إلى المؤلف الأصلي، يُعرف هذا بالانتحال الذاتي</w:t>
      </w:r>
      <w:r w:rsidR="0076705B">
        <w:rPr>
          <w:rFonts w:ascii="Arial" w:hAnsi="Arial" w:cs="Arial"/>
          <w:color w:val="333333"/>
          <w:sz w:val="40"/>
          <w:szCs w:val="40"/>
        </w:rPr>
        <w:t>.</w:t>
      </w:r>
    </w:p>
    <w:p w:rsidR="0076705B" w:rsidRPr="0076705B" w:rsidRDefault="0076705B" w:rsidP="0076705B">
      <w:pPr>
        <w:pStyle w:val="NormalWeb"/>
        <w:shd w:val="clear" w:color="auto" w:fill="FFFFFF"/>
        <w:tabs>
          <w:tab w:val="right" w:pos="429"/>
        </w:tabs>
        <w:bidi/>
        <w:ind w:left="4"/>
        <w:jc w:val="both"/>
        <w:rPr>
          <w:rFonts w:ascii="Arial" w:hAnsi="Arial" w:cs="Arial"/>
          <w:color w:val="333333"/>
          <w:sz w:val="40"/>
          <w:szCs w:val="40"/>
        </w:rPr>
      </w:pPr>
      <w:r>
        <w:rPr>
          <w:rFonts w:ascii="Arial" w:hAnsi="Arial" w:cs="Arial" w:hint="cs"/>
          <w:color w:val="333333"/>
          <w:sz w:val="40"/>
          <w:szCs w:val="40"/>
          <w:rtl/>
        </w:rPr>
        <w:t xml:space="preserve">3 - </w:t>
      </w:r>
      <w:r w:rsidRPr="0076705B">
        <w:rPr>
          <w:rFonts w:ascii="Arial" w:hAnsi="Arial" w:cs="Arial"/>
          <w:color w:val="333333"/>
          <w:sz w:val="40"/>
          <w:szCs w:val="40"/>
          <w:rtl/>
        </w:rPr>
        <w:t>تضارب المصالح</w:t>
      </w:r>
    </w:p>
    <w:p w:rsidR="0076705B" w:rsidRDefault="0076705B" w:rsidP="0076705B">
      <w:pPr>
        <w:pStyle w:val="NormalWeb"/>
        <w:shd w:val="clear" w:color="auto" w:fill="FFFFFF"/>
        <w:tabs>
          <w:tab w:val="right" w:pos="429"/>
        </w:tabs>
        <w:bidi/>
        <w:spacing w:before="0" w:beforeAutospacing="0"/>
        <w:ind w:left="4"/>
        <w:jc w:val="both"/>
        <w:rPr>
          <w:rFonts w:ascii="Arial" w:hAnsi="Arial" w:cs="Arial" w:hint="cs"/>
          <w:color w:val="333333"/>
          <w:sz w:val="40"/>
          <w:szCs w:val="40"/>
          <w:rtl/>
        </w:rPr>
      </w:pPr>
      <w:r w:rsidRPr="0076705B">
        <w:rPr>
          <w:rFonts w:ascii="Arial" w:hAnsi="Arial" w:cs="Arial"/>
          <w:color w:val="333333"/>
          <w:sz w:val="40"/>
          <w:szCs w:val="40"/>
          <w:rtl/>
        </w:rPr>
        <w:t>ينشأ تضارب المصالح في البحث عندما يتأثر الباحث لأسبا</w:t>
      </w:r>
      <w:r>
        <w:rPr>
          <w:rFonts w:ascii="Arial" w:hAnsi="Arial" w:cs="Arial"/>
          <w:color w:val="333333"/>
          <w:sz w:val="40"/>
          <w:szCs w:val="40"/>
          <w:rtl/>
        </w:rPr>
        <w:t>ب مالية أو قضايا شخصية أو أنواع</w:t>
      </w:r>
      <w:r w:rsidRPr="0076705B">
        <w:rPr>
          <w:rFonts w:ascii="Arial" w:hAnsi="Arial" w:cs="Arial"/>
          <w:color w:val="333333"/>
          <w:sz w:val="40"/>
          <w:szCs w:val="40"/>
          <w:rtl/>
        </w:rPr>
        <w:t xml:space="preserve">ا أخرى من </w:t>
      </w:r>
      <w:proofErr w:type="spellStart"/>
      <w:r w:rsidRPr="0076705B">
        <w:rPr>
          <w:rFonts w:ascii="Arial" w:hAnsi="Arial" w:cs="Arial"/>
          <w:color w:val="333333"/>
          <w:sz w:val="40"/>
          <w:szCs w:val="40"/>
          <w:rtl/>
        </w:rPr>
        <w:t>التعارضات</w:t>
      </w:r>
      <w:proofErr w:type="spellEnd"/>
      <w:r w:rsidRPr="0076705B">
        <w:rPr>
          <w:rFonts w:ascii="Arial" w:hAnsi="Arial" w:cs="Arial"/>
          <w:color w:val="333333"/>
          <w:sz w:val="40"/>
          <w:szCs w:val="40"/>
          <w:rtl/>
        </w:rPr>
        <w:t xml:space="preserve"> تؤثر في النهاية على جودة نتائج الدراسة</w:t>
      </w:r>
      <w:r>
        <w:rPr>
          <w:rFonts w:ascii="Arial" w:hAnsi="Arial" w:cs="Arial" w:hint="cs"/>
          <w:color w:val="333333"/>
          <w:sz w:val="40"/>
          <w:szCs w:val="40"/>
          <w:rtl/>
        </w:rPr>
        <w:t xml:space="preserve"> </w:t>
      </w:r>
      <w:r w:rsidRPr="0076705B">
        <w:rPr>
          <w:rFonts w:ascii="Arial" w:hAnsi="Arial" w:cs="Arial"/>
          <w:color w:val="333333"/>
          <w:sz w:val="40"/>
          <w:szCs w:val="40"/>
          <w:rtl/>
        </w:rPr>
        <w:t>. عند ظهور تضارب المصالح، يجب على الباحث الكشف بصدق عن الوضع الحالي للفريق، والقيام بذلك تما</w:t>
      </w:r>
      <w:r>
        <w:rPr>
          <w:rFonts w:ascii="Arial" w:hAnsi="Arial" w:cs="Arial"/>
          <w:color w:val="333333"/>
          <w:sz w:val="40"/>
          <w:szCs w:val="40"/>
          <w:rtl/>
        </w:rPr>
        <w:t>م</w:t>
      </w:r>
      <w:r w:rsidRPr="0076705B">
        <w:rPr>
          <w:rFonts w:ascii="Arial" w:hAnsi="Arial" w:cs="Arial"/>
          <w:color w:val="333333"/>
          <w:sz w:val="40"/>
          <w:szCs w:val="40"/>
          <w:rtl/>
        </w:rPr>
        <w:t>ا دون إهمال أي تفاصيل</w:t>
      </w:r>
      <w:r>
        <w:rPr>
          <w:rFonts w:ascii="Arial" w:hAnsi="Arial" w:cs="Arial"/>
          <w:color w:val="333333"/>
          <w:sz w:val="40"/>
          <w:szCs w:val="40"/>
        </w:rPr>
        <w:t>.</w:t>
      </w:r>
    </w:p>
    <w:p w:rsidR="0076705B" w:rsidRPr="0076705B" w:rsidRDefault="0076705B" w:rsidP="0076705B">
      <w:pPr>
        <w:pStyle w:val="Heading2"/>
        <w:shd w:val="clear" w:color="auto" w:fill="FFFFFF"/>
        <w:bidi/>
        <w:spacing w:before="0"/>
        <w:jc w:val="both"/>
        <w:rPr>
          <w:rFonts w:ascii="Arial" w:hAnsi="Arial" w:cs="Arial"/>
          <w:color w:val="333333"/>
          <w:sz w:val="40"/>
          <w:szCs w:val="40"/>
        </w:rPr>
      </w:pPr>
      <w:r w:rsidRPr="0076705B">
        <w:rPr>
          <w:rFonts w:ascii="Arial" w:hAnsi="Arial" w:cs="Arial"/>
          <w:color w:val="333333"/>
          <w:sz w:val="40"/>
          <w:szCs w:val="40"/>
          <w:rtl/>
        </w:rPr>
        <w:t>النتائج المترتبة على ممارسات البحث غير الأخلاقية</w:t>
      </w:r>
    </w:p>
    <w:p w:rsidR="0076705B" w:rsidRPr="0076705B" w:rsidRDefault="0076705B" w:rsidP="0076705B">
      <w:pPr>
        <w:numPr>
          <w:ilvl w:val="0"/>
          <w:numId w:val="3"/>
        </w:numPr>
        <w:shd w:val="clear" w:color="auto" w:fill="FFFFFF"/>
        <w:bidi/>
        <w:spacing w:after="75" w:line="240" w:lineRule="auto"/>
        <w:ind w:left="0" w:right="330"/>
        <w:jc w:val="both"/>
        <w:rPr>
          <w:rFonts w:ascii="Arial" w:hAnsi="Arial" w:cs="Arial"/>
          <w:color w:val="333333"/>
          <w:sz w:val="40"/>
          <w:szCs w:val="40"/>
        </w:rPr>
      </w:pPr>
      <w:r w:rsidRPr="0076705B">
        <w:rPr>
          <w:rFonts w:ascii="Arial" w:hAnsi="Arial" w:cs="Arial"/>
          <w:color w:val="333333"/>
          <w:sz w:val="40"/>
          <w:szCs w:val="40"/>
          <w:rtl/>
        </w:rPr>
        <w:t>عدم السماح للباحث بمتابعة البحث حتى يتم استيفاء الشروط الأخلاقية وفقًا لمعيار المؤسسة المشرفة</w:t>
      </w:r>
      <w:r w:rsidRPr="0076705B">
        <w:rPr>
          <w:rFonts w:ascii="Arial" w:hAnsi="Arial" w:cs="Arial"/>
          <w:color w:val="333333"/>
          <w:sz w:val="40"/>
          <w:szCs w:val="40"/>
        </w:rPr>
        <w:t>.</w:t>
      </w:r>
    </w:p>
    <w:p w:rsidR="0076705B" w:rsidRPr="0076705B" w:rsidRDefault="0076705B" w:rsidP="0076705B">
      <w:pPr>
        <w:numPr>
          <w:ilvl w:val="0"/>
          <w:numId w:val="3"/>
        </w:numPr>
        <w:shd w:val="clear" w:color="auto" w:fill="FFFFFF"/>
        <w:bidi/>
        <w:spacing w:before="100" w:beforeAutospacing="1" w:after="75" w:line="240" w:lineRule="auto"/>
        <w:ind w:left="0" w:right="330"/>
        <w:jc w:val="both"/>
        <w:rPr>
          <w:rFonts w:ascii="Arial" w:hAnsi="Arial" w:cs="Arial"/>
          <w:color w:val="333333"/>
          <w:sz w:val="40"/>
          <w:szCs w:val="40"/>
        </w:rPr>
      </w:pPr>
      <w:r w:rsidRPr="0076705B">
        <w:rPr>
          <w:rFonts w:ascii="Arial" w:hAnsi="Arial" w:cs="Arial"/>
          <w:color w:val="333333"/>
          <w:sz w:val="40"/>
          <w:szCs w:val="40"/>
          <w:rtl/>
        </w:rPr>
        <w:t>يؤدي عدم الامتثال للإرشادات إلى إعلان بطلان البحث والتراجع عنه. هذا يعني أنه يجب عليك متابعة كل خطوة خلال البحث وإلا فقد تواجه إجراءات تأديبية</w:t>
      </w:r>
      <w:r w:rsidRPr="0076705B">
        <w:rPr>
          <w:rFonts w:ascii="Arial" w:hAnsi="Arial" w:cs="Arial"/>
          <w:color w:val="333333"/>
          <w:sz w:val="40"/>
          <w:szCs w:val="40"/>
        </w:rPr>
        <w:t>.</w:t>
      </w:r>
    </w:p>
    <w:p w:rsidR="0076705B" w:rsidRPr="0076705B" w:rsidRDefault="0076705B" w:rsidP="0076705B">
      <w:pPr>
        <w:numPr>
          <w:ilvl w:val="0"/>
          <w:numId w:val="3"/>
        </w:numPr>
        <w:shd w:val="clear" w:color="auto" w:fill="FFFFFF"/>
        <w:bidi/>
        <w:spacing w:before="100" w:beforeAutospacing="1" w:after="75" w:line="240" w:lineRule="auto"/>
        <w:ind w:left="0" w:right="330"/>
        <w:jc w:val="both"/>
        <w:rPr>
          <w:rFonts w:ascii="Arial" w:hAnsi="Arial" w:cs="Arial"/>
          <w:color w:val="333333"/>
          <w:sz w:val="40"/>
          <w:szCs w:val="40"/>
        </w:rPr>
      </w:pPr>
      <w:r w:rsidRPr="0076705B">
        <w:rPr>
          <w:rFonts w:ascii="Arial" w:hAnsi="Arial" w:cs="Arial"/>
          <w:color w:val="333333"/>
          <w:sz w:val="40"/>
          <w:szCs w:val="40"/>
          <w:rtl/>
        </w:rPr>
        <w:t>إذا كان المنشور البحثي الخاص بك مرتبطًا بدرجة الدكتوراه، فقد يتم إبطال لقب الدكتوراه الخاص بك</w:t>
      </w:r>
      <w:r w:rsidRPr="0076705B">
        <w:rPr>
          <w:rFonts w:ascii="Arial" w:hAnsi="Arial" w:cs="Arial"/>
          <w:color w:val="333333"/>
          <w:sz w:val="40"/>
          <w:szCs w:val="40"/>
        </w:rPr>
        <w:t>.</w:t>
      </w:r>
    </w:p>
    <w:p w:rsidR="0076705B" w:rsidRPr="0076705B" w:rsidRDefault="0076705B" w:rsidP="0076705B">
      <w:pPr>
        <w:numPr>
          <w:ilvl w:val="0"/>
          <w:numId w:val="3"/>
        </w:numPr>
        <w:shd w:val="clear" w:color="auto" w:fill="FFFFFF"/>
        <w:bidi/>
        <w:spacing w:before="100" w:beforeAutospacing="1" w:after="75" w:line="240" w:lineRule="auto"/>
        <w:ind w:left="0" w:right="330"/>
        <w:jc w:val="both"/>
        <w:rPr>
          <w:rFonts w:ascii="Arial" w:hAnsi="Arial" w:cs="Arial"/>
          <w:color w:val="333333"/>
          <w:sz w:val="40"/>
          <w:szCs w:val="40"/>
        </w:rPr>
      </w:pPr>
      <w:r w:rsidRPr="0076705B">
        <w:rPr>
          <w:rFonts w:ascii="Arial" w:hAnsi="Arial" w:cs="Arial"/>
          <w:color w:val="333333"/>
          <w:sz w:val="40"/>
          <w:szCs w:val="40"/>
          <w:rtl/>
        </w:rPr>
        <w:t>يمكن للمؤسسة المشرفة اتخاذ إجراءات قانونية ضد الباحث. وقد يؤدي هذا إلى عقوبة السجن للباحث</w:t>
      </w:r>
      <w:r w:rsidRPr="0076705B">
        <w:rPr>
          <w:rFonts w:ascii="Arial" w:hAnsi="Arial" w:cs="Arial"/>
          <w:color w:val="333333"/>
          <w:sz w:val="40"/>
          <w:szCs w:val="40"/>
        </w:rPr>
        <w:t>.</w:t>
      </w:r>
    </w:p>
    <w:p w:rsidR="0076705B" w:rsidRPr="0076705B" w:rsidRDefault="0076705B" w:rsidP="0076705B">
      <w:pPr>
        <w:numPr>
          <w:ilvl w:val="0"/>
          <w:numId w:val="3"/>
        </w:numPr>
        <w:shd w:val="clear" w:color="auto" w:fill="FFFFFF"/>
        <w:bidi/>
        <w:spacing w:before="100" w:beforeAutospacing="1" w:after="75" w:line="240" w:lineRule="auto"/>
        <w:ind w:left="0" w:right="330"/>
        <w:jc w:val="both"/>
        <w:rPr>
          <w:rFonts w:ascii="Arial" w:hAnsi="Arial" w:cs="Arial" w:hint="cs"/>
          <w:color w:val="333333"/>
          <w:sz w:val="40"/>
          <w:szCs w:val="40"/>
          <w:rtl/>
        </w:rPr>
      </w:pPr>
      <w:r w:rsidRPr="0076705B">
        <w:rPr>
          <w:rFonts w:ascii="Arial" w:hAnsi="Arial" w:cs="Arial"/>
          <w:color w:val="333333"/>
          <w:sz w:val="40"/>
          <w:szCs w:val="40"/>
          <w:rtl/>
        </w:rPr>
        <w:t xml:space="preserve">كما يمكن أن يتسبب الممارسة غير الأخلاقية في التشكيك في خصائص الباحث من حيث الموثوقية، وبالتالي سيتم التشكيك في صحة </w:t>
      </w:r>
      <w:bookmarkStart w:id="0" w:name="_GoBack"/>
      <w:bookmarkEnd w:id="0"/>
      <w:r w:rsidRPr="0076705B">
        <w:rPr>
          <w:rFonts w:ascii="Arial" w:hAnsi="Arial" w:cs="Arial"/>
          <w:color w:val="333333"/>
          <w:sz w:val="40"/>
          <w:szCs w:val="40"/>
          <w:rtl/>
        </w:rPr>
        <w:t>الاختبار</w:t>
      </w:r>
      <w:r w:rsidRPr="0076705B">
        <w:rPr>
          <w:rFonts w:ascii="Arial" w:hAnsi="Arial" w:cs="Arial"/>
          <w:color w:val="333333"/>
          <w:sz w:val="40"/>
          <w:szCs w:val="40"/>
        </w:rPr>
        <w:t>.</w:t>
      </w:r>
    </w:p>
    <w:sectPr w:rsidR="0076705B" w:rsidRPr="0076705B" w:rsidSect="0076705B">
      <w:footerReference w:type="default" r:id="rId8"/>
      <w:pgSz w:w="12240" w:h="15840"/>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10A" w:rsidRDefault="004E710A" w:rsidP="002F73EE">
      <w:pPr>
        <w:spacing w:after="0" w:line="240" w:lineRule="auto"/>
      </w:pPr>
      <w:r>
        <w:separator/>
      </w:r>
    </w:p>
  </w:endnote>
  <w:endnote w:type="continuationSeparator" w:id="0">
    <w:p w:rsidR="004E710A" w:rsidRDefault="004E710A" w:rsidP="002F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047654"/>
      <w:docPartObj>
        <w:docPartGallery w:val="Page Numbers (Bottom of Page)"/>
        <w:docPartUnique/>
      </w:docPartObj>
    </w:sdtPr>
    <w:sdtEndPr>
      <w:rPr>
        <w:noProof/>
      </w:rPr>
    </w:sdtEndPr>
    <w:sdtContent>
      <w:p w:rsidR="002F73EE" w:rsidRDefault="002F73EE">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2F73EE" w:rsidRDefault="002F7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10A" w:rsidRDefault="004E710A" w:rsidP="002F73EE">
      <w:pPr>
        <w:spacing w:after="0" w:line="240" w:lineRule="auto"/>
      </w:pPr>
      <w:r>
        <w:separator/>
      </w:r>
    </w:p>
  </w:footnote>
  <w:footnote w:type="continuationSeparator" w:id="0">
    <w:p w:rsidR="004E710A" w:rsidRDefault="004E710A" w:rsidP="002F7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79EF"/>
    <w:multiLevelType w:val="hybridMultilevel"/>
    <w:tmpl w:val="6650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F5594"/>
    <w:multiLevelType w:val="multilevel"/>
    <w:tmpl w:val="BC6C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E4208"/>
    <w:multiLevelType w:val="hybridMultilevel"/>
    <w:tmpl w:val="8934122A"/>
    <w:lvl w:ilvl="0" w:tplc="F4D6441E">
      <w:start w:val="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5F"/>
    <w:rsid w:val="00004F04"/>
    <w:rsid w:val="00200697"/>
    <w:rsid w:val="00221815"/>
    <w:rsid w:val="002F73EE"/>
    <w:rsid w:val="00341E88"/>
    <w:rsid w:val="004E710A"/>
    <w:rsid w:val="0050195F"/>
    <w:rsid w:val="00605F5A"/>
    <w:rsid w:val="00753C07"/>
    <w:rsid w:val="0076705B"/>
    <w:rsid w:val="00BD782E"/>
    <w:rsid w:val="00C14CAF"/>
    <w:rsid w:val="00DA57C8"/>
    <w:rsid w:val="00FA46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95F"/>
  </w:style>
  <w:style w:type="paragraph" w:styleId="Heading2">
    <w:name w:val="heading 2"/>
    <w:basedOn w:val="Normal"/>
    <w:next w:val="Normal"/>
    <w:link w:val="Heading2Char"/>
    <w:uiPriority w:val="9"/>
    <w:semiHidden/>
    <w:unhideWhenUsed/>
    <w:qFormat/>
    <w:rsid w:val="007670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006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782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4CAF"/>
    <w:pPr>
      <w:ind w:left="720"/>
      <w:contextualSpacing/>
    </w:pPr>
  </w:style>
  <w:style w:type="character" w:customStyle="1" w:styleId="Heading3Char">
    <w:name w:val="Heading 3 Char"/>
    <w:basedOn w:val="DefaultParagraphFont"/>
    <w:link w:val="Heading3"/>
    <w:uiPriority w:val="9"/>
    <w:rsid w:val="00200697"/>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76705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F7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3EE"/>
  </w:style>
  <w:style w:type="paragraph" w:styleId="Footer">
    <w:name w:val="footer"/>
    <w:basedOn w:val="Normal"/>
    <w:link w:val="FooterChar"/>
    <w:uiPriority w:val="99"/>
    <w:unhideWhenUsed/>
    <w:rsid w:val="002F7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3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95F"/>
  </w:style>
  <w:style w:type="paragraph" w:styleId="Heading2">
    <w:name w:val="heading 2"/>
    <w:basedOn w:val="Normal"/>
    <w:next w:val="Normal"/>
    <w:link w:val="Heading2Char"/>
    <w:uiPriority w:val="9"/>
    <w:semiHidden/>
    <w:unhideWhenUsed/>
    <w:qFormat/>
    <w:rsid w:val="007670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006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782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4CAF"/>
    <w:pPr>
      <w:ind w:left="720"/>
      <w:contextualSpacing/>
    </w:pPr>
  </w:style>
  <w:style w:type="character" w:customStyle="1" w:styleId="Heading3Char">
    <w:name w:val="Heading 3 Char"/>
    <w:basedOn w:val="DefaultParagraphFont"/>
    <w:link w:val="Heading3"/>
    <w:uiPriority w:val="9"/>
    <w:rsid w:val="00200697"/>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76705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F7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3EE"/>
  </w:style>
  <w:style w:type="paragraph" w:styleId="Footer">
    <w:name w:val="footer"/>
    <w:basedOn w:val="Normal"/>
    <w:link w:val="FooterChar"/>
    <w:uiPriority w:val="99"/>
    <w:unhideWhenUsed/>
    <w:rsid w:val="002F7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8</cp:revision>
  <dcterms:created xsi:type="dcterms:W3CDTF">2022-05-20T16:12:00Z</dcterms:created>
  <dcterms:modified xsi:type="dcterms:W3CDTF">2022-05-20T20:11:00Z</dcterms:modified>
</cp:coreProperties>
</file>