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47" w:rsidRPr="00E16053" w:rsidRDefault="00B43747" w:rsidP="00B43747">
      <w:pP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1- موعد المحاضرة  </w:t>
      </w:r>
    </w:p>
    <w:p w:rsidR="00B43747" w:rsidRPr="00B43747" w:rsidRDefault="00B43747" w:rsidP="00E21732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الثلاثاء المصادف </w:t>
      </w:r>
      <w:r w:rsidR="00E21732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19 </w:t>
      </w: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>-</w:t>
      </w:r>
      <w:r w:rsidR="00E21732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</w:t>
      </w: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>4</w:t>
      </w:r>
      <w:r w:rsidR="00E21732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>-</w:t>
      </w:r>
      <w:r w:rsidR="00E21732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>2022</w:t>
      </w:r>
      <w:r w:rsidR="00E21732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الساعة العاشرة صباحا</w:t>
      </w:r>
    </w:p>
    <w:p w:rsidR="00B43747" w:rsidRPr="00E16053" w:rsidRDefault="00B43747" w:rsidP="00B43747">
      <w:pP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2- اسم النشاط </w:t>
      </w:r>
    </w:p>
    <w:p w:rsidR="00B43747" w:rsidRPr="00E16053" w:rsidRDefault="00B43747" w:rsidP="00B43747">
      <w:pPr>
        <w:rPr>
          <w:rFonts w:asciiTheme="majorBidi" w:hAnsiTheme="majorBidi" w:cstheme="majorBidi"/>
          <w:sz w:val="24"/>
          <w:szCs w:val="24"/>
          <w:rtl/>
        </w:rPr>
      </w:pPr>
      <w:r w:rsidRPr="00E16053">
        <w:rPr>
          <w:rFonts w:asciiTheme="majorBidi" w:hAnsiTheme="majorBidi" w:cstheme="majorBidi"/>
          <w:sz w:val="24"/>
          <w:szCs w:val="24"/>
          <w:rtl/>
          <w:lang w:bidi="ar-IQ"/>
        </w:rPr>
        <w:t xml:space="preserve">" </w:t>
      </w:r>
      <w:r w:rsidRPr="00E16053">
        <w:rPr>
          <w:rFonts w:asciiTheme="majorBidi" w:hAnsiTheme="majorBidi" w:cstheme="majorBidi"/>
          <w:sz w:val="24"/>
          <w:szCs w:val="24"/>
          <w:rtl/>
        </w:rPr>
        <w:t>النمذجة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الرياضية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لديناميات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جائحة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كورونا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المتضمن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>المهاجرين</w:t>
      </w:r>
      <w:r w:rsidRPr="00E16053">
        <w:rPr>
          <w:rFonts w:asciiTheme="majorBidi" w:hAnsiTheme="majorBidi" w:cstheme="majorBidi"/>
          <w:sz w:val="24"/>
          <w:szCs w:val="24"/>
        </w:rPr>
        <w:t xml:space="preserve"> </w:t>
      </w:r>
      <w:r w:rsidRPr="00E16053">
        <w:rPr>
          <w:rFonts w:asciiTheme="majorBidi" w:hAnsiTheme="majorBidi" w:cstheme="majorBidi"/>
          <w:sz w:val="24"/>
          <w:szCs w:val="24"/>
          <w:rtl/>
        </w:rPr>
        <w:t xml:space="preserve">المصابين " </w:t>
      </w:r>
    </w:p>
    <w:p w:rsidR="00B43747" w:rsidRPr="00E16053" w:rsidRDefault="00B43747" w:rsidP="00B4374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53">
        <w:rPr>
          <w:rFonts w:asciiTheme="majorBidi" w:hAnsiTheme="majorBidi" w:cstheme="majorBidi"/>
          <w:b/>
          <w:bCs/>
          <w:sz w:val="24"/>
          <w:szCs w:val="24"/>
          <w:rtl/>
        </w:rPr>
        <w:t>3- مكان أقامة النشاط</w:t>
      </w:r>
    </w:p>
    <w:p w:rsidR="00B43747" w:rsidRPr="00B43747" w:rsidRDefault="00B43747" w:rsidP="00B43747">
      <w:pPr>
        <w:rPr>
          <w:rFonts w:asciiTheme="majorBidi" w:hAnsiTheme="majorBidi" w:cstheme="majorBidi"/>
          <w:sz w:val="24"/>
          <w:szCs w:val="24"/>
        </w:rPr>
      </w:pPr>
      <w:r w:rsidRPr="00B43747">
        <w:rPr>
          <w:rFonts w:asciiTheme="majorBidi" w:hAnsiTheme="majorBidi" w:cstheme="majorBidi"/>
          <w:sz w:val="24"/>
          <w:szCs w:val="24"/>
          <w:rtl/>
        </w:rPr>
        <w:t>قسم الرياضيات / قاعة دكتور عادل غسان نعوم</w:t>
      </w:r>
    </w:p>
    <w:p w:rsidR="00B43747" w:rsidRPr="00E16053" w:rsidRDefault="00B43747" w:rsidP="00B43747">
      <w:pP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4- نوع النشاط</w:t>
      </w:r>
    </w:p>
    <w:p w:rsidR="00B43747" w:rsidRPr="00B43747" w:rsidRDefault="00B43747" w:rsidP="00B43747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43747">
        <w:rPr>
          <w:rFonts w:asciiTheme="majorBidi" w:hAnsiTheme="majorBidi" w:cstheme="majorBidi"/>
          <w:sz w:val="24"/>
          <w:szCs w:val="24"/>
          <w:rtl/>
          <w:lang w:bidi="ar-IQ"/>
        </w:rPr>
        <w:t>محاضرة بالتعاون مع التعليم المستمر</w:t>
      </w:r>
    </w:p>
    <w:p w:rsidR="00B43747" w:rsidRPr="00E16053" w:rsidRDefault="00B43747" w:rsidP="00B43747">
      <w:pP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5- وصف النشاط</w:t>
      </w:r>
    </w:p>
    <w:p w:rsidR="00B43747" w:rsidRPr="00B43747" w:rsidRDefault="00B43747" w:rsidP="00B4374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  <w:rtl/>
        </w:rPr>
      </w:pP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ar"/>
        </w:rPr>
        <w:t xml:space="preserve">في ديسمبر 2019 ، بدأ انتشار مرض 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lang w:bidi="ar"/>
        </w:rPr>
        <w:t>COVID-19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ar"/>
        </w:rPr>
        <w:t xml:space="preserve"> في ووهان ، الصين. منظمة الصحة العالم (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lang w:bidi="ar"/>
        </w:rPr>
        <w:t>WHO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ar"/>
        </w:rPr>
        <w:t xml:space="preserve">) صنفت المرض الجديد على أنه جائحة . انتشر     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lang w:bidi="ar"/>
        </w:rPr>
        <w:t>COVID-19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ar"/>
        </w:rPr>
        <w:t xml:space="preserve"> بسرعة إلى العديد من البلدان في جميع القارات ، مثل الولايات المتحدة والبرازيل والهند ، روسيا وجنوب افريقيا. أصبح تفشي 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lang w:bidi="ar"/>
        </w:rPr>
        <w:t>COVID-19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ar"/>
        </w:rPr>
        <w:t xml:space="preserve"> مصدر قلق للصحة العامة على مستوى العالم في المجتمع الطبي</w:t>
      </w:r>
      <w:r w:rsidRPr="00B43747">
        <w:rPr>
          <w:rFonts w:asciiTheme="majorBidi" w:eastAsia="Times New Roman" w:hAnsiTheme="majorBidi" w:cstheme="majorBidi"/>
          <w:color w:val="202124"/>
          <w:sz w:val="24"/>
          <w:szCs w:val="24"/>
          <w:rtl/>
        </w:rPr>
        <w:t>.</w:t>
      </w:r>
    </w:p>
    <w:p w:rsidR="00B43747" w:rsidRDefault="00B43747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>يعتبر عامل الهجرة من الأسباب التي تساعد على انتشار الوباء وخاصة إذا كان المهاجر مصاب ولكن بدون أعراض.</w:t>
      </w:r>
      <w:r w:rsidRPr="00B43747">
        <w:rPr>
          <w:rStyle w:val="BalloonTextChar"/>
          <w:rFonts w:asciiTheme="majorBidi" w:hAnsiTheme="majorBidi" w:cstheme="majorBidi"/>
          <w:color w:val="202124"/>
          <w:sz w:val="24"/>
          <w:szCs w:val="24"/>
          <w:rtl/>
          <w:lang w:bidi="ar"/>
        </w:rPr>
        <w:t xml:space="preserve"> </w:t>
      </w: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>وتعتبر هذه الحالة مصدرًا خطيرًا لانتشار الوباء.</w:t>
      </w:r>
      <w:r w:rsidRPr="00B43747">
        <w:rPr>
          <w:rFonts w:asciiTheme="majorBidi" w:hAnsiTheme="majorBidi" w:cstheme="majorBidi"/>
          <w:color w:val="202124"/>
          <w:sz w:val="24"/>
          <w:szCs w:val="24"/>
          <w:rtl/>
        </w:rPr>
        <w:t xml:space="preserve">  يمكن </w:t>
      </w:r>
      <w:r w:rsidRPr="00B43747">
        <w:rPr>
          <w:rFonts w:asciiTheme="majorBidi" w:hAnsiTheme="majorBidi" w:cstheme="majorBidi"/>
          <w:sz w:val="24"/>
          <w:szCs w:val="24"/>
          <w:rtl/>
        </w:rPr>
        <w:t>للنماذج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الرياضية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التنبؤية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أن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تساعد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في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فهم كل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من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السيطرة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على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وباء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فيروس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كورونا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وادارته</w:t>
      </w:r>
      <w:r w:rsidRPr="00B43747">
        <w:rPr>
          <w:rFonts w:asciiTheme="majorBidi" w:hAnsiTheme="majorBidi" w:cstheme="majorBidi"/>
          <w:sz w:val="24"/>
          <w:szCs w:val="24"/>
        </w:rPr>
        <w:t>.</w:t>
      </w:r>
      <w:r w:rsidRPr="00B43747">
        <w:rPr>
          <w:rFonts w:asciiTheme="majorBidi" w:hAnsiTheme="majorBidi" w:cstheme="majorBidi"/>
          <w:color w:val="202124"/>
          <w:sz w:val="24"/>
          <w:szCs w:val="24"/>
          <w:rtl/>
        </w:rPr>
        <w:t xml:space="preserve"> في هذة المحاضرة </w:t>
      </w:r>
      <w:r w:rsidRPr="00B43747">
        <w:rPr>
          <w:rFonts w:asciiTheme="majorBidi" w:hAnsiTheme="majorBidi" w:cstheme="majorBidi"/>
          <w:sz w:val="24"/>
          <w:szCs w:val="24"/>
          <w:rtl/>
        </w:rPr>
        <w:t>قمنا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بتطوير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إنموذج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رياضي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لدراسة لسلوك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الدينامي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لوباء</w:t>
      </w: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 xml:space="preserve"> </w:t>
      </w: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lang w:bidi="ar"/>
        </w:rPr>
        <w:t>COVID-19</w:t>
      </w: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الذي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يتضمن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تأثير</w:t>
      </w: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المهاجرين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مع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إمكانية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الإصابة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مرة</w:t>
      </w:r>
      <w:r w:rsidRPr="00B43747">
        <w:rPr>
          <w:rFonts w:asciiTheme="majorBidi" w:hAnsiTheme="majorBidi" w:cstheme="majorBidi"/>
          <w:sz w:val="24"/>
          <w:szCs w:val="24"/>
        </w:rPr>
        <w:t xml:space="preserve"> </w:t>
      </w:r>
      <w:r w:rsidRPr="00B43747">
        <w:rPr>
          <w:rFonts w:asciiTheme="majorBidi" w:hAnsiTheme="majorBidi" w:cstheme="majorBidi"/>
          <w:sz w:val="24"/>
          <w:szCs w:val="24"/>
          <w:rtl/>
        </w:rPr>
        <w:t>أخرى</w:t>
      </w:r>
      <w:r w:rsidRPr="00B43747">
        <w:rPr>
          <w:rFonts w:asciiTheme="majorBidi" w:hAnsiTheme="majorBidi" w:cstheme="majorBidi"/>
          <w:sz w:val="24"/>
          <w:szCs w:val="24"/>
        </w:rPr>
        <w:t>.</w:t>
      </w:r>
    </w:p>
    <w:p w:rsidR="00B43747" w:rsidRPr="00E16053" w:rsidRDefault="00B43747" w:rsidP="00B4374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</w:rPr>
        <w:t>6- هدف النشاط</w:t>
      </w:r>
    </w:p>
    <w:p w:rsidR="00B43747" w:rsidRDefault="00B43747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توعية المجتمع من جائحة كورونا</w:t>
      </w:r>
    </w:p>
    <w:p w:rsidR="00B43747" w:rsidRPr="00E16053" w:rsidRDefault="00B43747" w:rsidP="00B4374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</w:rPr>
        <w:t>7- الفئة المستهدفة</w:t>
      </w:r>
    </w:p>
    <w:p w:rsidR="00B43747" w:rsidRDefault="00B43747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المج</w:t>
      </w:r>
      <w:r w:rsidR="00B625B9">
        <w:rPr>
          <w:rFonts w:asciiTheme="majorBidi" w:hAnsiTheme="majorBidi" w:cstheme="majorBidi" w:hint="cs"/>
          <w:sz w:val="24"/>
          <w:szCs w:val="24"/>
          <w:rtl/>
        </w:rPr>
        <w:t>تمع بصورة عامة</w:t>
      </w:r>
    </w:p>
    <w:p w:rsidR="00B625B9" w:rsidRPr="00E16053" w:rsidRDefault="00B625B9" w:rsidP="00B4374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</w:rPr>
        <w:t>8- التخصص العلمي</w:t>
      </w:r>
    </w:p>
    <w:p w:rsidR="00B625B9" w:rsidRDefault="00B625B9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الرياضيات</w:t>
      </w:r>
    </w:p>
    <w:p w:rsidR="00B625B9" w:rsidRPr="00E16053" w:rsidRDefault="00B625B9" w:rsidP="00B4374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9- </w:t>
      </w:r>
      <w:r w:rsidR="00B316B8" w:rsidRPr="00E16053">
        <w:rPr>
          <w:rFonts w:asciiTheme="majorBidi" w:hAnsiTheme="majorBidi" w:cstheme="majorBidi" w:hint="cs"/>
          <w:b/>
          <w:bCs/>
          <w:sz w:val="24"/>
          <w:szCs w:val="24"/>
          <w:rtl/>
        </w:rPr>
        <w:t>حساب محاضري النشاط</w:t>
      </w:r>
    </w:p>
    <w:p w:rsidR="00B316B8" w:rsidRDefault="004B3E04" w:rsidP="00B43747">
      <w:pPr>
        <w:spacing w:line="360" w:lineRule="auto"/>
        <w:jc w:val="both"/>
        <w:rPr>
          <w:rFonts w:asciiTheme="majorBidi" w:hAnsiTheme="majorBidi" w:cstheme="majorBidi" w:hint="cs"/>
          <w:sz w:val="24"/>
          <w:szCs w:val="24"/>
          <w:rtl/>
          <w:lang w:bidi="ar-IQ"/>
        </w:rPr>
      </w:pPr>
      <w:hyperlink r:id="rId5" w:history="1">
        <w:r w:rsidR="00B316B8" w:rsidRPr="0039731A">
          <w:rPr>
            <w:rStyle w:val="Hyperlink"/>
            <w:rFonts w:asciiTheme="majorBidi" w:hAnsiTheme="majorBidi" w:cstheme="majorBidi"/>
            <w:sz w:val="24"/>
            <w:szCs w:val="24"/>
          </w:rPr>
          <w:t>hassan.fadhil.r@sc.uobaghdad.edu.iq</w:t>
        </w:r>
      </w:hyperlink>
    </w:p>
    <w:p w:rsidR="00B316B8" w:rsidRDefault="00B316B8" w:rsidP="00B316B8">
      <w:pPr>
        <w:spacing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07702874141</w:t>
      </w:r>
    </w:p>
    <w:p w:rsidR="00F90126" w:rsidRDefault="00F90126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6" w:history="1">
        <w:r w:rsidRPr="00E51F86">
          <w:rPr>
            <w:rStyle w:val="Hyperlink"/>
            <w:rFonts w:asciiTheme="majorBidi" w:hAnsiTheme="majorBidi" w:cstheme="majorBidi"/>
            <w:sz w:val="24"/>
            <w:szCs w:val="24"/>
          </w:rPr>
          <w:t>Iraq.t@sc.uobaghdad.edu.iq</w:t>
        </w:r>
      </w:hyperlink>
    </w:p>
    <w:p w:rsidR="00F90126" w:rsidRDefault="00F90126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07706598528</w:t>
      </w:r>
    </w:p>
    <w:p w:rsidR="00F90126" w:rsidRDefault="00F90126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Pr="00E51F86">
          <w:rPr>
            <w:rStyle w:val="Hyperlink"/>
            <w:rFonts w:asciiTheme="majorBidi" w:hAnsiTheme="majorBidi" w:cstheme="majorBidi"/>
            <w:sz w:val="24"/>
            <w:szCs w:val="24"/>
          </w:rPr>
          <w:t>Sadiq.n@sc.uobaghdad.edu.iq</w:t>
        </w:r>
      </w:hyperlink>
    </w:p>
    <w:p w:rsidR="00F90126" w:rsidRDefault="00F90126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07814793850</w:t>
      </w:r>
    </w:p>
    <w:p w:rsidR="00B316B8" w:rsidRPr="00E16053" w:rsidRDefault="00B316B8" w:rsidP="00B316B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10- خطة النشاط</w:t>
      </w:r>
    </w:p>
    <w:p w:rsidR="0019150B" w:rsidRDefault="0019150B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موضحه اعلاة</w:t>
      </w:r>
    </w:p>
    <w:p w:rsidR="0019150B" w:rsidRPr="00E16053" w:rsidRDefault="0019150B" w:rsidP="00B316B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11- ملفات مرفقة</w:t>
      </w:r>
    </w:p>
    <w:p w:rsidR="0019150B" w:rsidRDefault="0019150B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لا توجد</w:t>
      </w:r>
    </w:p>
    <w:p w:rsidR="0019150B" w:rsidRPr="00E16053" w:rsidRDefault="0019150B" w:rsidP="00B316B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12- نتائج وتوصيات</w:t>
      </w:r>
    </w:p>
    <w:p w:rsidR="0019150B" w:rsidRDefault="0019150B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اهم النتائج التي توصلت اليها المحاضرة هي التباعد الاجتماعي والتوعية والوقاية</w:t>
      </w:r>
    </w:p>
    <w:p w:rsidR="0019150B" w:rsidRPr="00E16053" w:rsidRDefault="0019150B" w:rsidP="00B316B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1605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13- التصميم</w:t>
      </w:r>
    </w:p>
    <w:p w:rsidR="00B316B8" w:rsidRDefault="0019150B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43747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768BCBE1" wp14:editId="6C1969FA">
            <wp:extent cx="4598035" cy="2363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0B" w:rsidRDefault="0019150B" w:rsidP="00B316B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316B8" w:rsidRDefault="00B316B8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625B9" w:rsidRPr="00B43747" w:rsidRDefault="00B625B9" w:rsidP="00B4374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43747" w:rsidRPr="00B43747" w:rsidRDefault="00B43747" w:rsidP="00B43747">
      <w:pPr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43747" w:rsidRPr="00B43747" w:rsidRDefault="00B43747" w:rsidP="00B43747">
      <w:pPr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25CE6" w:rsidRPr="00B43747" w:rsidRDefault="00B25CE6" w:rsidP="00B25CE6">
      <w:pPr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p w:rsidR="00B25CE6" w:rsidRPr="00B43747" w:rsidRDefault="00B25CE6" w:rsidP="00B25CE6">
      <w:pPr>
        <w:rPr>
          <w:rFonts w:asciiTheme="majorBidi" w:hAnsiTheme="majorBidi" w:cstheme="majorBidi"/>
          <w:sz w:val="24"/>
          <w:szCs w:val="24"/>
          <w:rtl/>
        </w:rPr>
      </w:pPr>
    </w:p>
    <w:p w:rsidR="00A869B6" w:rsidRPr="00B43747" w:rsidRDefault="001A0384" w:rsidP="00B4374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Theme="majorBidi" w:hAnsiTheme="majorBidi" w:cstheme="majorBidi"/>
          <w:color w:val="202124"/>
          <w:sz w:val="24"/>
          <w:szCs w:val="24"/>
        </w:rPr>
      </w:pPr>
      <w:r w:rsidRPr="00B43747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"/>
        </w:rPr>
        <w:t xml:space="preserve"> </w:t>
      </w:r>
    </w:p>
    <w:p w:rsidR="0076422B" w:rsidRPr="00B43747" w:rsidRDefault="0076422B" w:rsidP="0076422B">
      <w:pPr>
        <w:pStyle w:val="HTMLPreformatted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24"/>
          <w:szCs w:val="24"/>
        </w:rPr>
      </w:pPr>
    </w:p>
    <w:p w:rsidR="0076422B" w:rsidRPr="00B43747" w:rsidRDefault="0076422B" w:rsidP="0076422B">
      <w:pPr>
        <w:pStyle w:val="HTMLPreformatted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24"/>
          <w:szCs w:val="24"/>
        </w:rPr>
      </w:pPr>
    </w:p>
    <w:p w:rsidR="0043552B" w:rsidRPr="00B43747" w:rsidRDefault="0043552B" w:rsidP="004355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Theme="majorBidi" w:eastAsia="Times New Roman" w:hAnsiTheme="majorBidi" w:cstheme="majorBidi"/>
          <w:color w:val="202124"/>
          <w:sz w:val="24"/>
          <w:szCs w:val="24"/>
        </w:rPr>
      </w:pPr>
    </w:p>
    <w:p w:rsidR="0043552B" w:rsidRPr="00B43747" w:rsidRDefault="0043552B" w:rsidP="00B25CE6">
      <w:pPr>
        <w:rPr>
          <w:rFonts w:asciiTheme="majorBidi" w:hAnsiTheme="majorBidi" w:cstheme="majorBidi"/>
          <w:sz w:val="24"/>
          <w:szCs w:val="24"/>
        </w:rPr>
      </w:pPr>
    </w:p>
    <w:sectPr w:rsidR="0043552B" w:rsidRPr="00B43747" w:rsidSect="00DE25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35"/>
    <w:rsid w:val="0019150B"/>
    <w:rsid w:val="001A0384"/>
    <w:rsid w:val="003045EE"/>
    <w:rsid w:val="0043552B"/>
    <w:rsid w:val="004B3E04"/>
    <w:rsid w:val="00652E3D"/>
    <w:rsid w:val="0076422B"/>
    <w:rsid w:val="00810480"/>
    <w:rsid w:val="00A869B6"/>
    <w:rsid w:val="00AC3EDB"/>
    <w:rsid w:val="00B25CE6"/>
    <w:rsid w:val="00B316B8"/>
    <w:rsid w:val="00B43747"/>
    <w:rsid w:val="00B625B9"/>
    <w:rsid w:val="00C1535A"/>
    <w:rsid w:val="00DE2557"/>
    <w:rsid w:val="00DF1EBF"/>
    <w:rsid w:val="00E16053"/>
    <w:rsid w:val="00E21732"/>
    <w:rsid w:val="00E67535"/>
    <w:rsid w:val="00F90126"/>
    <w:rsid w:val="00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5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55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3552B"/>
  </w:style>
  <w:style w:type="character" w:styleId="Hyperlink">
    <w:name w:val="Hyperlink"/>
    <w:basedOn w:val="DefaultParagraphFont"/>
    <w:uiPriority w:val="99"/>
    <w:unhideWhenUsed/>
    <w:rsid w:val="00B316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6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5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55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3552B"/>
  </w:style>
  <w:style w:type="character" w:styleId="Hyperlink">
    <w:name w:val="Hyperlink"/>
    <w:basedOn w:val="DefaultParagraphFont"/>
    <w:uiPriority w:val="99"/>
    <w:unhideWhenUsed/>
    <w:rsid w:val="00B316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6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adiq.n@sc.uobaghdad.edu.i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aq.t@sc.uobaghdad.edu.iq" TargetMode="External"/><Relationship Id="rId5" Type="http://schemas.openxmlformats.org/officeDocument/2006/relationships/hyperlink" Target="mailto:hassan.fadhil.r@sc.uobaghdad.edu.i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19</cp:revision>
  <dcterms:created xsi:type="dcterms:W3CDTF">2022-04-08T07:34:00Z</dcterms:created>
  <dcterms:modified xsi:type="dcterms:W3CDTF">2022-04-13T04:46:00Z</dcterms:modified>
</cp:coreProperties>
</file>