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E3349" w:rsidRDefault="00BE3349" w:rsidP="00BE3349">
      <w:pPr>
        <w:spacing w:line="276" w:lineRule="auto"/>
        <w:jc w:val="both"/>
        <w:rPr>
          <w:rFonts w:ascii="Calibri Light" w:hAnsi="Calibri Light" w:cs="Calibri Light"/>
          <w:b/>
          <w:bCs/>
          <w:sz w:val="32"/>
          <w:szCs w:val="32"/>
          <w:u w:val="single"/>
          <w:lang w:bidi="ar-IQ"/>
        </w:rPr>
      </w:pPr>
      <w:r>
        <w:rPr>
          <w:rFonts w:ascii="Calibri Light" w:hAnsi="Calibri Light" w:cs="Calibri Light"/>
          <w:b/>
          <w:bCs/>
          <w:sz w:val="32"/>
          <w:szCs w:val="32"/>
          <w:u w:val="single"/>
          <w:rtl/>
          <w:lang w:bidi="ar-IQ"/>
        </w:rPr>
        <w:t>التوصيات</w:t>
      </w:r>
    </w:p>
    <w:p w:rsidR="00BE3349" w:rsidRDefault="00BE3349" w:rsidP="00BE3349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libri Light" w:hAnsi="Calibri Light" w:cs="Times New Roman"/>
          <w:sz w:val="32"/>
          <w:szCs w:val="32"/>
          <w:rtl/>
          <w:lang w:bidi="ar-IQ"/>
        </w:rPr>
      </w:pPr>
      <w:r>
        <w:rPr>
          <w:rFonts w:ascii="Calibri Light" w:hAnsi="Calibri Light" w:cs="Calibri Light"/>
          <w:sz w:val="32"/>
          <w:szCs w:val="32"/>
          <w:rtl/>
          <w:lang w:bidi="ar-IQ"/>
        </w:rPr>
        <w:t>اعتماد شروط للأسئلة الامتحانية الالكترونية تختلف عن الأسئلة الحضورية بخلوها من فقرة الترك.</w:t>
      </w:r>
    </w:p>
    <w:p w:rsidR="00BE3349" w:rsidRDefault="00BE3349" w:rsidP="00BE3349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libri Light" w:hAnsi="Calibri Light" w:cs="Calibri Light"/>
          <w:sz w:val="32"/>
          <w:szCs w:val="32"/>
          <w:lang w:bidi="ar-IQ"/>
        </w:rPr>
      </w:pPr>
      <w:r>
        <w:rPr>
          <w:rFonts w:ascii="Calibri Light" w:hAnsi="Calibri Light" w:cs="Calibri Light"/>
          <w:sz w:val="32"/>
          <w:szCs w:val="32"/>
          <w:rtl/>
          <w:lang w:bidi="ar-IQ"/>
        </w:rPr>
        <w:t>اعتماد الماستر الشيت الالكتروني بديلا عن الورقي لتقليل الجهد المطلوب من أعضاء اللجنة الامتحانية.</w:t>
      </w:r>
    </w:p>
    <w:p w:rsidR="00297F5D" w:rsidRPr="00297F5D" w:rsidRDefault="00297F5D" w:rsidP="00223164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libri Light" w:hAnsi="Calibri Light" w:cs="Times New Roman"/>
          <w:sz w:val="32"/>
          <w:szCs w:val="32"/>
          <w:rtl/>
          <w:lang w:bidi="ar-IQ"/>
        </w:rPr>
      </w:pPr>
      <w:r w:rsidRPr="00297F5D">
        <w:rPr>
          <w:rFonts w:ascii="Calibri Light" w:hAnsi="Calibri Light" w:cs="Calibri Light"/>
          <w:sz w:val="32"/>
          <w:szCs w:val="32"/>
          <w:rtl/>
          <w:lang w:bidi="ar-IQ"/>
        </w:rPr>
        <w:t>الاستفادة من تجربة الامتحان ال</w:t>
      </w:r>
      <w:r w:rsidR="00223164">
        <w:rPr>
          <w:rFonts w:ascii="Calibri Light" w:hAnsi="Calibri Light" w:cs="Calibri Light"/>
          <w:sz w:val="32"/>
          <w:szCs w:val="32"/>
          <w:rtl/>
          <w:lang w:bidi="ar-IQ"/>
        </w:rPr>
        <w:t>الكتروني واعتما</w:t>
      </w:r>
      <w:r w:rsidR="00223164">
        <w:rPr>
          <w:rFonts w:ascii="Calibri Light" w:hAnsi="Calibri Light" w:cs="Calibri Light" w:hint="cs"/>
          <w:sz w:val="32"/>
          <w:szCs w:val="32"/>
          <w:rtl/>
          <w:lang w:bidi="ar-IQ"/>
        </w:rPr>
        <w:t>د النمط الالكتروني</w:t>
      </w:r>
      <w:r w:rsidRPr="00297F5D">
        <w:rPr>
          <w:rFonts w:ascii="Calibri Light" w:hAnsi="Calibri Light" w:cs="Calibri Light"/>
          <w:sz w:val="32"/>
          <w:szCs w:val="32"/>
          <w:rtl/>
          <w:lang w:bidi="ar-IQ"/>
        </w:rPr>
        <w:t xml:space="preserve"> في </w:t>
      </w:r>
      <w:r w:rsidR="00223164">
        <w:rPr>
          <w:rFonts w:ascii="Calibri Light" w:hAnsi="Calibri Light" w:cs="Calibri Light" w:hint="cs"/>
          <w:sz w:val="32"/>
          <w:szCs w:val="32"/>
          <w:rtl/>
          <w:lang w:bidi="ar-IQ"/>
        </w:rPr>
        <w:t>عمل</w:t>
      </w:r>
      <w:r w:rsidRPr="00297F5D">
        <w:rPr>
          <w:rFonts w:ascii="Calibri Light" w:hAnsi="Calibri Light" w:cs="Calibri Light"/>
          <w:sz w:val="32"/>
          <w:szCs w:val="32"/>
          <w:rtl/>
          <w:lang w:bidi="ar-IQ"/>
        </w:rPr>
        <w:t xml:space="preserve"> اللجان</w:t>
      </w:r>
      <w:r w:rsidR="00223164">
        <w:rPr>
          <w:rFonts w:ascii="Calibri Light" w:hAnsi="Calibri Light" w:cs="Calibri Light" w:hint="cs"/>
          <w:sz w:val="32"/>
          <w:szCs w:val="32"/>
          <w:rtl/>
          <w:lang w:bidi="ar-IQ"/>
        </w:rPr>
        <w:t>،</w:t>
      </w:r>
      <w:r w:rsidR="00223164">
        <w:rPr>
          <w:rFonts w:ascii="Calibri Light" w:hAnsi="Calibri Light" w:cs="Calibri Light"/>
          <w:sz w:val="32"/>
          <w:szCs w:val="32"/>
          <w:rtl/>
          <w:lang w:bidi="ar-IQ"/>
        </w:rPr>
        <w:t xml:space="preserve"> مع العمل على حضور الطالب ل</w:t>
      </w:r>
      <w:r w:rsidR="00223164">
        <w:rPr>
          <w:rFonts w:ascii="Calibri Light" w:hAnsi="Calibri Light" w:cs="Calibri Light" w:hint="cs"/>
          <w:sz w:val="32"/>
          <w:szCs w:val="32"/>
          <w:rtl/>
          <w:lang w:bidi="ar-IQ"/>
        </w:rPr>
        <w:t>أ</w:t>
      </w:r>
      <w:r w:rsidRPr="00297F5D">
        <w:rPr>
          <w:rFonts w:ascii="Calibri Light" w:hAnsi="Calibri Light" w:cs="Calibri Light"/>
          <w:sz w:val="32"/>
          <w:szCs w:val="32"/>
          <w:rtl/>
          <w:lang w:bidi="ar-IQ"/>
        </w:rPr>
        <w:t>داء الامتحان حضوريا في مختبرات خاصة</w:t>
      </w:r>
      <w:r w:rsidR="00223164">
        <w:rPr>
          <w:rFonts w:ascii="Calibri Light" w:hAnsi="Calibri Light" w:cs="Calibri Light" w:hint="cs"/>
          <w:sz w:val="32"/>
          <w:szCs w:val="32"/>
          <w:rtl/>
          <w:lang w:bidi="ar-IQ"/>
        </w:rPr>
        <w:t>،</w:t>
      </w:r>
      <w:r w:rsidR="00223164">
        <w:rPr>
          <w:rFonts w:ascii="Calibri Light" w:hAnsi="Calibri Light" w:cs="Calibri Light"/>
          <w:sz w:val="32"/>
          <w:szCs w:val="32"/>
          <w:rtl/>
          <w:lang w:bidi="ar-IQ"/>
        </w:rPr>
        <w:t xml:space="preserve"> </w:t>
      </w:r>
      <w:r w:rsidRPr="00297F5D">
        <w:rPr>
          <w:rFonts w:ascii="Calibri Light" w:hAnsi="Calibri Light" w:cs="Calibri Light"/>
          <w:sz w:val="32"/>
          <w:szCs w:val="32"/>
          <w:rtl/>
          <w:lang w:bidi="ar-IQ"/>
        </w:rPr>
        <w:t>ما</w:t>
      </w:r>
      <w:r w:rsidR="00223164">
        <w:rPr>
          <w:rFonts w:ascii="Calibri Light" w:hAnsi="Calibri Light" w:cs="Calibri Light" w:hint="cs"/>
          <w:sz w:val="32"/>
          <w:szCs w:val="32"/>
          <w:rtl/>
          <w:lang w:bidi="ar-IQ"/>
        </w:rPr>
        <w:t xml:space="preserve"> </w:t>
      </w:r>
      <w:r w:rsidRPr="00297F5D">
        <w:rPr>
          <w:rFonts w:ascii="Calibri Light" w:hAnsi="Calibri Light" w:cs="Calibri Light"/>
          <w:sz w:val="32"/>
          <w:szCs w:val="32"/>
          <w:rtl/>
          <w:lang w:bidi="ar-IQ"/>
        </w:rPr>
        <w:t xml:space="preserve">يوفر </w:t>
      </w:r>
      <w:r w:rsidR="00223164">
        <w:rPr>
          <w:rFonts w:ascii="Calibri Light" w:hAnsi="Calibri Light" w:cs="Calibri Light"/>
          <w:sz w:val="32"/>
          <w:szCs w:val="32"/>
          <w:rtl/>
          <w:lang w:bidi="ar-IQ"/>
        </w:rPr>
        <w:t>الوقت والجهد والمال على المؤسسة</w:t>
      </w:r>
      <w:r w:rsidR="00223164">
        <w:rPr>
          <w:rFonts w:ascii="Calibri Light" w:hAnsi="Calibri Light" w:cs="Calibri Light" w:hint="cs"/>
          <w:sz w:val="32"/>
          <w:szCs w:val="32"/>
          <w:rtl/>
          <w:lang w:bidi="ar-IQ"/>
        </w:rPr>
        <w:t>.</w:t>
      </w:r>
    </w:p>
    <w:p w:rsidR="00297F5D" w:rsidRDefault="00297F5D" w:rsidP="00223164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libri Light" w:hAnsi="Calibri Light" w:cs="Calibri Light"/>
          <w:sz w:val="32"/>
          <w:szCs w:val="32"/>
          <w:lang w:bidi="ar-IQ"/>
        </w:rPr>
      </w:pPr>
      <w:r w:rsidRPr="00297F5D">
        <w:rPr>
          <w:rFonts w:ascii="Calibri Light" w:hAnsi="Calibri Light" w:cs="Calibri Light"/>
          <w:sz w:val="32"/>
          <w:szCs w:val="32"/>
          <w:rtl/>
          <w:lang w:bidi="ar-IQ"/>
        </w:rPr>
        <w:t>استمرار العمل بالصفوف الالكترونية مع الصفوف الحضورية و</w:t>
      </w:r>
      <w:r w:rsidR="00223164">
        <w:rPr>
          <w:rFonts w:ascii="Calibri Light" w:hAnsi="Calibri Light" w:cs="Calibri Light" w:hint="cs"/>
          <w:sz w:val="32"/>
          <w:szCs w:val="32"/>
          <w:rtl/>
          <w:lang w:bidi="ar-IQ"/>
        </w:rPr>
        <w:t>عدّ</w:t>
      </w:r>
      <w:r w:rsidRPr="00297F5D">
        <w:rPr>
          <w:rFonts w:ascii="Calibri Light" w:hAnsi="Calibri Light" w:cs="Calibri Light"/>
          <w:sz w:val="32"/>
          <w:szCs w:val="32"/>
          <w:rtl/>
          <w:lang w:bidi="ar-IQ"/>
        </w:rPr>
        <w:t>ها صفوف</w:t>
      </w:r>
      <w:r w:rsidR="00223164">
        <w:rPr>
          <w:rFonts w:ascii="Calibri Light" w:hAnsi="Calibri Light" w:cs="Calibri Light" w:hint="cs"/>
          <w:sz w:val="32"/>
          <w:szCs w:val="32"/>
          <w:rtl/>
          <w:lang w:bidi="ar-IQ"/>
        </w:rPr>
        <w:t>ا</w:t>
      </w:r>
      <w:r w:rsidRPr="00297F5D">
        <w:rPr>
          <w:rFonts w:ascii="Calibri Light" w:hAnsi="Calibri Light" w:cs="Calibri Light"/>
          <w:sz w:val="32"/>
          <w:szCs w:val="32"/>
          <w:rtl/>
          <w:lang w:bidi="ar-IQ"/>
        </w:rPr>
        <w:t xml:space="preserve"> اثرائية للطالب</w:t>
      </w:r>
      <w:r w:rsidR="00223164">
        <w:rPr>
          <w:rFonts w:ascii="Calibri Light" w:hAnsi="Calibri Light" w:cs="Calibri Light" w:hint="cs"/>
          <w:sz w:val="32"/>
          <w:szCs w:val="32"/>
          <w:rtl/>
          <w:lang w:bidi="ar-IQ"/>
        </w:rPr>
        <w:t>.</w:t>
      </w:r>
    </w:p>
    <w:p w:rsidR="00223164" w:rsidRPr="00223164" w:rsidRDefault="00223164" w:rsidP="00223164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libri Light" w:hAnsi="Calibri Light" w:cs="Times New Roman"/>
          <w:sz w:val="32"/>
          <w:szCs w:val="32"/>
          <w:rtl/>
          <w:lang w:bidi="ar-IQ"/>
        </w:rPr>
      </w:pPr>
      <w:r w:rsidRPr="00223164">
        <w:rPr>
          <w:rFonts w:ascii="Calibri Light" w:hAnsi="Calibri Light" w:cs="Calibri Light"/>
          <w:sz w:val="32"/>
          <w:szCs w:val="32"/>
          <w:rtl/>
          <w:lang w:bidi="ar-IQ"/>
        </w:rPr>
        <w:t>توفير برامج مراقبة الطالب</w:t>
      </w:r>
      <w:r>
        <w:rPr>
          <w:rFonts w:ascii="Calibri Light" w:hAnsi="Calibri Light" w:cs="Calibri Light" w:hint="cs"/>
          <w:sz w:val="32"/>
          <w:szCs w:val="32"/>
          <w:rtl/>
          <w:lang w:bidi="ar-IQ"/>
        </w:rPr>
        <w:t xml:space="preserve"> في</w:t>
      </w:r>
      <w:r>
        <w:rPr>
          <w:rFonts w:ascii="Calibri Light" w:hAnsi="Calibri Light" w:cs="Calibri Light"/>
          <w:sz w:val="32"/>
          <w:szCs w:val="32"/>
          <w:rtl/>
          <w:lang w:bidi="ar-IQ"/>
        </w:rPr>
        <w:t xml:space="preserve"> </w:t>
      </w:r>
      <w:r>
        <w:rPr>
          <w:rFonts w:ascii="Calibri Light" w:hAnsi="Calibri Light" w:cs="Calibri Light" w:hint="cs"/>
          <w:sz w:val="32"/>
          <w:szCs w:val="32"/>
          <w:rtl/>
          <w:lang w:bidi="ar-IQ"/>
        </w:rPr>
        <w:t>أ</w:t>
      </w:r>
      <w:r w:rsidRPr="00223164">
        <w:rPr>
          <w:rFonts w:ascii="Calibri Light" w:hAnsi="Calibri Light" w:cs="Calibri Light"/>
          <w:sz w:val="32"/>
          <w:szCs w:val="32"/>
          <w:rtl/>
          <w:lang w:bidi="ar-IQ"/>
        </w:rPr>
        <w:t xml:space="preserve">ثناء </w:t>
      </w:r>
      <w:r>
        <w:rPr>
          <w:rFonts w:ascii="Calibri Light" w:hAnsi="Calibri Light" w:cs="Calibri Light" w:hint="cs"/>
          <w:sz w:val="32"/>
          <w:szCs w:val="32"/>
          <w:rtl/>
          <w:lang w:bidi="ar-IQ"/>
        </w:rPr>
        <w:t>أ</w:t>
      </w:r>
      <w:r w:rsidRPr="00223164">
        <w:rPr>
          <w:rFonts w:ascii="Calibri Light" w:hAnsi="Calibri Light" w:cs="Calibri Light"/>
          <w:sz w:val="32"/>
          <w:szCs w:val="32"/>
          <w:rtl/>
          <w:lang w:bidi="ar-IQ"/>
        </w:rPr>
        <w:t>داء الامتحانات كما هو معمول في امتحانات  الحاسوب للتقديم للدراسات العليا</w:t>
      </w:r>
      <w:r>
        <w:rPr>
          <w:rFonts w:ascii="Calibri Light" w:hAnsi="Calibri Light" w:cs="Calibri Light" w:hint="cs"/>
          <w:sz w:val="32"/>
          <w:szCs w:val="32"/>
          <w:rtl/>
          <w:lang w:bidi="ar-IQ"/>
        </w:rPr>
        <w:t>.</w:t>
      </w:r>
      <w:r w:rsidRPr="00223164">
        <w:rPr>
          <w:rFonts w:ascii="Calibri Light" w:hAnsi="Calibri Light" w:cs="Calibri Light"/>
          <w:sz w:val="32"/>
          <w:szCs w:val="32"/>
          <w:rtl/>
          <w:lang w:bidi="ar-IQ"/>
        </w:rPr>
        <w:t xml:space="preserve"> </w:t>
      </w:r>
    </w:p>
    <w:p w:rsidR="00223164" w:rsidRPr="00223164" w:rsidRDefault="00223164" w:rsidP="00042892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libri Light" w:hAnsi="Calibri Light" w:cs="Calibri Light"/>
          <w:sz w:val="32"/>
          <w:szCs w:val="32"/>
          <w:lang w:bidi="ar-IQ"/>
        </w:rPr>
      </w:pPr>
      <w:r w:rsidRPr="00223164">
        <w:rPr>
          <w:rFonts w:ascii="Calibri Light" w:hAnsi="Calibri Light" w:cs="Calibri Light"/>
          <w:sz w:val="32"/>
          <w:szCs w:val="32"/>
          <w:rtl/>
          <w:lang w:bidi="ar-IQ"/>
        </w:rPr>
        <w:t xml:space="preserve"> توعية الطلاب الجدد بخصوص الصفوف الالكترونية عن طريق وضع مفردات في مادة الحاسوب </w:t>
      </w:r>
      <w:r w:rsidR="00042892">
        <w:rPr>
          <w:rFonts w:ascii="Calibri Light" w:hAnsi="Calibri Light" w:cs="Calibri Light" w:hint="cs"/>
          <w:sz w:val="32"/>
          <w:szCs w:val="32"/>
          <w:rtl/>
          <w:lang w:bidi="ar-IQ"/>
        </w:rPr>
        <w:t>لحاجة</w:t>
      </w:r>
      <w:r w:rsidRPr="00223164">
        <w:rPr>
          <w:rFonts w:ascii="Calibri Light" w:hAnsi="Calibri Light" w:cs="Calibri Light"/>
          <w:sz w:val="32"/>
          <w:szCs w:val="32"/>
          <w:rtl/>
          <w:lang w:bidi="ar-IQ"/>
        </w:rPr>
        <w:t xml:space="preserve"> طالبات الكلية الى هذه </w:t>
      </w:r>
      <w:r w:rsidR="00042892">
        <w:rPr>
          <w:rFonts w:ascii="Calibri Light" w:hAnsi="Calibri Light" w:cs="Calibri Light" w:hint="cs"/>
          <w:sz w:val="32"/>
          <w:szCs w:val="32"/>
          <w:rtl/>
          <w:lang w:bidi="ar-IQ"/>
        </w:rPr>
        <w:t>ال</w:t>
      </w:r>
      <w:r w:rsidRPr="00223164">
        <w:rPr>
          <w:rFonts w:ascii="Calibri Light" w:hAnsi="Calibri Light" w:cs="Calibri Light"/>
          <w:sz w:val="32"/>
          <w:szCs w:val="32"/>
          <w:rtl/>
          <w:lang w:bidi="ar-IQ"/>
        </w:rPr>
        <w:t>مه</w:t>
      </w:r>
      <w:r w:rsidR="00042892">
        <w:rPr>
          <w:rFonts w:ascii="Calibri Light" w:hAnsi="Calibri Light" w:cs="Calibri Light"/>
          <w:sz w:val="32"/>
          <w:szCs w:val="32"/>
          <w:rtl/>
          <w:lang w:bidi="ar-IQ"/>
        </w:rPr>
        <w:t>ارة في سوق العمل</w:t>
      </w:r>
      <w:r w:rsidR="00042892">
        <w:rPr>
          <w:rFonts w:ascii="Calibri Light" w:hAnsi="Calibri Light" w:cs="Calibri Light" w:hint="cs"/>
          <w:sz w:val="32"/>
          <w:szCs w:val="32"/>
          <w:rtl/>
          <w:lang w:bidi="ar-IQ"/>
        </w:rPr>
        <w:t>.</w:t>
      </w:r>
    </w:p>
    <w:p w:rsidR="000D4A6F" w:rsidRPr="00BE3349" w:rsidRDefault="000D4A6F"/>
    <w:sectPr w:rsidR="000D4A6F" w:rsidRPr="00BE3349" w:rsidSect="00EE7E4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707EED"/>
    <w:multiLevelType w:val="hybridMultilevel"/>
    <w:tmpl w:val="A4AE55BA"/>
    <w:lvl w:ilvl="0" w:tplc="3CD6299C">
      <w:start w:val="2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2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1E34"/>
    <w:rsid w:val="00042892"/>
    <w:rsid w:val="000D4A6F"/>
    <w:rsid w:val="00223164"/>
    <w:rsid w:val="00297F5D"/>
    <w:rsid w:val="00A81E34"/>
    <w:rsid w:val="00BE3349"/>
    <w:rsid w:val="00C435B0"/>
    <w:rsid w:val="00E631AC"/>
    <w:rsid w:val="00EE7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0E78C2-16E1-42B0-B6EE-F3E6FCBFC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3349"/>
    <w:pPr>
      <w:bidi/>
      <w:spacing w:line="256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33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26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Saad Abdulkareem</cp:lastModifiedBy>
  <cp:revision>2</cp:revision>
  <dcterms:created xsi:type="dcterms:W3CDTF">2022-02-09T15:41:00Z</dcterms:created>
  <dcterms:modified xsi:type="dcterms:W3CDTF">2022-02-09T15:41:00Z</dcterms:modified>
</cp:coreProperties>
</file>