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8337" w14:textId="099DA458" w:rsidR="00B630C2" w:rsidRPr="00D74A97" w:rsidRDefault="00D8487C" w:rsidP="00D8487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471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اقامة ندوة </w:t>
      </w:r>
      <w:r w:rsidR="00E438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علمية</w:t>
      </w:r>
      <w:r w:rsidRPr="001471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</w:t>
      </w:r>
      <w:r w:rsidR="001C6551" w:rsidRPr="001471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قسم هندسة الحاسبات </w:t>
      </w:r>
    </w:p>
    <w:p w14:paraId="3CEBCDC0" w14:textId="041619BD" w:rsidR="00AF3BE1" w:rsidRPr="001471F6" w:rsidRDefault="004A3C20" w:rsidP="00820C4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bidi="ar-IQ"/>
        </w:rPr>
        <w:t xml:space="preserve">اقام </w:t>
      </w:r>
      <w:r w:rsidR="00A565C0" w:rsidRPr="001471F6">
        <w:rPr>
          <w:rFonts w:asciiTheme="majorBidi" w:hAnsiTheme="majorBidi" w:cstheme="majorBidi"/>
          <w:noProof/>
          <w:sz w:val="24"/>
          <w:szCs w:val="24"/>
          <w:rtl/>
          <w:lang w:bidi="ar-IQ"/>
        </w:rPr>
        <w:t xml:space="preserve"> قسم هندسة الحاسبات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ندوة علمية</w:t>
      </w:r>
      <w:r w:rsidR="0079446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ب</w:t>
      </w:r>
      <w:r w:rsidR="00B766E1" w:rsidRPr="001471F6">
        <w:rPr>
          <w:rFonts w:asciiTheme="majorBidi" w:hAnsiTheme="majorBidi" w:cstheme="majorBidi"/>
          <w:sz w:val="24"/>
          <w:szCs w:val="24"/>
          <w:rtl/>
          <w:lang w:bidi="ar-IQ"/>
        </w:rPr>
        <w:t>عنوان</w:t>
      </w:r>
      <w:r w:rsidR="00C83AAB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B766E1" w:rsidRPr="001471F6">
        <w:rPr>
          <w:rFonts w:asciiTheme="majorBidi" w:hAnsiTheme="majorBidi" w:cstheme="majorBidi"/>
          <w:sz w:val="24"/>
          <w:szCs w:val="24"/>
          <w:rtl/>
          <w:lang w:bidi="ar-IQ"/>
        </w:rPr>
        <w:t>"</w:t>
      </w:r>
      <w:r w:rsidR="0079446E" w:rsidRPr="0079446E">
        <w:rPr>
          <w:rFonts w:hint="cs"/>
          <w:rtl/>
        </w:rPr>
        <w:t xml:space="preserve"> </w:t>
      </w:r>
      <w:r w:rsidR="0079446E" w:rsidRPr="0079446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اعتماديه</w:t>
      </w:r>
      <w:r w:rsidR="0079446E" w:rsidRPr="0079446E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التقرير</w:t>
      </w:r>
      <w:r w:rsidR="0079446E" w:rsidRPr="0079446E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الذاتي</w:t>
      </w:r>
      <w:r w:rsidR="0079446E" w:rsidRPr="0079446E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وسبل</w:t>
      </w:r>
      <w:r w:rsidR="0079446E" w:rsidRPr="0079446E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تحسينه</w:t>
      </w:r>
      <w:r w:rsidR="0079446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"</w:t>
      </w:r>
      <w:r w:rsidR="0079446E" w:rsidRPr="0079446E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470DB1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</w:t>
      </w:r>
      <w:r w:rsidR="00B766E1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يوم </w:t>
      </w:r>
      <w:r w:rsidR="0079446E">
        <w:rPr>
          <w:rFonts w:asciiTheme="majorBidi" w:hAnsiTheme="majorBidi" w:cstheme="majorBidi" w:hint="cs"/>
          <w:sz w:val="24"/>
          <w:szCs w:val="24"/>
          <w:rtl/>
          <w:lang w:bidi="ar-IQ"/>
        </w:rPr>
        <w:t>الثلاثاء</w:t>
      </w:r>
      <w:r w:rsidR="00B766E1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المصادف </w:t>
      </w:r>
      <w:r w:rsidR="0079446E">
        <w:rPr>
          <w:rFonts w:asciiTheme="majorBidi" w:hAnsiTheme="majorBidi" w:cstheme="majorBidi" w:hint="cs"/>
          <w:sz w:val="24"/>
          <w:szCs w:val="24"/>
          <w:rtl/>
          <w:lang w:bidi="ar-IQ"/>
        </w:rPr>
        <w:t>8</w:t>
      </w:r>
      <w:r w:rsidR="00B766E1" w:rsidRPr="001471F6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r w:rsidR="0079446E">
        <w:rPr>
          <w:rFonts w:asciiTheme="majorBidi" w:hAnsiTheme="majorBidi" w:cstheme="majorBidi" w:hint="cs"/>
          <w:sz w:val="24"/>
          <w:szCs w:val="24"/>
          <w:rtl/>
          <w:lang w:bidi="ar-IQ"/>
        </w:rPr>
        <w:t>3</w:t>
      </w:r>
      <w:r w:rsidR="00B766E1" w:rsidRPr="001471F6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r w:rsidR="006565C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2022 </w:t>
      </w:r>
      <w:r w:rsidR="009C14D6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والتي </w:t>
      </w:r>
      <w:r w:rsidR="00D74A97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اقيمت </w:t>
      </w:r>
      <w:r w:rsidR="006565C9">
        <w:rPr>
          <w:rFonts w:asciiTheme="majorBidi" w:hAnsiTheme="majorBidi" w:cstheme="majorBidi" w:hint="cs"/>
          <w:sz w:val="24"/>
          <w:szCs w:val="24"/>
          <w:rtl/>
          <w:lang w:bidi="ar-IQ"/>
        </w:rPr>
        <w:t>في قسم هندسة الحاسبات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قبل </w:t>
      </w:r>
      <w:r w:rsidRPr="001471F6">
        <w:rPr>
          <w:rFonts w:asciiTheme="majorBidi" w:hAnsiTheme="majorBidi" w:cstheme="majorBidi"/>
          <w:sz w:val="24"/>
          <w:szCs w:val="24"/>
          <w:rtl/>
          <w:lang w:bidi="ar-IQ"/>
        </w:rPr>
        <w:t>الاستاذ المساعد الدكتور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"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نادية عدنان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شلتاغ</w:t>
      </w:r>
      <w:r w:rsidR="00820C4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</w:t>
      </w:r>
      <w:r w:rsidR="0079446E">
        <w:rPr>
          <w:rFonts w:asciiTheme="majorBidi" w:hAnsiTheme="majorBidi" w:cstheme="majorBidi" w:hint="cs"/>
          <w:sz w:val="24"/>
          <w:szCs w:val="24"/>
          <w:rtl/>
          <w:lang w:bidi="ar-IQ"/>
        </w:rPr>
        <w:t>تضمنت الندوة توضيحات عن</w:t>
      </w:r>
      <w:r w:rsidR="006D35B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المؤسسة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التعليمية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>ا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لتعرف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على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كل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الإيجابيات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والسلبيات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عمليات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>ال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تقويم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>ال</w:t>
      </w:r>
      <w:r w:rsidR="0079446E" w:rsidRPr="0079446E">
        <w:rPr>
          <w:rFonts w:asciiTheme="majorBidi" w:hAnsiTheme="majorBidi" w:cs="Times New Roman" w:hint="cs"/>
          <w:sz w:val="24"/>
          <w:szCs w:val="24"/>
          <w:rtl/>
          <w:lang w:bidi="ar-IQ"/>
        </w:rPr>
        <w:t>أكاديمي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الخاصة بها</w:t>
      </w:r>
      <w:r w:rsidR="0079446E" w:rsidRPr="0079446E">
        <w:rPr>
          <w:rFonts w:asciiTheme="majorBidi" w:hAnsiTheme="majorBidi" w:cs="Times New Roman"/>
          <w:sz w:val="24"/>
          <w:szCs w:val="24"/>
          <w:rtl/>
          <w:lang w:bidi="ar-IQ"/>
        </w:rPr>
        <w:t>.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وايضل تم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تسليط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الضوء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على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طريقة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أعداد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تقرير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التقييم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الذاتي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للمؤسسة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التعليمية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بشكل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>يتلائم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مع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الواقع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الفعلي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وكيفية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الحصول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على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المعلومات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اللازمة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لأعداد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التقرير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الخاص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بالتقييم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الذاتي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المصادر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الرئيسية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والمتمثلة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بلجان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الجودة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في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القسم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او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المؤسسة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التعليمية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والتي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تتصل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بدورها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ببقية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مراكز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ضمان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الجودة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والأداء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الجامعي</w:t>
      </w:r>
      <w:r w:rsidR="00820C4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وكيفية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الاستفادة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التقارير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السابقة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اجل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معالجة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القصور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وجد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والعمل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على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تحسين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وتطوير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التقارير</w:t>
      </w:r>
      <w:r w:rsidRPr="004A3C20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4A3C20">
        <w:rPr>
          <w:rFonts w:asciiTheme="majorBidi" w:hAnsiTheme="majorBidi" w:cs="Times New Roman" w:hint="cs"/>
          <w:sz w:val="24"/>
          <w:szCs w:val="24"/>
          <w:rtl/>
          <w:lang w:bidi="ar-IQ"/>
        </w:rPr>
        <w:t>المستقبلية</w:t>
      </w:r>
      <w:r w:rsidR="00820C4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</w:t>
      </w:r>
      <w:r w:rsidR="00820C46" w:rsidRPr="001471F6">
        <w:rPr>
          <w:rFonts w:asciiTheme="majorBidi" w:hAnsiTheme="majorBidi" w:cstheme="majorBidi"/>
          <w:sz w:val="24"/>
          <w:szCs w:val="24"/>
          <w:rtl/>
          <w:lang w:bidi="ar-IQ"/>
        </w:rPr>
        <w:t>حضرالندوة عدد من تدريسي قسم هندسة الحاسبات والاقسام الاخرى بالاضافة الى عدد</w:t>
      </w:r>
      <w:r w:rsidR="00820C4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</w:t>
      </w:r>
      <w:r w:rsidR="00820C46" w:rsidRPr="001471F6">
        <w:rPr>
          <w:rFonts w:asciiTheme="majorBidi" w:hAnsiTheme="majorBidi" w:cstheme="majorBidi"/>
          <w:sz w:val="24"/>
          <w:szCs w:val="24"/>
          <w:rtl/>
          <w:lang w:bidi="ar-IQ"/>
        </w:rPr>
        <w:t>طلبة الدراسات العليا</w:t>
      </w:r>
      <w:r w:rsidR="00820C4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وقد</w:t>
      </w:r>
      <w:r w:rsidR="00233B3C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شهدت </w:t>
      </w:r>
      <w:r w:rsidR="00BA24A7" w:rsidRPr="001471F6">
        <w:rPr>
          <w:rFonts w:asciiTheme="majorBidi" w:hAnsiTheme="majorBidi" w:cstheme="majorBidi"/>
          <w:sz w:val="24"/>
          <w:szCs w:val="24"/>
          <w:rtl/>
          <w:lang w:bidi="ar-IQ"/>
        </w:rPr>
        <w:t>الندوة</w:t>
      </w:r>
      <w:r w:rsidR="00233B3C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B23F73" w:rsidRPr="001471F6">
        <w:rPr>
          <w:rFonts w:asciiTheme="majorBidi" w:hAnsiTheme="majorBidi" w:cstheme="majorBidi"/>
          <w:sz w:val="24"/>
          <w:szCs w:val="24"/>
          <w:rtl/>
          <w:lang w:bidi="ar-IQ"/>
        </w:rPr>
        <w:t>عدد</w:t>
      </w:r>
      <w:r w:rsidR="00233B3C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النقاشات</w:t>
      </w:r>
      <w:r w:rsidR="00CD749F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E7EED" w:rsidRPr="001471F6">
        <w:rPr>
          <w:rFonts w:asciiTheme="majorBidi" w:hAnsiTheme="majorBidi" w:cstheme="majorBidi"/>
          <w:sz w:val="24"/>
          <w:szCs w:val="24"/>
          <w:rtl/>
          <w:lang w:bidi="ar-IQ"/>
        </w:rPr>
        <w:t>والمداخلات</w:t>
      </w:r>
      <w:r w:rsidR="00CD749F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233B3C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مما انعكس بصورة ايجابية على تحقيق اهداف </w:t>
      </w:r>
      <w:r w:rsidR="00BA24A7" w:rsidRPr="001471F6">
        <w:rPr>
          <w:rFonts w:asciiTheme="majorBidi" w:hAnsiTheme="majorBidi" w:cstheme="majorBidi"/>
          <w:sz w:val="24"/>
          <w:szCs w:val="24"/>
          <w:rtl/>
          <w:lang w:bidi="ar-IQ"/>
        </w:rPr>
        <w:t>الندوة</w:t>
      </w:r>
      <w:r w:rsidR="00233B3C" w:rsidRPr="001471F6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="00102A50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820C46">
        <w:rPr>
          <w:rFonts w:asciiTheme="majorBidi" w:hAnsiTheme="majorBidi" w:cstheme="majorBidi" w:hint="cs"/>
          <w:sz w:val="24"/>
          <w:szCs w:val="24"/>
          <w:rtl/>
          <w:lang w:bidi="ar-IQ"/>
        </w:rPr>
        <w:t>لقد</w:t>
      </w:r>
      <w:r w:rsidR="00102A50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اشاد المشاركون باهمية المواضيع التي تم طرحها </w:t>
      </w:r>
      <w:r w:rsidR="006A5296">
        <w:rPr>
          <w:rFonts w:asciiTheme="majorBidi" w:hAnsiTheme="majorBidi" w:cstheme="majorBidi" w:hint="cs"/>
          <w:sz w:val="24"/>
          <w:szCs w:val="24"/>
          <w:rtl/>
          <w:lang w:bidi="ar-IQ"/>
        </w:rPr>
        <w:t>وذلك</w:t>
      </w:r>
      <w:r w:rsidR="00CC040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0F70A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للارتقاء </w:t>
      </w:r>
      <w:r w:rsidR="00CC0400">
        <w:rPr>
          <w:rFonts w:asciiTheme="majorBidi" w:hAnsiTheme="majorBidi" w:cstheme="majorBidi" w:hint="cs"/>
          <w:sz w:val="24"/>
          <w:szCs w:val="24"/>
          <w:rtl/>
          <w:lang w:bidi="ar-IQ"/>
        </w:rPr>
        <w:t>بالمستوى</w:t>
      </w:r>
      <w:r w:rsidR="000F70A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العلمي</w:t>
      </w:r>
      <w:r w:rsidR="00102A50" w:rsidRPr="001471F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980D17" w:rsidRPr="001471F6">
        <w:rPr>
          <w:rFonts w:asciiTheme="majorBidi" w:hAnsiTheme="majorBidi" w:cstheme="majorBidi"/>
          <w:sz w:val="24"/>
          <w:szCs w:val="24"/>
          <w:rtl/>
          <w:lang w:bidi="ar-IQ"/>
        </w:rPr>
        <w:t>للمؤسسات التعليمية.</w:t>
      </w:r>
    </w:p>
    <w:sectPr w:rsidR="00AF3BE1" w:rsidRPr="001471F6" w:rsidSect="00E05F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D444D"/>
    <w:multiLevelType w:val="hybridMultilevel"/>
    <w:tmpl w:val="0B982824"/>
    <w:lvl w:ilvl="0" w:tplc="4AFAB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6A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C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9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AA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2E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9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AA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51"/>
    <w:rsid w:val="0009113C"/>
    <w:rsid w:val="000F4BD0"/>
    <w:rsid w:val="000F70A8"/>
    <w:rsid w:val="00102A50"/>
    <w:rsid w:val="00111427"/>
    <w:rsid w:val="001458B6"/>
    <w:rsid w:val="001471F6"/>
    <w:rsid w:val="00147D66"/>
    <w:rsid w:val="001C6551"/>
    <w:rsid w:val="001F4C93"/>
    <w:rsid w:val="00233B3C"/>
    <w:rsid w:val="00274B6E"/>
    <w:rsid w:val="0027724D"/>
    <w:rsid w:val="00470DB1"/>
    <w:rsid w:val="00476E25"/>
    <w:rsid w:val="004A3C20"/>
    <w:rsid w:val="004C42BC"/>
    <w:rsid w:val="004E7EED"/>
    <w:rsid w:val="005229D7"/>
    <w:rsid w:val="005263D8"/>
    <w:rsid w:val="005618A4"/>
    <w:rsid w:val="005E2FEF"/>
    <w:rsid w:val="006565C9"/>
    <w:rsid w:val="00666CA8"/>
    <w:rsid w:val="006A5296"/>
    <w:rsid w:val="006D35B8"/>
    <w:rsid w:val="006E7A32"/>
    <w:rsid w:val="007403BE"/>
    <w:rsid w:val="0079446E"/>
    <w:rsid w:val="00820C46"/>
    <w:rsid w:val="0085320A"/>
    <w:rsid w:val="008D5248"/>
    <w:rsid w:val="00980D17"/>
    <w:rsid w:val="00991AF2"/>
    <w:rsid w:val="009C14D6"/>
    <w:rsid w:val="00A267D8"/>
    <w:rsid w:val="00A565C0"/>
    <w:rsid w:val="00A835A9"/>
    <w:rsid w:val="00AA1F37"/>
    <w:rsid w:val="00AF3BE1"/>
    <w:rsid w:val="00B23F73"/>
    <w:rsid w:val="00B630C2"/>
    <w:rsid w:val="00B766E1"/>
    <w:rsid w:val="00BA24A7"/>
    <w:rsid w:val="00BC093C"/>
    <w:rsid w:val="00C76188"/>
    <w:rsid w:val="00C83AAB"/>
    <w:rsid w:val="00C845F7"/>
    <w:rsid w:val="00CA170E"/>
    <w:rsid w:val="00CA507D"/>
    <w:rsid w:val="00CC0400"/>
    <w:rsid w:val="00CC5765"/>
    <w:rsid w:val="00CD6837"/>
    <w:rsid w:val="00CD749F"/>
    <w:rsid w:val="00D74A97"/>
    <w:rsid w:val="00D8487C"/>
    <w:rsid w:val="00DC6DA9"/>
    <w:rsid w:val="00DC7E57"/>
    <w:rsid w:val="00DE0475"/>
    <w:rsid w:val="00E05F46"/>
    <w:rsid w:val="00E2696A"/>
    <w:rsid w:val="00E438AB"/>
    <w:rsid w:val="00ED592C"/>
    <w:rsid w:val="00F32E60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BEF72"/>
  <w15:chartTrackingRefBased/>
  <w15:docId w15:val="{76CE940B-3E5B-4DB7-8604-2108AC1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Basheera</dc:creator>
  <cp:keywords/>
  <dc:description/>
  <cp:lastModifiedBy>Basheera M. Mahmmod</cp:lastModifiedBy>
  <cp:revision>43</cp:revision>
  <dcterms:created xsi:type="dcterms:W3CDTF">2020-01-23T12:07:00Z</dcterms:created>
  <dcterms:modified xsi:type="dcterms:W3CDTF">2022-03-08T15:42:00Z</dcterms:modified>
</cp:coreProperties>
</file>