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7527D" w14:textId="2A33F9A9" w:rsidR="002331E6" w:rsidRPr="004D5255" w:rsidRDefault="002331E6" w:rsidP="00A77CC6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4D525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منهاج </w:t>
      </w:r>
      <w:r w:rsidR="00415E71" w:rsidRPr="004D525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الورشة العلمية الاولى  </w:t>
      </w:r>
      <w:r w:rsidR="00993A0B" w:rsidRPr="004D525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4D525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لقسم الاقتصاد المنزلي ضمن نشاطات العام الدراسي 202</w:t>
      </w:r>
      <w:r w:rsidR="00415E71" w:rsidRPr="004D525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1</w:t>
      </w:r>
      <w:r w:rsidRPr="004D525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\202</w:t>
      </w:r>
      <w:r w:rsidR="00415E71" w:rsidRPr="004D525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2</w:t>
      </w:r>
    </w:p>
    <w:p w14:paraId="785CE7B9" w14:textId="76164A57" w:rsidR="002331E6" w:rsidRPr="004D5255" w:rsidRDefault="002331E6" w:rsidP="0085280F">
      <w:pPr>
        <w:tabs>
          <w:tab w:val="left" w:pos="8325"/>
        </w:tabs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4D525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برعاية السيد عميد كلية التربية للبنات</w:t>
      </w:r>
    </w:p>
    <w:p w14:paraId="3FEED42F" w14:textId="6172536D" w:rsidR="002331E6" w:rsidRPr="004D5255" w:rsidRDefault="002331E6" w:rsidP="0085280F">
      <w:pPr>
        <w:tabs>
          <w:tab w:val="left" w:pos="8325"/>
        </w:tabs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4D525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أ.د. اسحق صالح العكام المحترم</w:t>
      </w:r>
    </w:p>
    <w:p w14:paraId="423AFE3D" w14:textId="77777777" w:rsidR="00A77CC6" w:rsidRPr="004D5255" w:rsidRDefault="00A77CC6" w:rsidP="00A77CC6">
      <w:pPr>
        <w:bidi/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4D525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وبأشراف السيدة رئيسة قسم الاقتصاد المنزلي المحترمة</w:t>
      </w:r>
    </w:p>
    <w:p w14:paraId="4BAD30D2" w14:textId="5DC55D6D" w:rsidR="002331E6" w:rsidRPr="004D5255" w:rsidRDefault="00A77CC6" w:rsidP="00A77CC6">
      <w:pPr>
        <w:bidi/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D5255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أ. فاطمة فائق جمعة</w:t>
      </w:r>
    </w:p>
    <w:p w14:paraId="19121307" w14:textId="2F6EEC34" w:rsidR="002331E6" w:rsidRPr="004D5255" w:rsidRDefault="002331E6" w:rsidP="0085280F">
      <w:pPr>
        <w:tabs>
          <w:tab w:val="left" w:pos="8325"/>
        </w:tabs>
        <w:bidi/>
        <w:jc w:val="center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D525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يقيم قسم الاقتصاد المنزلي </w:t>
      </w:r>
      <w:r w:rsidR="00415E71" w:rsidRPr="004D5255">
        <w:rPr>
          <w:rFonts w:ascii="Times New Roman" w:hAnsi="Times New Roman" w:cs="Times New Roman"/>
          <w:sz w:val="28"/>
          <w:szCs w:val="28"/>
          <w:rtl/>
          <w:lang w:bidi="ar-IQ"/>
        </w:rPr>
        <w:t>الورشة العلمية</w:t>
      </w:r>
      <w:r w:rsidRPr="004D525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الموسومة</w:t>
      </w:r>
    </w:p>
    <w:p w14:paraId="4B4183EF" w14:textId="1CD9AAA3" w:rsidR="00415E71" w:rsidRPr="004D5255" w:rsidRDefault="00415E71" w:rsidP="0085280F">
      <w:pPr>
        <w:pStyle w:val="NormalWeb"/>
        <w:bidi/>
        <w:spacing w:before="0" w:beforeAutospacing="0" w:after="160" w:afterAutospacing="0" w:line="256" w:lineRule="auto"/>
        <w:jc w:val="center"/>
        <w:rPr>
          <w:b/>
          <w:bCs/>
          <w:sz w:val="28"/>
          <w:szCs w:val="28"/>
        </w:rPr>
      </w:pPr>
      <w:r w:rsidRPr="004D5255">
        <w:rPr>
          <w:rFonts w:eastAsia="Calibri"/>
          <w:b/>
          <w:bCs/>
          <w:color w:val="000000" w:themeColor="text1"/>
          <w:kern w:val="24"/>
          <w:sz w:val="28"/>
          <w:szCs w:val="28"/>
          <w:rtl/>
          <w:lang w:bidi="ar-IQ"/>
        </w:rPr>
        <w:t xml:space="preserve">(الدور التنموي للمرأة في المشاريع </w:t>
      </w:r>
      <w:proofErr w:type="gramStart"/>
      <w:r w:rsidRPr="004D5255">
        <w:rPr>
          <w:rFonts w:eastAsia="Calibri"/>
          <w:b/>
          <w:bCs/>
          <w:color w:val="000000" w:themeColor="text1"/>
          <w:kern w:val="24"/>
          <w:sz w:val="28"/>
          <w:szCs w:val="28"/>
          <w:rtl/>
          <w:lang w:bidi="ar-IQ"/>
        </w:rPr>
        <w:t>الصغيرة</w:t>
      </w:r>
      <w:r w:rsidR="00FE069E" w:rsidRPr="004D5255">
        <w:rPr>
          <w:rFonts w:eastAsia="Calibri" w:hint="cs"/>
          <w:b/>
          <w:bCs/>
          <w:color w:val="000000" w:themeColor="text1"/>
          <w:kern w:val="24"/>
          <w:sz w:val="28"/>
          <w:szCs w:val="28"/>
          <w:rtl/>
          <w:lang w:bidi="ar-IQ"/>
        </w:rPr>
        <w:t xml:space="preserve"> </w:t>
      </w:r>
      <w:r w:rsidRPr="004D5255">
        <w:rPr>
          <w:rFonts w:eastAsia="Calibri"/>
          <w:b/>
          <w:bCs/>
          <w:color w:val="000000" w:themeColor="text1"/>
          <w:kern w:val="24"/>
          <w:sz w:val="28"/>
          <w:szCs w:val="28"/>
          <w:rtl/>
          <w:lang w:bidi="ar-IQ"/>
        </w:rPr>
        <w:t xml:space="preserve"> )</w:t>
      </w:r>
      <w:proofErr w:type="gramEnd"/>
    </w:p>
    <w:p w14:paraId="3AE613D3" w14:textId="69F8F1EA" w:rsidR="00517936" w:rsidRPr="004D5255" w:rsidRDefault="00517936" w:rsidP="0085280F">
      <w:pPr>
        <w:tabs>
          <w:tab w:val="left" w:pos="8325"/>
        </w:tabs>
        <w:bidi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r w:rsidRPr="004D525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وذلك في يوم الاربعاء الموافق </w:t>
      </w:r>
      <w:r w:rsidR="00415E71" w:rsidRPr="004D5255">
        <w:rPr>
          <w:rFonts w:ascii="Times New Roman" w:hAnsi="Times New Roman" w:cs="Times New Roman"/>
          <w:sz w:val="28"/>
          <w:szCs w:val="28"/>
          <w:rtl/>
          <w:lang w:bidi="ar-IQ"/>
        </w:rPr>
        <w:t>30</w:t>
      </w:r>
      <w:r w:rsidRPr="004D5255">
        <w:rPr>
          <w:rFonts w:ascii="Times New Roman" w:hAnsi="Times New Roman" w:cs="Times New Roman"/>
          <w:sz w:val="28"/>
          <w:szCs w:val="28"/>
          <w:rtl/>
          <w:lang w:bidi="ar-IQ"/>
        </w:rPr>
        <w:t>\</w:t>
      </w:r>
      <w:r w:rsidR="00415E71" w:rsidRPr="004D5255">
        <w:rPr>
          <w:rFonts w:ascii="Times New Roman" w:hAnsi="Times New Roman" w:cs="Times New Roman"/>
          <w:sz w:val="28"/>
          <w:szCs w:val="28"/>
          <w:rtl/>
          <w:lang w:bidi="ar-IQ"/>
        </w:rPr>
        <w:t>3</w:t>
      </w:r>
      <w:r w:rsidRPr="004D5255">
        <w:rPr>
          <w:rFonts w:ascii="Times New Roman" w:hAnsi="Times New Roman" w:cs="Times New Roman"/>
          <w:sz w:val="28"/>
          <w:szCs w:val="28"/>
          <w:rtl/>
          <w:lang w:bidi="ar-IQ"/>
        </w:rPr>
        <w:t>\ 202</w:t>
      </w:r>
      <w:r w:rsidR="00415E71" w:rsidRPr="004D5255">
        <w:rPr>
          <w:rFonts w:ascii="Times New Roman" w:hAnsi="Times New Roman" w:cs="Times New Roman"/>
          <w:sz w:val="28"/>
          <w:szCs w:val="28"/>
          <w:rtl/>
          <w:lang w:bidi="ar-IQ"/>
        </w:rPr>
        <w:t>2</w:t>
      </w:r>
      <w:r w:rsidRPr="004D525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415E71" w:rsidRPr="004D5255">
        <w:rPr>
          <w:rFonts w:ascii="Times New Roman" w:hAnsi="Times New Roman" w:cs="Times New Roman"/>
          <w:sz w:val="28"/>
          <w:szCs w:val="28"/>
          <w:rtl/>
          <w:lang w:bidi="ar-IQ"/>
        </w:rPr>
        <w:t>قاعة الخياطة</w:t>
      </w:r>
    </w:p>
    <w:p w14:paraId="0FA7D4A9" w14:textId="7A73E6F5" w:rsidR="004E159C" w:rsidRPr="004D5255" w:rsidRDefault="00415E71" w:rsidP="0085280F">
      <w:pPr>
        <w:tabs>
          <w:tab w:val="left" w:pos="8325"/>
        </w:tabs>
        <w:bidi/>
        <w:jc w:val="center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D5255">
        <w:rPr>
          <w:rFonts w:ascii="Times New Roman" w:hAnsi="Times New Roman" w:cs="Times New Roman"/>
          <w:sz w:val="28"/>
          <w:szCs w:val="28"/>
          <w:rtl/>
          <w:lang w:bidi="ar-IQ"/>
        </w:rPr>
        <w:t>الساعة التاسعة والنصف صباح</w:t>
      </w:r>
      <w:r w:rsidR="004E159C" w:rsidRPr="004D5255">
        <w:rPr>
          <w:rFonts w:ascii="Times New Roman" w:hAnsi="Times New Roman" w:cs="Times New Roman"/>
          <w:sz w:val="28"/>
          <w:szCs w:val="28"/>
          <w:rtl/>
          <w:lang w:bidi="ar-IQ"/>
        </w:rPr>
        <w:t>ا</w:t>
      </w:r>
    </w:p>
    <w:p w14:paraId="29FCC730" w14:textId="779DF43D" w:rsidR="00415E71" w:rsidRPr="004D5255" w:rsidRDefault="004E159C" w:rsidP="00A77CC6">
      <w:pPr>
        <w:tabs>
          <w:tab w:val="left" w:pos="8325"/>
        </w:tabs>
        <w:bidi/>
        <w:rPr>
          <w:rFonts w:ascii="Times New Roman" w:hAnsi="Times New Roman" w:cs="Times New Roman"/>
          <w:sz w:val="28"/>
          <w:szCs w:val="28"/>
          <w:lang w:bidi="ar-IQ"/>
        </w:rPr>
      </w:pPr>
      <w:r w:rsidRPr="004D5255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إدارة الجلسة العلمية لألقاء ومناقشة أوراق العمل </w:t>
      </w:r>
      <w:proofErr w:type="spellStart"/>
      <w:r w:rsidRPr="004D5255">
        <w:rPr>
          <w:rFonts w:ascii="Times New Roman" w:hAnsi="Times New Roman" w:cs="Times New Roman"/>
          <w:sz w:val="28"/>
          <w:szCs w:val="28"/>
          <w:rtl/>
          <w:lang w:bidi="ar-IQ"/>
        </w:rPr>
        <w:t>بأدارة</w:t>
      </w:r>
      <w:proofErr w:type="spellEnd"/>
      <w:r w:rsidRPr="004D5255">
        <w:rPr>
          <w:rFonts w:ascii="Times New Roman" w:hAnsi="Times New Roman" w:cs="Times New Roman"/>
          <w:color w:val="FF0000"/>
          <w:sz w:val="28"/>
          <w:szCs w:val="28"/>
          <w:rtl/>
          <w:lang w:bidi="ar-IQ"/>
        </w:rPr>
        <w:t>....................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269"/>
        <w:gridCol w:w="6095"/>
        <w:gridCol w:w="1985"/>
      </w:tblGrid>
      <w:tr w:rsidR="004E159C" w:rsidRPr="004D5255" w14:paraId="76CA0530" w14:textId="77777777" w:rsidTr="0085280F">
        <w:tc>
          <w:tcPr>
            <w:tcW w:w="2269" w:type="dxa"/>
          </w:tcPr>
          <w:p w14:paraId="413F7471" w14:textId="3BD40EEC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اسم </w:t>
            </w:r>
            <w:r w:rsidR="0085280F" w:rsidRPr="004D5255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الاستاذ المحاضر</w:t>
            </w:r>
          </w:p>
        </w:tc>
        <w:tc>
          <w:tcPr>
            <w:tcW w:w="6095" w:type="dxa"/>
          </w:tcPr>
          <w:p w14:paraId="3A62D8CF" w14:textId="40140ABC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عنوان ورقة العمل</w:t>
            </w:r>
          </w:p>
        </w:tc>
        <w:tc>
          <w:tcPr>
            <w:tcW w:w="1985" w:type="dxa"/>
          </w:tcPr>
          <w:p w14:paraId="7D245B28" w14:textId="6BB7ACDA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الوقت</w:t>
            </w:r>
          </w:p>
        </w:tc>
      </w:tr>
      <w:tr w:rsidR="004E159C" w:rsidRPr="004D5255" w14:paraId="1A42FB36" w14:textId="77777777" w:rsidTr="0085280F">
        <w:tc>
          <w:tcPr>
            <w:tcW w:w="2269" w:type="dxa"/>
          </w:tcPr>
          <w:p w14:paraId="3F3605CA" w14:textId="77777777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6095" w:type="dxa"/>
          </w:tcPr>
          <w:p w14:paraId="1688D9E5" w14:textId="7F628006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الترحيب بالضيوف والحضور الكرام</w:t>
            </w:r>
          </w:p>
        </w:tc>
        <w:tc>
          <w:tcPr>
            <w:tcW w:w="1985" w:type="dxa"/>
          </w:tcPr>
          <w:p w14:paraId="1B1BF2EC" w14:textId="6013C09B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9:30-9:40</w:t>
            </w:r>
          </w:p>
        </w:tc>
      </w:tr>
      <w:tr w:rsidR="004E159C" w:rsidRPr="004D5255" w14:paraId="15D61FC9" w14:textId="77777777" w:rsidTr="0085280F">
        <w:tc>
          <w:tcPr>
            <w:tcW w:w="2269" w:type="dxa"/>
          </w:tcPr>
          <w:p w14:paraId="16AC184B" w14:textId="77777777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</w:p>
        </w:tc>
        <w:tc>
          <w:tcPr>
            <w:tcW w:w="6095" w:type="dxa"/>
          </w:tcPr>
          <w:p w14:paraId="632CA845" w14:textId="03F88FE7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كلمة السيدة رئيس قسم الاقتصاد </w:t>
            </w:r>
            <w:proofErr w:type="gramStart"/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المنزلي</w:t>
            </w:r>
            <w:r w:rsidR="0085280F" w:rsidRPr="004D5255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( أ.</w:t>
            </w:r>
            <w:proofErr w:type="gramEnd"/>
            <w:r w:rsidR="0085280F" w:rsidRPr="004D5255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فاطمة فائق)</w:t>
            </w:r>
          </w:p>
        </w:tc>
        <w:tc>
          <w:tcPr>
            <w:tcW w:w="1985" w:type="dxa"/>
          </w:tcPr>
          <w:p w14:paraId="434053A8" w14:textId="691D5AA9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9:40-  9:50</w:t>
            </w:r>
          </w:p>
        </w:tc>
      </w:tr>
      <w:tr w:rsidR="004E159C" w:rsidRPr="004D5255" w14:paraId="55E65162" w14:textId="77777777" w:rsidTr="0085280F">
        <w:tc>
          <w:tcPr>
            <w:tcW w:w="2269" w:type="dxa"/>
          </w:tcPr>
          <w:p w14:paraId="528E2DFF" w14:textId="1D8BC2C8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أ. فاطمة فائق</w:t>
            </w:r>
          </w:p>
        </w:tc>
        <w:tc>
          <w:tcPr>
            <w:tcW w:w="6095" w:type="dxa"/>
          </w:tcPr>
          <w:p w14:paraId="33877085" w14:textId="660DDFD7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proofErr w:type="gramStart"/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(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سبل</w:t>
            </w:r>
            <w:proofErr w:type="gramEnd"/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النهوض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بالمشروعات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الصغيرة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وتحقيق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التنمية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المستدامة)</w:t>
            </w:r>
          </w:p>
        </w:tc>
        <w:tc>
          <w:tcPr>
            <w:tcW w:w="1985" w:type="dxa"/>
          </w:tcPr>
          <w:p w14:paraId="6DF472D5" w14:textId="16242221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9:50- 10:00</w:t>
            </w:r>
          </w:p>
        </w:tc>
      </w:tr>
      <w:tr w:rsidR="004E159C" w:rsidRPr="004D5255" w14:paraId="731213B2" w14:textId="77777777" w:rsidTr="0085280F">
        <w:tc>
          <w:tcPr>
            <w:tcW w:w="2269" w:type="dxa"/>
          </w:tcPr>
          <w:p w14:paraId="7FCD0E1D" w14:textId="652674EF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أ.د</w:t>
            </w:r>
            <w:proofErr w:type="spellEnd"/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انتصار كمال</w:t>
            </w:r>
          </w:p>
        </w:tc>
        <w:tc>
          <w:tcPr>
            <w:tcW w:w="6095" w:type="dxa"/>
          </w:tcPr>
          <w:p w14:paraId="16E680AD" w14:textId="43F6C457" w:rsidR="004E159C" w:rsidRPr="004D5255" w:rsidRDefault="004E159C" w:rsidP="0085280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(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المعوقات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و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المعالجات</w:t>
            </w:r>
            <w:proofErr w:type="gramEnd"/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للمشاريع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الصغيرة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و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المتوسطة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في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العراق وتراجع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دور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المرأة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في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سوق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العمل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الخاص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بالمشاريع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الصغيرة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و</w:t>
            </w:r>
          </w:p>
          <w:p w14:paraId="78A375DA" w14:textId="23E320A0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المتوسطة)</w:t>
            </w:r>
          </w:p>
        </w:tc>
        <w:tc>
          <w:tcPr>
            <w:tcW w:w="1985" w:type="dxa"/>
          </w:tcPr>
          <w:p w14:paraId="31ED2E32" w14:textId="17016B6E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10:00-10:10</w:t>
            </w:r>
          </w:p>
        </w:tc>
      </w:tr>
      <w:tr w:rsidR="004E159C" w:rsidRPr="004D5255" w14:paraId="70476B48" w14:textId="77777777" w:rsidTr="0085280F">
        <w:tc>
          <w:tcPr>
            <w:tcW w:w="2269" w:type="dxa"/>
          </w:tcPr>
          <w:p w14:paraId="27BDB8A3" w14:textId="48D2E525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أ.د</w:t>
            </w:r>
            <w:proofErr w:type="spellEnd"/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عفراء ابراهيم</w:t>
            </w:r>
          </w:p>
        </w:tc>
        <w:tc>
          <w:tcPr>
            <w:tcW w:w="6095" w:type="dxa"/>
          </w:tcPr>
          <w:p w14:paraId="34611949" w14:textId="624BEB8B" w:rsidR="004E159C" w:rsidRPr="004D5255" w:rsidRDefault="004E159C" w:rsidP="0085280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(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دور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المشروعات الصغيرة في دعم الاقتصاد الوطني-الاجتماعي وتعزيز مشاركة المرأة في تنمية المجتمعات)</w:t>
            </w:r>
          </w:p>
        </w:tc>
        <w:tc>
          <w:tcPr>
            <w:tcW w:w="1985" w:type="dxa"/>
          </w:tcPr>
          <w:p w14:paraId="0C13D7B8" w14:textId="4158C292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10:10-10:20</w:t>
            </w:r>
          </w:p>
        </w:tc>
      </w:tr>
      <w:tr w:rsidR="004D5255" w:rsidRPr="004D5255" w14:paraId="04C377DF" w14:textId="77777777" w:rsidTr="0085280F">
        <w:tc>
          <w:tcPr>
            <w:tcW w:w="2269" w:type="dxa"/>
          </w:tcPr>
          <w:p w14:paraId="1BD54CF8" w14:textId="20616A6C" w:rsidR="004D5255" w:rsidRPr="004D5255" w:rsidRDefault="004D5255" w:rsidP="004D5255">
            <w:pPr>
              <w:pStyle w:val="ListParagraph"/>
              <w:numPr>
                <w:ilvl w:val="0"/>
                <w:numId w:val="3"/>
              </w:numPr>
              <w:tabs>
                <w:tab w:val="left" w:pos="8325"/>
              </w:tabs>
              <w:bidi/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 w:rsidRPr="004D5255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بشرى فاضل</w:t>
            </w:r>
          </w:p>
        </w:tc>
        <w:tc>
          <w:tcPr>
            <w:tcW w:w="6095" w:type="dxa"/>
          </w:tcPr>
          <w:p w14:paraId="60F67F7D" w14:textId="7CE5D521" w:rsidR="004D5255" w:rsidRPr="004D5255" w:rsidRDefault="004D5255" w:rsidP="004D5255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52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دور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Pr="004D52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المشاريع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Pr="004D52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الصغيرة والمتوسطة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Pr="004D52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Pr="004D52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تحقيق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Pr="004D52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التمكين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Pr="004D52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الاقتصادي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Pr="004D52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لخريجات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Pr="004D52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قسم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Pr="004D52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الاقتصاد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Pr="004D525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المنزلي</w:t>
            </w:r>
          </w:p>
        </w:tc>
        <w:tc>
          <w:tcPr>
            <w:tcW w:w="1985" w:type="dxa"/>
          </w:tcPr>
          <w:p w14:paraId="6B85BD7E" w14:textId="1D379568" w:rsidR="004D5255" w:rsidRPr="004D5255" w:rsidRDefault="004D5255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5255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10:20-10:30</w:t>
            </w:r>
          </w:p>
        </w:tc>
      </w:tr>
      <w:tr w:rsidR="004E159C" w:rsidRPr="004D5255" w14:paraId="0E6CFB7B" w14:textId="77777777" w:rsidTr="0085280F">
        <w:tc>
          <w:tcPr>
            <w:tcW w:w="2269" w:type="dxa"/>
          </w:tcPr>
          <w:p w14:paraId="36C1CD4A" w14:textId="7E83D502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أ.م سهام محسن</w:t>
            </w:r>
          </w:p>
        </w:tc>
        <w:tc>
          <w:tcPr>
            <w:tcW w:w="6095" w:type="dxa"/>
          </w:tcPr>
          <w:p w14:paraId="43ED52DE" w14:textId="16E4332D" w:rsidR="004E159C" w:rsidRPr="004D5255" w:rsidRDefault="004E159C" w:rsidP="0085280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(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العائد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الاجتماعي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من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المشاريع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الصغيرة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التي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تقودها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المرأة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في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العراق)</w:t>
            </w:r>
          </w:p>
        </w:tc>
        <w:tc>
          <w:tcPr>
            <w:tcW w:w="1985" w:type="dxa"/>
          </w:tcPr>
          <w:p w14:paraId="0290F754" w14:textId="3F8AFA8D" w:rsidR="004E159C" w:rsidRPr="004D5255" w:rsidRDefault="004D5255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5255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10:30-10:40</w:t>
            </w:r>
          </w:p>
        </w:tc>
      </w:tr>
      <w:tr w:rsidR="004E159C" w:rsidRPr="004D5255" w14:paraId="268B3AE0" w14:textId="77777777" w:rsidTr="0085280F">
        <w:tc>
          <w:tcPr>
            <w:tcW w:w="2269" w:type="dxa"/>
          </w:tcPr>
          <w:p w14:paraId="29494D99" w14:textId="338A3C84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م .اشراق</w:t>
            </w:r>
            <w:proofErr w:type="gramEnd"/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جهاد</w:t>
            </w:r>
          </w:p>
        </w:tc>
        <w:tc>
          <w:tcPr>
            <w:tcW w:w="6095" w:type="dxa"/>
          </w:tcPr>
          <w:p w14:paraId="7C329EB3" w14:textId="5BD40898" w:rsidR="004E159C" w:rsidRPr="004D5255" w:rsidRDefault="0085280F" w:rsidP="0085280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gramStart"/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(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دور</w:t>
            </w:r>
            <w:proofErr w:type="gramEnd"/>
            <w:r w:rsidR="004E159C"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الاعلام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التوعوي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في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الإشادة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بدور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المرأة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في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المشاريع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59C"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الصغيرة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</w:p>
        </w:tc>
        <w:tc>
          <w:tcPr>
            <w:tcW w:w="1985" w:type="dxa"/>
          </w:tcPr>
          <w:p w14:paraId="3CFF3B1A" w14:textId="23358201" w:rsidR="004E159C" w:rsidRPr="004D5255" w:rsidRDefault="004D5255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5255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10:40-10:50</w:t>
            </w:r>
          </w:p>
        </w:tc>
      </w:tr>
      <w:tr w:rsidR="004E159C" w:rsidRPr="004D5255" w14:paraId="4D375880" w14:textId="77777777" w:rsidTr="0085280F">
        <w:tc>
          <w:tcPr>
            <w:tcW w:w="2269" w:type="dxa"/>
          </w:tcPr>
          <w:p w14:paraId="255C0F06" w14:textId="77777777" w:rsidR="0085280F" w:rsidRPr="004D5255" w:rsidRDefault="0085280F" w:rsidP="0085280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م. يسرى شاكر</w:t>
            </w:r>
          </w:p>
          <w:p w14:paraId="5B385FF3" w14:textId="77777777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6095" w:type="dxa"/>
          </w:tcPr>
          <w:p w14:paraId="1CC5D834" w14:textId="7E1A8113" w:rsidR="004E159C" w:rsidRPr="004D5255" w:rsidRDefault="0085280F" w:rsidP="0085280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المعوقات والمشاكل التي تواجه المرأة في ريادة المشاريع </w:t>
            </w:r>
            <w:proofErr w:type="gramStart"/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الصغيرة(</w:t>
            </w:r>
            <w:proofErr w:type="gramEnd"/>
            <w:r w:rsidRPr="004D5255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المعوقات – الحلول)</w:t>
            </w:r>
          </w:p>
        </w:tc>
        <w:tc>
          <w:tcPr>
            <w:tcW w:w="1985" w:type="dxa"/>
          </w:tcPr>
          <w:p w14:paraId="6D03FE15" w14:textId="4D6FFC5A" w:rsidR="004E159C" w:rsidRPr="004D5255" w:rsidRDefault="004D5255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5255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10:50-11:00</w:t>
            </w:r>
          </w:p>
        </w:tc>
      </w:tr>
      <w:tr w:rsidR="004E159C" w:rsidRPr="004D5255" w14:paraId="152CB6ED" w14:textId="77777777" w:rsidTr="0085280F">
        <w:tc>
          <w:tcPr>
            <w:tcW w:w="2269" w:type="dxa"/>
          </w:tcPr>
          <w:p w14:paraId="772BA64A" w14:textId="4F02BBEB" w:rsidR="004E159C" w:rsidRPr="004D5255" w:rsidRDefault="0085280F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spellStart"/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م.م</w:t>
            </w:r>
            <w:proofErr w:type="spellEnd"/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نادين محمد</w:t>
            </w:r>
          </w:p>
        </w:tc>
        <w:tc>
          <w:tcPr>
            <w:tcW w:w="6095" w:type="dxa"/>
          </w:tcPr>
          <w:p w14:paraId="60974F21" w14:textId="5FE0FB63" w:rsidR="004E159C" w:rsidRPr="004D5255" w:rsidRDefault="0085280F" w:rsidP="0085280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دور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المشاريع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الصغيرة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في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تنمية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وتماسك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الأسرة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وانعكاسها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على</w:t>
            </w:r>
            <w:r w:rsidRPr="004D5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sz w:val="28"/>
                <w:szCs w:val="28"/>
                <w:rtl/>
              </w:rPr>
              <w:t>المجتمع</w:t>
            </w:r>
          </w:p>
        </w:tc>
        <w:tc>
          <w:tcPr>
            <w:tcW w:w="1985" w:type="dxa"/>
          </w:tcPr>
          <w:p w14:paraId="27C394B5" w14:textId="30DAAD50" w:rsidR="004E159C" w:rsidRPr="004D5255" w:rsidRDefault="004D5255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5255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11:00-11:10</w:t>
            </w:r>
          </w:p>
        </w:tc>
      </w:tr>
      <w:tr w:rsidR="004E159C" w:rsidRPr="004D5255" w14:paraId="77563808" w14:textId="77777777" w:rsidTr="0085280F">
        <w:tc>
          <w:tcPr>
            <w:tcW w:w="2269" w:type="dxa"/>
          </w:tcPr>
          <w:p w14:paraId="3F6F8D01" w14:textId="77777777" w:rsidR="0085280F" w:rsidRPr="004D5255" w:rsidRDefault="0085280F" w:rsidP="0085280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4D5255">
              <w:rPr>
                <w:rFonts w:ascii="Times New Roman" w:hAnsi="Times New Roman" w:cs="Times New Roman"/>
                <w:color w:val="333333"/>
                <w:sz w:val="28"/>
                <w:szCs w:val="28"/>
                <w:rtl/>
              </w:rPr>
              <w:t>م.م</w:t>
            </w:r>
            <w:proofErr w:type="spellEnd"/>
            <w:r w:rsidRPr="004D5255">
              <w:rPr>
                <w:rFonts w:ascii="Times New Roman" w:hAnsi="Times New Roman" w:cs="Times New Roman"/>
                <w:color w:val="333333"/>
                <w:sz w:val="28"/>
                <w:szCs w:val="28"/>
                <w:rtl/>
              </w:rPr>
              <w:t xml:space="preserve"> نور حسين </w:t>
            </w:r>
          </w:p>
          <w:p w14:paraId="71D5A76E" w14:textId="77777777" w:rsidR="004E159C" w:rsidRPr="004D5255" w:rsidRDefault="004E159C" w:rsidP="0085280F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6095" w:type="dxa"/>
          </w:tcPr>
          <w:p w14:paraId="2C852644" w14:textId="5EB44023" w:rsidR="004E159C" w:rsidRPr="004D5255" w:rsidRDefault="0085280F" w:rsidP="0085280F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5255">
              <w:rPr>
                <w:rFonts w:ascii="Times New Roman" w:hAnsi="Times New Roman" w:cs="Times New Roman"/>
                <w:color w:val="333333"/>
                <w:sz w:val="28"/>
                <w:szCs w:val="28"/>
                <w:rtl/>
              </w:rPr>
              <w:t>تصنيف</w:t>
            </w:r>
            <w:r w:rsidRPr="004D52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color w:val="333333"/>
                <w:sz w:val="28"/>
                <w:szCs w:val="28"/>
                <w:rtl/>
              </w:rPr>
              <w:t>المشروعات</w:t>
            </w:r>
            <w:r w:rsidRPr="004D52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color w:val="333333"/>
                <w:sz w:val="28"/>
                <w:szCs w:val="28"/>
                <w:rtl/>
              </w:rPr>
              <w:t>الصغيرة</w:t>
            </w:r>
            <w:proofErr w:type="gramStart"/>
            <w:r w:rsidRPr="004D52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..</w:t>
            </w:r>
            <w:proofErr w:type="gramEnd"/>
            <w:r w:rsidRPr="004D52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4D5255">
              <w:rPr>
                <w:rFonts w:ascii="Times New Roman" w:hAnsi="Times New Roman" w:cs="Times New Roman"/>
                <w:color w:val="333333"/>
                <w:sz w:val="28"/>
                <w:szCs w:val="28"/>
                <w:rtl/>
              </w:rPr>
              <w:t xml:space="preserve">المزايا  </w:t>
            </w:r>
          </w:p>
        </w:tc>
        <w:tc>
          <w:tcPr>
            <w:tcW w:w="1985" w:type="dxa"/>
          </w:tcPr>
          <w:p w14:paraId="0B19C98F" w14:textId="26D5DEE1" w:rsidR="004E159C" w:rsidRPr="004D5255" w:rsidRDefault="004D5255" w:rsidP="004D5255">
            <w:pPr>
              <w:tabs>
                <w:tab w:val="left" w:pos="8325"/>
              </w:tabs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5255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11:10-11:20</w:t>
            </w:r>
          </w:p>
        </w:tc>
      </w:tr>
    </w:tbl>
    <w:p w14:paraId="6231EDC0" w14:textId="7FA84F6A" w:rsidR="00753682" w:rsidRPr="004D5255" w:rsidRDefault="00753682" w:rsidP="004D525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14:paraId="3DA041BD" w14:textId="324C582A" w:rsidR="00346B12" w:rsidRPr="0085280F" w:rsidRDefault="00346B12" w:rsidP="0085280F">
      <w:pPr>
        <w:bidi/>
        <w:rPr>
          <w:rFonts w:ascii="Times New Roman" w:hAnsi="Times New Roman" w:cs="Times New Roman"/>
          <w:sz w:val="32"/>
          <w:szCs w:val="32"/>
          <w:rtl/>
          <w:lang w:bidi="ar-IQ"/>
        </w:rPr>
      </w:pPr>
      <w:bookmarkStart w:id="0" w:name="_GoBack"/>
      <w:bookmarkEnd w:id="0"/>
    </w:p>
    <w:sectPr w:rsidR="00346B12" w:rsidRPr="0085280F" w:rsidSect="0085280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21E16"/>
    <w:multiLevelType w:val="hybridMultilevel"/>
    <w:tmpl w:val="C952FC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5E19EB"/>
    <w:multiLevelType w:val="hybridMultilevel"/>
    <w:tmpl w:val="68B8D5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F3CA8"/>
    <w:multiLevelType w:val="hybridMultilevel"/>
    <w:tmpl w:val="79040944"/>
    <w:lvl w:ilvl="0" w:tplc="6EFC43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E6"/>
    <w:rsid w:val="00001404"/>
    <w:rsid w:val="00011E90"/>
    <w:rsid w:val="00015D4A"/>
    <w:rsid w:val="00054DEE"/>
    <w:rsid w:val="00085989"/>
    <w:rsid w:val="001136DA"/>
    <w:rsid w:val="00114203"/>
    <w:rsid w:val="00120BCB"/>
    <w:rsid w:val="00126CCE"/>
    <w:rsid w:val="001B4DEE"/>
    <w:rsid w:val="001E05DE"/>
    <w:rsid w:val="001F56BD"/>
    <w:rsid w:val="002331E6"/>
    <w:rsid w:val="003136A7"/>
    <w:rsid w:val="00324191"/>
    <w:rsid w:val="00346B12"/>
    <w:rsid w:val="00350C12"/>
    <w:rsid w:val="00366DFB"/>
    <w:rsid w:val="00385CA5"/>
    <w:rsid w:val="0039506A"/>
    <w:rsid w:val="003D6EDF"/>
    <w:rsid w:val="003E0ADB"/>
    <w:rsid w:val="003E6754"/>
    <w:rsid w:val="00415E71"/>
    <w:rsid w:val="00433BF6"/>
    <w:rsid w:val="00460C0D"/>
    <w:rsid w:val="004A61AD"/>
    <w:rsid w:val="004D5255"/>
    <w:rsid w:val="004E159C"/>
    <w:rsid w:val="004F2327"/>
    <w:rsid w:val="00514A47"/>
    <w:rsid w:val="00517936"/>
    <w:rsid w:val="005232B8"/>
    <w:rsid w:val="00532D4B"/>
    <w:rsid w:val="005353A0"/>
    <w:rsid w:val="00536922"/>
    <w:rsid w:val="00541469"/>
    <w:rsid w:val="00551129"/>
    <w:rsid w:val="00552D81"/>
    <w:rsid w:val="005A58A3"/>
    <w:rsid w:val="00624C7F"/>
    <w:rsid w:val="00653493"/>
    <w:rsid w:val="00664EF3"/>
    <w:rsid w:val="006672F4"/>
    <w:rsid w:val="00674B1C"/>
    <w:rsid w:val="006A19A1"/>
    <w:rsid w:val="006D1184"/>
    <w:rsid w:val="006E13D6"/>
    <w:rsid w:val="006E75E0"/>
    <w:rsid w:val="00753682"/>
    <w:rsid w:val="00762D61"/>
    <w:rsid w:val="007733FA"/>
    <w:rsid w:val="0079024A"/>
    <w:rsid w:val="007C1251"/>
    <w:rsid w:val="00844ADD"/>
    <w:rsid w:val="0085280F"/>
    <w:rsid w:val="0086540A"/>
    <w:rsid w:val="00892C95"/>
    <w:rsid w:val="008A6E95"/>
    <w:rsid w:val="008B1F3F"/>
    <w:rsid w:val="008D12EB"/>
    <w:rsid w:val="00932B7F"/>
    <w:rsid w:val="00941B42"/>
    <w:rsid w:val="00961112"/>
    <w:rsid w:val="00970BC5"/>
    <w:rsid w:val="00986E45"/>
    <w:rsid w:val="00993A0B"/>
    <w:rsid w:val="009A7F47"/>
    <w:rsid w:val="009B5478"/>
    <w:rsid w:val="00A02D69"/>
    <w:rsid w:val="00A04CDC"/>
    <w:rsid w:val="00A07B89"/>
    <w:rsid w:val="00A31C82"/>
    <w:rsid w:val="00A77CC6"/>
    <w:rsid w:val="00AD76E5"/>
    <w:rsid w:val="00B14D28"/>
    <w:rsid w:val="00B53DD0"/>
    <w:rsid w:val="00BB13EC"/>
    <w:rsid w:val="00BC2F88"/>
    <w:rsid w:val="00C00BD7"/>
    <w:rsid w:val="00C03CA8"/>
    <w:rsid w:val="00C249C7"/>
    <w:rsid w:val="00C61289"/>
    <w:rsid w:val="00C632A0"/>
    <w:rsid w:val="00C95ABC"/>
    <w:rsid w:val="00CA66B7"/>
    <w:rsid w:val="00CC0A1A"/>
    <w:rsid w:val="00D027E6"/>
    <w:rsid w:val="00D41126"/>
    <w:rsid w:val="00D83402"/>
    <w:rsid w:val="00DB21E9"/>
    <w:rsid w:val="00DB7032"/>
    <w:rsid w:val="00DB7D38"/>
    <w:rsid w:val="00DC58C0"/>
    <w:rsid w:val="00DD2C2B"/>
    <w:rsid w:val="00E019B3"/>
    <w:rsid w:val="00E116C9"/>
    <w:rsid w:val="00E258DA"/>
    <w:rsid w:val="00E25CFE"/>
    <w:rsid w:val="00E54A8E"/>
    <w:rsid w:val="00EA123E"/>
    <w:rsid w:val="00EA7119"/>
    <w:rsid w:val="00F033CB"/>
    <w:rsid w:val="00F80FAE"/>
    <w:rsid w:val="00FA38C3"/>
    <w:rsid w:val="00FA4FF3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E64A"/>
  <w15:chartTrackingRefBased/>
  <w15:docId w15:val="{446BAF8B-BF4B-4AF5-B5C9-00B1A5E1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0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A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A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E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Dhafer Al Shaibani</dc:creator>
  <cp:keywords/>
  <dc:description/>
  <cp:lastModifiedBy>Microsoft account</cp:lastModifiedBy>
  <cp:revision>10</cp:revision>
  <dcterms:created xsi:type="dcterms:W3CDTF">2022-03-14T20:34:00Z</dcterms:created>
  <dcterms:modified xsi:type="dcterms:W3CDTF">2022-03-20T21:21:00Z</dcterms:modified>
</cp:coreProperties>
</file>