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E78" w:rsidRPr="004D5B1C" w:rsidRDefault="004F3273" w:rsidP="000F712B">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دور </w:t>
      </w:r>
      <w:r w:rsidR="00F36C59" w:rsidRPr="004D5B1C">
        <w:rPr>
          <w:rFonts w:ascii="Simplified Arabic" w:hAnsi="Simplified Arabic" w:cs="Simplified Arabic" w:hint="cs"/>
          <w:b/>
          <w:bCs/>
          <w:sz w:val="32"/>
          <w:szCs w:val="32"/>
          <w:rtl/>
        </w:rPr>
        <w:t>ال</w:t>
      </w:r>
      <w:r w:rsidR="00F36C59" w:rsidRPr="004D5B1C">
        <w:rPr>
          <w:rFonts w:ascii="Simplified Arabic" w:hAnsi="Simplified Arabic" w:cs="Simplified Arabic"/>
          <w:b/>
          <w:bCs/>
          <w:sz w:val="32"/>
          <w:szCs w:val="32"/>
          <w:rtl/>
        </w:rPr>
        <w:t xml:space="preserve">دمج </w:t>
      </w:r>
      <w:r w:rsidR="00ED1875">
        <w:rPr>
          <w:rFonts w:ascii="Simplified Arabic" w:hAnsi="Simplified Arabic" w:cs="Simplified Arabic" w:hint="cs"/>
          <w:b/>
          <w:bCs/>
          <w:sz w:val="32"/>
          <w:szCs w:val="32"/>
          <w:rtl/>
        </w:rPr>
        <w:t xml:space="preserve"> الجزئي </w:t>
      </w:r>
      <w:r>
        <w:rPr>
          <w:rFonts w:ascii="Simplified Arabic" w:hAnsi="Simplified Arabic" w:cs="Simplified Arabic" w:hint="cs"/>
          <w:b/>
          <w:bCs/>
          <w:sz w:val="32"/>
          <w:szCs w:val="32"/>
          <w:rtl/>
        </w:rPr>
        <w:t xml:space="preserve">في الرياض الحكومية والاهلية </w:t>
      </w:r>
      <w:r w:rsidR="00DB7531" w:rsidRPr="004D5B1C">
        <w:rPr>
          <w:rFonts w:ascii="Simplified Arabic" w:hAnsi="Simplified Arabic" w:cs="Simplified Arabic"/>
          <w:b/>
          <w:bCs/>
          <w:sz w:val="32"/>
          <w:szCs w:val="32"/>
          <w:rtl/>
        </w:rPr>
        <w:t xml:space="preserve"> </w:t>
      </w:r>
      <w:r w:rsidR="00F36C59" w:rsidRPr="004D5B1C">
        <w:rPr>
          <w:rFonts w:ascii="Simplified Arabic" w:hAnsi="Simplified Arabic" w:cs="Simplified Arabic"/>
          <w:b/>
          <w:bCs/>
          <w:sz w:val="32"/>
          <w:szCs w:val="32"/>
          <w:rtl/>
        </w:rPr>
        <w:t>ل</w:t>
      </w:r>
      <w:r w:rsidR="00A72E78" w:rsidRPr="004D5B1C">
        <w:rPr>
          <w:rFonts w:ascii="Simplified Arabic" w:hAnsi="Simplified Arabic" w:cs="Simplified Arabic"/>
          <w:b/>
          <w:bCs/>
          <w:sz w:val="32"/>
          <w:szCs w:val="32"/>
          <w:rtl/>
        </w:rPr>
        <w:t>ذوي الإعاقات المختلفة</w:t>
      </w:r>
      <w:r w:rsidR="004D5B1C" w:rsidRPr="004D5B1C">
        <w:rPr>
          <w:rFonts w:ascii="Simplified Arabic" w:hAnsi="Simplified Arabic" w:cs="Simplified Arabic" w:hint="cs"/>
          <w:b/>
          <w:bCs/>
          <w:sz w:val="32"/>
          <w:szCs w:val="32"/>
          <w:rtl/>
        </w:rPr>
        <w:t xml:space="preserve"> في العراق</w:t>
      </w:r>
    </w:p>
    <w:p w:rsidR="004D5B1C" w:rsidRPr="004D5B1C" w:rsidRDefault="004D5B1C" w:rsidP="000F712B">
      <w:pPr>
        <w:jc w:val="center"/>
        <w:rPr>
          <w:rFonts w:ascii="Simplified Arabic" w:hAnsi="Simplified Arabic" w:cs="Simplified Arabic"/>
          <w:b/>
          <w:bCs/>
          <w:color w:val="000000"/>
          <w:sz w:val="24"/>
          <w:szCs w:val="24"/>
          <w:rtl/>
        </w:rPr>
      </w:pPr>
    </w:p>
    <w:p w:rsidR="00E03A1E" w:rsidRDefault="00F36C59" w:rsidP="00E03A1E">
      <w:pPr>
        <w:jc w:val="center"/>
        <w:rPr>
          <w:rFonts w:ascii="Simplified Arabic" w:hAnsi="Simplified Arabic" w:cs="Simplified Arabic"/>
          <w:b/>
          <w:bCs/>
          <w:color w:val="000000"/>
          <w:sz w:val="28"/>
          <w:szCs w:val="28"/>
          <w:rtl/>
        </w:rPr>
      </w:pPr>
      <w:proofErr w:type="spellStart"/>
      <w:r w:rsidRPr="000F712B">
        <w:rPr>
          <w:rFonts w:ascii="Simplified Arabic" w:hAnsi="Simplified Arabic" w:cs="Simplified Arabic"/>
          <w:b/>
          <w:bCs/>
          <w:color w:val="000000"/>
          <w:sz w:val="28"/>
          <w:szCs w:val="28"/>
          <w:rtl/>
        </w:rPr>
        <w:t>أ.د</w:t>
      </w:r>
      <w:proofErr w:type="spellEnd"/>
      <w:r w:rsidRPr="000F712B">
        <w:rPr>
          <w:rFonts w:ascii="Simplified Arabic" w:hAnsi="Simplified Arabic" w:cs="Simplified Arabic"/>
          <w:b/>
          <w:bCs/>
          <w:color w:val="000000"/>
          <w:sz w:val="28"/>
          <w:szCs w:val="28"/>
          <w:rtl/>
        </w:rPr>
        <w:t>. ضحى عادل محمود العاني</w:t>
      </w:r>
    </w:p>
    <w:p w:rsidR="00E03A1E" w:rsidRDefault="00E03A1E" w:rsidP="00E03A1E">
      <w:pPr>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كلية التربية للبنات</w:t>
      </w:r>
      <w:r w:rsidR="006B2D08">
        <w:rPr>
          <w:rFonts w:ascii="Simplified Arabic" w:hAnsi="Simplified Arabic" w:cs="Simplified Arabic" w:hint="cs"/>
          <w:b/>
          <w:bCs/>
          <w:color w:val="000000"/>
          <w:sz w:val="28"/>
          <w:szCs w:val="28"/>
          <w:rtl/>
        </w:rPr>
        <w:t>/ جامعة بغداد</w:t>
      </w:r>
      <w:r w:rsidR="000624A6">
        <w:rPr>
          <w:rFonts w:ascii="Simplified Arabic" w:hAnsi="Simplified Arabic" w:cs="Simplified Arabic" w:hint="cs"/>
          <w:b/>
          <w:bCs/>
          <w:color w:val="000000"/>
          <w:sz w:val="28"/>
          <w:szCs w:val="28"/>
          <w:rtl/>
        </w:rPr>
        <w:t>/٢٠٢٢</w:t>
      </w:r>
    </w:p>
    <w:p w:rsidR="00142668" w:rsidRDefault="006C20C0" w:rsidP="001F57D3">
      <w:pPr>
        <w:jc w:val="center"/>
        <w:rPr>
          <w:rFonts w:ascii="Simplified Arabic" w:hAnsi="Simplified Arabic" w:cs="Simplified Arabic"/>
          <w:b/>
          <w:bCs/>
          <w:color w:val="000000"/>
          <w:sz w:val="28"/>
          <w:szCs w:val="28"/>
          <w:rtl/>
        </w:rPr>
      </w:pPr>
      <w:proofErr w:type="spellStart"/>
      <w:r>
        <w:rPr>
          <w:rFonts w:ascii="Simplified Arabic" w:hAnsi="Simplified Arabic" w:cs="Simplified Arabic" w:hint="cs"/>
          <w:b/>
          <w:bCs/>
          <w:color w:val="000000"/>
          <w:sz w:val="28"/>
          <w:szCs w:val="28"/>
          <w:rtl/>
        </w:rPr>
        <w:t>ا.د.خوله</w:t>
      </w:r>
      <w:proofErr w:type="spellEnd"/>
      <w:r>
        <w:rPr>
          <w:rFonts w:ascii="Simplified Arabic" w:hAnsi="Simplified Arabic" w:cs="Simplified Arabic" w:hint="cs"/>
          <w:b/>
          <w:bCs/>
          <w:color w:val="000000"/>
          <w:sz w:val="28"/>
          <w:szCs w:val="28"/>
          <w:rtl/>
        </w:rPr>
        <w:t xml:space="preserve"> عبد الوهاب القيسي</w:t>
      </w:r>
    </w:p>
    <w:p w:rsidR="00967B81" w:rsidRDefault="006C20C0" w:rsidP="000624A6">
      <w:pPr>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كلية التربية للبنات/ جامعة بغدا</w:t>
      </w:r>
      <w:r w:rsidR="000624A6">
        <w:rPr>
          <w:rFonts w:ascii="Simplified Arabic" w:hAnsi="Simplified Arabic" w:cs="Simplified Arabic" w:hint="cs"/>
          <w:b/>
          <w:bCs/>
          <w:color w:val="000000"/>
          <w:sz w:val="28"/>
          <w:szCs w:val="28"/>
          <w:rtl/>
        </w:rPr>
        <w:t>د</w:t>
      </w:r>
    </w:p>
    <w:p w:rsidR="00F36C59" w:rsidRDefault="000F712B" w:rsidP="00E03A1E">
      <w:pPr>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w:t>
      </w:r>
      <w:proofErr w:type="spellStart"/>
      <w:r w:rsidR="00F36C59" w:rsidRPr="000F712B">
        <w:rPr>
          <w:rFonts w:ascii="Simplified Arabic" w:hAnsi="Simplified Arabic" w:cs="Simplified Arabic"/>
          <w:b/>
          <w:bCs/>
          <w:color w:val="000000"/>
          <w:sz w:val="28"/>
          <w:szCs w:val="28"/>
          <w:rtl/>
        </w:rPr>
        <w:t>أ.د</w:t>
      </w:r>
      <w:proofErr w:type="spellEnd"/>
      <w:r w:rsidR="00F36C59" w:rsidRPr="000F712B">
        <w:rPr>
          <w:rFonts w:ascii="Simplified Arabic" w:hAnsi="Simplified Arabic" w:cs="Simplified Arabic"/>
          <w:b/>
          <w:bCs/>
          <w:color w:val="000000"/>
          <w:sz w:val="28"/>
          <w:szCs w:val="28"/>
          <w:rtl/>
        </w:rPr>
        <w:t xml:space="preserve">. ايمان عبد الكريم </w:t>
      </w:r>
      <w:proofErr w:type="spellStart"/>
      <w:r w:rsidR="00F36C59" w:rsidRPr="000F712B">
        <w:rPr>
          <w:rFonts w:ascii="Simplified Arabic" w:hAnsi="Simplified Arabic" w:cs="Simplified Arabic"/>
          <w:b/>
          <w:bCs/>
          <w:color w:val="000000"/>
          <w:sz w:val="28"/>
          <w:szCs w:val="28"/>
          <w:rtl/>
        </w:rPr>
        <w:t>الذيب</w:t>
      </w:r>
      <w:proofErr w:type="spellEnd"/>
    </w:p>
    <w:p w:rsidR="00E03A1E" w:rsidRDefault="00E03A1E" w:rsidP="00E03A1E">
      <w:pPr>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كلية التربية للبنات/ الجامعة العراقية</w:t>
      </w:r>
    </w:p>
    <w:p w:rsidR="004D5B1C" w:rsidRDefault="000F712B" w:rsidP="004D5B1C">
      <w:pPr>
        <w:jc w:val="center"/>
        <w:rPr>
          <w:rFonts w:ascii="Simplified Arabic" w:hAnsi="Simplified Arabic" w:cs="Simplified Arabic"/>
          <w:b/>
          <w:bCs/>
          <w:color w:val="000000"/>
          <w:sz w:val="24"/>
          <w:szCs w:val="24"/>
          <w:rtl/>
          <w:lang w:bidi="ar-IQ"/>
        </w:rPr>
      </w:pPr>
      <w:r w:rsidRPr="00D9430A">
        <w:rPr>
          <w:rFonts w:ascii="Simplified Arabic" w:hAnsi="Simplified Arabic" w:cs="Simplified Arabic" w:hint="cs"/>
          <w:b/>
          <w:bCs/>
          <w:color w:val="000000"/>
          <w:sz w:val="24"/>
          <w:szCs w:val="24"/>
          <w:rtl/>
        </w:rPr>
        <w:t xml:space="preserve">         </w:t>
      </w:r>
      <w:r w:rsidR="004D5B1C">
        <w:rPr>
          <w:rFonts w:ascii="Simplified Arabic" w:hAnsi="Simplified Arabic" w:cs="Simplified Arabic" w:hint="cs"/>
          <w:b/>
          <w:bCs/>
          <w:color w:val="000000"/>
          <w:sz w:val="24"/>
          <w:szCs w:val="24"/>
          <w:rtl/>
        </w:rPr>
        <w:t xml:space="preserve">   </w:t>
      </w:r>
      <w:r w:rsidRPr="00D9430A">
        <w:rPr>
          <w:rFonts w:ascii="Simplified Arabic" w:hAnsi="Simplified Arabic" w:cs="Simplified Arabic" w:hint="cs"/>
          <w:b/>
          <w:bCs/>
          <w:color w:val="000000"/>
          <w:sz w:val="24"/>
          <w:szCs w:val="24"/>
          <w:rtl/>
        </w:rPr>
        <w:t xml:space="preserve">    </w:t>
      </w:r>
    </w:p>
    <w:p w:rsidR="000F712B" w:rsidRDefault="000F712B" w:rsidP="000F712B">
      <w:pPr>
        <w:rPr>
          <w:rFonts w:ascii="Simplified Arabic" w:hAnsi="Simplified Arabic" w:cs="Simplified Arabic"/>
          <w:b/>
          <w:bCs/>
          <w:color w:val="000000"/>
          <w:sz w:val="28"/>
          <w:szCs w:val="28"/>
          <w:rtl/>
        </w:rPr>
      </w:pPr>
    </w:p>
    <w:p w:rsidR="00D9430A" w:rsidRPr="00D9430A" w:rsidRDefault="00D9430A" w:rsidP="000F712B">
      <w:pPr>
        <w:rPr>
          <w:rFonts w:ascii="Simplified Arabic" w:hAnsi="Simplified Arabic" w:cs="Simplified Arabic"/>
          <w:b/>
          <w:bCs/>
          <w:color w:val="000000"/>
          <w:sz w:val="32"/>
          <w:szCs w:val="32"/>
          <w:u w:val="single"/>
          <w:rtl/>
        </w:rPr>
      </w:pPr>
      <w:r w:rsidRPr="00D9430A">
        <w:rPr>
          <w:rFonts w:ascii="Simplified Arabic" w:hAnsi="Simplified Arabic" w:cs="Simplified Arabic" w:hint="cs"/>
          <w:b/>
          <w:bCs/>
          <w:color w:val="000000"/>
          <w:sz w:val="32"/>
          <w:szCs w:val="32"/>
          <w:u w:val="single"/>
          <w:rtl/>
        </w:rPr>
        <w:t>الفصل الأول:-</w:t>
      </w:r>
    </w:p>
    <w:p w:rsidR="008A4C25" w:rsidRPr="000F712B" w:rsidRDefault="006E3B2E" w:rsidP="000F712B">
      <w:pPr>
        <w:jc w:val="both"/>
        <w:rPr>
          <w:rFonts w:ascii="Simplified Arabic" w:hAnsi="Simplified Arabic" w:cs="Simplified Arabic"/>
          <w:b/>
          <w:bCs/>
          <w:color w:val="000000"/>
          <w:sz w:val="28"/>
          <w:szCs w:val="28"/>
          <w:u w:val="single"/>
          <w:rtl/>
        </w:rPr>
      </w:pPr>
      <w:r w:rsidRPr="000F712B">
        <w:rPr>
          <w:rFonts w:ascii="Simplified Arabic" w:hAnsi="Simplified Arabic" w:cs="Simplified Arabic"/>
          <w:b/>
          <w:bCs/>
          <w:color w:val="000000"/>
          <w:sz w:val="28"/>
          <w:szCs w:val="28"/>
          <w:u w:val="single"/>
          <w:rtl/>
        </w:rPr>
        <w:t>أهمية البحث والحاجة اليه:-</w:t>
      </w:r>
    </w:p>
    <w:p w:rsidR="00F36C59" w:rsidRPr="000F712B" w:rsidRDefault="00F36C59" w:rsidP="00D9430A">
      <w:pPr>
        <w:jc w:val="both"/>
        <w:rPr>
          <w:rFonts w:ascii="Simplified Arabic" w:hAnsi="Simplified Arabic" w:cs="Simplified Arabic"/>
          <w:b/>
          <w:bCs/>
          <w:color w:val="000000"/>
          <w:sz w:val="28"/>
          <w:szCs w:val="28"/>
        </w:rPr>
      </w:pPr>
      <w:r w:rsidRPr="000F712B">
        <w:rPr>
          <w:rFonts w:ascii="Simplified Arabic" w:hAnsi="Simplified Arabic" w:cs="Simplified Arabic"/>
          <w:color w:val="000000"/>
          <w:sz w:val="28"/>
          <w:szCs w:val="28"/>
          <w:rtl/>
        </w:rPr>
        <w:tab/>
        <w:t xml:space="preserve">من خلال خبرة الباحثتان في المجال التعليمي، </w:t>
      </w:r>
      <w:r w:rsidR="00D9430A">
        <w:rPr>
          <w:rFonts w:ascii="Simplified Arabic" w:hAnsi="Simplified Arabic" w:cs="Simplified Arabic" w:hint="cs"/>
          <w:color w:val="000000"/>
          <w:sz w:val="28"/>
          <w:szCs w:val="28"/>
          <w:rtl/>
        </w:rPr>
        <w:t>وانعدام تواجد فئة الاعاقات المختلفة في</w:t>
      </w:r>
      <w:r w:rsidRPr="000F712B">
        <w:rPr>
          <w:rFonts w:ascii="Simplified Arabic" w:hAnsi="Simplified Arabic" w:cs="Simplified Arabic"/>
          <w:color w:val="000000"/>
          <w:sz w:val="28"/>
          <w:szCs w:val="28"/>
          <w:rtl/>
        </w:rPr>
        <w:t xml:space="preserve"> الرياض والمدارس وجب علينا الاهتمام بها والتطرق إلى كيفية التعامل معها، كما أن ضعف وانعدام الثقة بالنفس لدى </w:t>
      </w:r>
      <w:r w:rsidR="00D9430A">
        <w:rPr>
          <w:rFonts w:ascii="Simplified Arabic" w:hAnsi="Simplified Arabic" w:cs="Simplified Arabic" w:hint="cs"/>
          <w:color w:val="000000"/>
          <w:sz w:val="28"/>
          <w:szCs w:val="28"/>
          <w:rtl/>
        </w:rPr>
        <w:t>هذه</w:t>
      </w:r>
      <w:r w:rsidRPr="000F712B">
        <w:rPr>
          <w:rFonts w:ascii="Simplified Arabic" w:hAnsi="Simplified Arabic" w:cs="Simplified Arabic"/>
          <w:color w:val="000000"/>
          <w:sz w:val="28"/>
          <w:szCs w:val="28"/>
          <w:rtl/>
        </w:rPr>
        <w:t xml:space="preserve"> </w:t>
      </w:r>
      <w:r w:rsidR="00D9430A">
        <w:rPr>
          <w:rFonts w:ascii="Simplified Arabic" w:hAnsi="Simplified Arabic" w:cs="Simplified Arabic" w:hint="cs"/>
          <w:color w:val="000000"/>
          <w:sz w:val="28"/>
          <w:szCs w:val="28"/>
          <w:rtl/>
        </w:rPr>
        <w:t>ال</w:t>
      </w:r>
      <w:r w:rsidRPr="000F712B">
        <w:rPr>
          <w:rFonts w:ascii="Simplified Arabic" w:hAnsi="Simplified Arabic" w:cs="Simplified Arabic"/>
          <w:color w:val="000000"/>
          <w:sz w:val="28"/>
          <w:szCs w:val="28"/>
          <w:rtl/>
        </w:rPr>
        <w:t xml:space="preserve">شرائح تسبب مشكلة لدى اندماجهم في المجتمع ومشكلة في تعاملهم مع أنفسهم </w:t>
      </w:r>
      <w:r w:rsidR="004D7D27" w:rsidRPr="000F712B">
        <w:rPr>
          <w:rFonts w:ascii="Simplified Arabic" w:hAnsi="Simplified Arabic" w:cs="Simplified Arabic"/>
          <w:color w:val="000000"/>
          <w:sz w:val="28"/>
          <w:szCs w:val="28"/>
          <w:rtl/>
        </w:rPr>
        <w:t>أيضاَ.</w:t>
      </w:r>
    </w:p>
    <w:p w:rsidR="00963A42" w:rsidRPr="000F712B" w:rsidRDefault="003F6C76" w:rsidP="000F712B">
      <w:pPr>
        <w:spacing w:line="240" w:lineRule="auto"/>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lang w:bidi="ar-JO"/>
        </w:rPr>
        <w:tab/>
        <w:t>أن مشكلة الإعاقة قديمة ومستمرة</w:t>
      </w:r>
      <w:r w:rsidR="002736C9" w:rsidRPr="000F712B">
        <w:rPr>
          <w:rFonts w:ascii="Simplified Arabic" w:hAnsi="Simplified Arabic" w:cs="Simplified Arabic"/>
          <w:color w:val="000000"/>
          <w:sz w:val="28"/>
          <w:szCs w:val="28"/>
          <w:rtl/>
          <w:lang w:bidi="ar-JO"/>
        </w:rPr>
        <w:t xml:space="preserve"> بدأت منذ أن وجد </w:t>
      </w:r>
      <w:r w:rsidR="004D7D27" w:rsidRPr="000F712B">
        <w:rPr>
          <w:rFonts w:ascii="Simplified Arabic" w:hAnsi="Simplified Arabic" w:cs="Simplified Arabic"/>
          <w:color w:val="000000"/>
          <w:sz w:val="28"/>
          <w:szCs w:val="28"/>
          <w:rtl/>
          <w:lang w:bidi="ar-JO"/>
        </w:rPr>
        <w:t>الأنسان</w:t>
      </w:r>
      <w:r w:rsidR="002736C9" w:rsidRPr="000F712B">
        <w:rPr>
          <w:rFonts w:ascii="Simplified Arabic" w:hAnsi="Simplified Arabic" w:cs="Simplified Arabic"/>
          <w:color w:val="000000"/>
          <w:sz w:val="28"/>
          <w:szCs w:val="28"/>
          <w:rtl/>
          <w:lang w:bidi="ar-JO"/>
        </w:rPr>
        <w:t xml:space="preserve"> على وجه الأرض، وقد أخذت </w:t>
      </w:r>
      <w:r w:rsidRPr="000F712B">
        <w:rPr>
          <w:rFonts w:ascii="Simplified Arabic" w:hAnsi="Simplified Arabic" w:cs="Simplified Arabic"/>
          <w:color w:val="000000"/>
          <w:sz w:val="28"/>
          <w:szCs w:val="28"/>
          <w:rtl/>
          <w:lang w:bidi="ar-JO"/>
        </w:rPr>
        <w:t>صوراً وأشكالاً وأحجاماً مختلفة عبر تاريخها الطويل</w:t>
      </w:r>
      <w:r w:rsidR="006B2310" w:rsidRPr="000F712B">
        <w:rPr>
          <w:rFonts w:ascii="Simplified Arabic" w:hAnsi="Simplified Arabic" w:cs="Simplified Arabic"/>
          <w:color w:val="000000"/>
          <w:sz w:val="28"/>
          <w:szCs w:val="28"/>
          <w:rtl/>
          <w:lang w:bidi="ar-JO"/>
        </w:rPr>
        <w:t xml:space="preserve">، </w:t>
      </w:r>
      <w:r w:rsidR="005447ED" w:rsidRPr="000F712B">
        <w:rPr>
          <w:rFonts w:ascii="Simplified Arabic" w:hAnsi="Simplified Arabic" w:cs="Simplified Arabic"/>
          <w:sz w:val="28"/>
          <w:szCs w:val="28"/>
          <w:rtl/>
          <w:lang w:eastAsia="zh-CN" w:bidi="ar-JO"/>
        </w:rPr>
        <w:t xml:space="preserve">ولأن الإعاقة لا تفرق بين مجتمع وآخر ولا بين فرد وآخر لذلك فقد أولت معظم الأديان وفي مقدمتها الدين الإسلامي الحنيف </w:t>
      </w:r>
      <w:r w:rsidR="004D7D27" w:rsidRPr="000F712B">
        <w:rPr>
          <w:rFonts w:ascii="Simplified Arabic" w:hAnsi="Simplified Arabic" w:cs="Simplified Arabic"/>
          <w:sz w:val="28"/>
          <w:szCs w:val="28"/>
          <w:rtl/>
          <w:lang w:eastAsia="zh-CN" w:bidi="ar-JO"/>
        </w:rPr>
        <w:t>اهتماما</w:t>
      </w:r>
      <w:r w:rsidR="005447ED" w:rsidRPr="000F712B">
        <w:rPr>
          <w:rFonts w:ascii="Simplified Arabic" w:hAnsi="Simplified Arabic" w:cs="Simplified Arabic"/>
          <w:sz w:val="28"/>
          <w:szCs w:val="28"/>
          <w:rtl/>
          <w:lang w:eastAsia="zh-CN" w:bidi="ar-JO"/>
        </w:rPr>
        <w:t xml:space="preserve"> كبيراً بالضعفاء والمرضى والعاجزين، فمكنت الشريعة الاسلامية المعوق من تحقيق أهدافه في التعلم والثقافة والتكافؤ الاجتماعي والنفسي، لدرجة العتاب الإلهي لرسول الله – صلي الله علية </w:t>
      </w:r>
      <w:r w:rsidR="004D7D27" w:rsidRPr="000F712B">
        <w:rPr>
          <w:rFonts w:ascii="Simplified Arabic" w:hAnsi="Simplified Arabic" w:cs="Simplified Arabic"/>
          <w:sz w:val="28"/>
          <w:szCs w:val="28"/>
          <w:rtl/>
          <w:lang w:eastAsia="zh-CN" w:bidi="ar-JO"/>
        </w:rPr>
        <w:t>وسلم-في</w:t>
      </w:r>
      <w:r w:rsidR="005447ED" w:rsidRPr="000F712B">
        <w:rPr>
          <w:rFonts w:ascii="Simplified Arabic" w:hAnsi="Simplified Arabic" w:cs="Simplified Arabic"/>
          <w:sz w:val="28"/>
          <w:szCs w:val="28"/>
          <w:rtl/>
          <w:lang w:eastAsia="zh-CN" w:bidi="ar-JO"/>
        </w:rPr>
        <w:t xml:space="preserve"> قولة </w:t>
      </w:r>
      <w:r w:rsidR="004D7D27" w:rsidRPr="000F712B">
        <w:rPr>
          <w:rFonts w:ascii="Simplified Arabic" w:hAnsi="Simplified Arabic" w:cs="Simplified Arabic"/>
          <w:sz w:val="28"/>
          <w:szCs w:val="28"/>
          <w:rtl/>
          <w:lang w:eastAsia="zh-CN" w:bidi="ar-JO"/>
        </w:rPr>
        <w:t>تعالي:</w:t>
      </w:r>
      <w:r w:rsidR="005447ED" w:rsidRPr="000F712B">
        <w:rPr>
          <w:rFonts w:ascii="Simplified Arabic" w:hAnsi="Simplified Arabic" w:cs="Simplified Arabic"/>
          <w:sz w:val="28"/>
          <w:szCs w:val="28"/>
          <w:rtl/>
          <w:lang w:eastAsia="zh-CN" w:bidi="ar-JO"/>
        </w:rPr>
        <w:t xml:space="preserve"> (</w:t>
      </w:r>
      <w:r w:rsidR="005447ED" w:rsidRPr="000F712B">
        <w:rPr>
          <w:rFonts w:ascii="Simplified Arabic" w:hAnsi="Simplified Arabic" w:cs="Simplified Arabic"/>
          <w:sz w:val="28"/>
          <w:szCs w:val="28"/>
          <w:rtl/>
        </w:rPr>
        <w:t xml:space="preserve">عَبَسَ وَتَوَلَّى. أَن جَاءَهُ الأَعْمَى. </w:t>
      </w:r>
      <w:r w:rsidR="004D7D27" w:rsidRPr="000F712B">
        <w:rPr>
          <w:rFonts w:ascii="Simplified Arabic" w:hAnsi="Simplified Arabic" w:cs="Simplified Arabic"/>
          <w:sz w:val="28"/>
          <w:szCs w:val="28"/>
          <w:rtl/>
        </w:rPr>
        <w:t>)</w:t>
      </w:r>
      <w:r w:rsidR="005447ED" w:rsidRPr="000F712B">
        <w:rPr>
          <w:rFonts w:ascii="Simplified Arabic" w:hAnsi="Simplified Arabic" w:cs="Simplified Arabic"/>
          <w:sz w:val="28"/>
          <w:szCs w:val="28"/>
          <w:rtl/>
        </w:rPr>
        <w:t>(عبس، 1-11)</w:t>
      </w:r>
    </w:p>
    <w:p w:rsidR="00772449" w:rsidRPr="000F712B" w:rsidRDefault="000829E6" w:rsidP="00D9430A">
      <w:pPr>
        <w:spacing w:line="240" w:lineRule="auto"/>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 xml:space="preserve">وتقوم فلسفة الدمج </w:t>
      </w:r>
      <w:r w:rsidR="004D7D27" w:rsidRPr="000F712B">
        <w:rPr>
          <w:rFonts w:ascii="Simplified Arabic" w:hAnsi="Simplified Arabic" w:cs="Simplified Arabic"/>
          <w:color w:val="000000"/>
          <w:sz w:val="28"/>
          <w:szCs w:val="28"/>
          <w:rtl/>
        </w:rPr>
        <w:t>التعليمي</w:t>
      </w:r>
      <w:r w:rsidRPr="000F712B">
        <w:rPr>
          <w:rFonts w:ascii="Simplified Arabic" w:hAnsi="Simplified Arabic" w:cs="Simplified Arabic"/>
          <w:color w:val="000000"/>
          <w:sz w:val="28"/>
          <w:szCs w:val="28"/>
          <w:rtl/>
        </w:rPr>
        <w:t xml:space="preserve"> لذوي </w:t>
      </w:r>
      <w:r w:rsidR="004D7D27"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بالمدارس العادية على حق كل مواطن </w:t>
      </w:r>
      <w:proofErr w:type="spellStart"/>
      <w:r w:rsidRPr="000F712B">
        <w:rPr>
          <w:rFonts w:ascii="Simplified Arabic" w:hAnsi="Simplified Arabic" w:cs="Simplified Arabic"/>
          <w:color w:val="000000"/>
          <w:sz w:val="28"/>
          <w:szCs w:val="28"/>
          <w:rtl/>
        </w:rPr>
        <w:t>فى</w:t>
      </w:r>
      <w:proofErr w:type="spellEnd"/>
      <w:r w:rsidRPr="000F712B">
        <w:rPr>
          <w:rFonts w:ascii="Simplified Arabic" w:hAnsi="Simplified Arabic" w:cs="Simplified Arabic"/>
          <w:color w:val="000000"/>
          <w:sz w:val="28"/>
          <w:szCs w:val="28"/>
          <w:rtl/>
        </w:rPr>
        <w:t xml:space="preserve"> الحصول على فرصة تعليمية وذلك مساواة بقرينه </w:t>
      </w:r>
      <w:r w:rsidR="004D7D27" w:rsidRPr="000F712B">
        <w:rPr>
          <w:rFonts w:ascii="Simplified Arabic" w:hAnsi="Simplified Arabic" w:cs="Simplified Arabic"/>
          <w:color w:val="000000"/>
          <w:sz w:val="28"/>
          <w:szCs w:val="28"/>
          <w:rtl/>
        </w:rPr>
        <w:t>العادي</w:t>
      </w:r>
      <w:r w:rsidRPr="000F712B">
        <w:rPr>
          <w:rFonts w:ascii="Simplified Arabic" w:hAnsi="Simplified Arabic" w:cs="Simplified Arabic"/>
          <w:color w:val="000000"/>
          <w:sz w:val="28"/>
          <w:szCs w:val="28"/>
          <w:rtl/>
        </w:rPr>
        <w:t xml:space="preserve"> </w:t>
      </w:r>
      <w:r w:rsidR="004D7D27"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الحقوق والواجبات والتعاون بينهم، وتكمن فلسفة الدمج </w:t>
      </w:r>
      <w:r w:rsidR="004D7D27"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دمج طالب الفئات الخاصة مع ً </w:t>
      </w:r>
      <w:r w:rsidR="004D7D27"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التربوية، </w:t>
      </w:r>
      <w:r w:rsidR="00D9430A">
        <w:rPr>
          <w:rFonts w:ascii="Simplified Arabic" w:hAnsi="Simplified Arabic" w:cs="Simplified Arabic" w:hint="cs"/>
          <w:color w:val="000000"/>
          <w:sz w:val="28"/>
          <w:szCs w:val="28"/>
          <w:rtl/>
        </w:rPr>
        <w:t>(</w:t>
      </w:r>
      <w:r w:rsidRPr="000F712B">
        <w:rPr>
          <w:rFonts w:ascii="Simplified Arabic" w:hAnsi="Simplified Arabic" w:cs="Simplified Arabic"/>
          <w:color w:val="000000"/>
          <w:sz w:val="28"/>
          <w:szCs w:val="28"/>
          <w:rtl/>
        </w:rPr>
        <w:t xml:space="preserve">الفايز، </w:t>
      </w:r>
      <w:r w:rsidR="00D9430A">
        <w:rPr>
          <w:rFonts w:ascii="Simplified Arabic" w:hAnsi="Simplified Arabic" w:cs="Simplified Arabic" w:hint="cs"/>
          <w:color w:val="000000"/>
          <w:sz w:val="28"/>
          <w:szCs w:val="28"/>
          <w:rtl/>
        </w:rPr>
        <w:t>2008</w:t>
      </w:r>
      <w:r w:rsidRPr="000F712B">
        <w:rPr>
          <w:rFonts w:ascii="Simplified Arabic" w:hAnsi="Simplified Arabic" w:cs="Simplified Arabic"/>
          <w:color w:val="000000"/>
          <w:sz w:val="28"/>
          <w:szCs w:val="28"/>
          <w:rtl/>
        </w:rPr>
        <w:t xml:space="preserve">، </w:t>
      </w:r>
      <w:r w:rsidR="00D9430A">
        <w:rPr>
          <w:rFonts w:ascii="Simplified Arabic" w:hAnsi="Simplified Arabic" w:cs="Simplified Arabic" w:hint="cs"/>
          <w:color w:val="000000"/>
          <w:sz w:val="28"/>
          <w:szCs w:val="28"/>
          <w:rtl/>
        </w:rPr>
        <w:t>38</w:t>
      </w:r>
      <w:r w:rsidRPr="000F712B">
        <w:rPr>
          <w:rFonts w:ascii="Simplified Arabic" w:hAnsi="Simplified Arabic" w:cs="Simplified Arabic"/>
          <w:color w:val="000000"/>
          <w:sz w:val="28"/>
          <w:szCs w:val="28"/>
        </w:rPr>
        <w:t xml:space="preserve"> </w:t>
      </w:r>
      <w:r w:rsidR="00D9430A">
        <w:rPr>
          <w:rFonts w:ascii="Simplified Arabic" w:hAnsi="Simplified Arabic" w:cs="Simplified Arabic" w:hint="cs"/>
          <w:color w:val="000000"/>
          <w:sz w:val="28"/>
          <w:szCs w:val="28"/>
          <w:rtl/>
        </w:rPr>
        <w:t>)</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 xml:space="preserve">كما تعتمد فلسفة الدمج على أن يقضى المعوقون أطول وقت ممكن </w:t>
      </w:r>
      <w:r w:rsidR="004D7D27"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الفصول العادية وإمدادهم بالخدمات الخاصة وقت الحاجة، كما يعنى تعديل البرامج الدراسية العادية بقدر </w:t>
      </w:r>
      <w:r w:rsidR="004D7D27" w:rsidRPr="000F712B">
        <w:rPr>
          <w:rFonts w:ascii="Simplified Arabic" w:hAnsi="Simplified Arabic" w:cs="Simplified Arabic"/>
          <w:color w:val="000000"/>
          <w:sz w:val="28"/>
          <w:szCs w:val="28"/>
          <w:rtl/>
        </w:rPr>
        <w:t>الإمكان</w:t>
      </w:r>
      <w:r w:rsidRPr="000F712B">
        <w:rPr>
          <w:rFonts w:ascii="Simplified Arabic" w:hAnsi="Simplified Arabic" w:cs="Simplified Arabic"/>
          <w:color w:val="000000"/>
          <w:sz w:val="28"/>
          <w:szCs w:val="28"/>
          <w:rtl/>
        </w:rPr>
        <w:t xml:space="preserve"> لمواجهة متطلبات المعوقين، مع توفير المساعدة </w:t>
      </w:r>
      <w:r w:rsidR="004D7D27" w:rsidRPr="000F712B">
        <w:rPr>
          <w:rFonts w:ascii="Simplified Arabic" w:hAnsi="Simplified Arabic" w:cs="Simplified Arabic"/>
          <w:color w:val="000000"/>
          <w:sz w:val="28"/>
          <w:szCs w:val="28"/>
          <w:rtl/>
        </w:rPr>
        <w:t>اللازمة</w:t>
      </w:r>
      <w:r w:rsidRPr="000F712B">
        <w:rPr>
          <w:rFonts w:ascii="Simplified Arabic" w:hAnsi="Simplified Arabic" w:cs="Simplified Arabic"/>
          <w:color w:val="000000"/>
          <w:sz w:val="28"/>
          <w:szCs w:val="28"/>
          <w:rtl/>
        </w:rPr>
        <w:t xml:space="preserve"> لمعلمي الفصل العادي، ويعتبر الدمج عملية ديناميكية تتطلب مشاركة المعلومات بين المعلم </w:t>
      </w:r>
      <w:r w:rsidR="004D7D27" w:rsidRPr="000F712B">
        <w:rPr>
          <w:rFonts w:ascii="Simplified Arabic" w:hAnsi="Simplified Arabic" w:cs="Simplified Arabic"/>
          <w:color w:val="000000"/>
          <w:sz w:val="28"/>
          <w:szCs w:val="28"/>
          <w:rtl/>
        </w:rPr>
        <w:t>العادي</w:t>
      </w:r>
      <w:r w:rsidRPr="000F712B">
        <w:rPr>
          <w:rFonts w:ascii="Simplified Arabic" w:hAnsi="Simplified Arabic" w:cs="Simplified Arabic"/>
          <w:color w:val="000000"/>
          <w:sz w:val="28"/>
          <w:szCs w:val="28"/>
          <w:rtl/>
        </w:rPr>
        <w:t xml:space="preserve"> ومعلم التربية الخاصة وتقديم الخدمات المساندة من </w:t>
      </w:r>
      <w:r w:rsidR="004D7D27" w:rsidRPr="000F712B">
        <w:rPr>
          <w:rFonts w:ascii="Simplified Arabic" w:hAnsi="Simplified Arabic" w:cs="Simplified Arabic"/>
          <w:color w:val="000000"/>
          <w:sz w:val="28"/>
          <w:szCs w:val="28"/>
          <w:rtl/>
        </w:rPr>
        <w:t>الأسرة</w:t>
      </w:r>
      <w:r w:rsidRPr="000F712B">
        <w:rPr>
          <w:rFonts w:ascii="Simplified Arabic" w:hAnsi="Simplified Arabic" w:cs="Simplified Arabic"/>
          <w:color w:val="000000"/>
          <w:sz w:val="28"/>
          <w:szCs w:val="28"/>
          <w:rtl/>
        </w:rPr>
        <w:t xml:space="preserve"> ومؤسسات المجتمع المدني</w:t>
      </w:r>
      <w:r w:rsidR="00D9430A">
        <w:rPr>
          <w:rFonts w:ascii="Simplified Arabic" w:hAnsi="Simplified Arabic" w:cs="Simplified Arabic" w:hint="cs"/>
          <w:color w:val="000000"/>
          <w:sz w:val="28"/>
          <w:szCs w:val="28"/>
          <w:rtl/>
        </w:rPr>
        <w:t>.</w:t>
      </w:r>
      <w:r w:rsidRPr="000F712B">
        <w:rPr>
          <w:rFonts w:ascii="Simplified Arabic" w:hAnsi="Simplified Arabic" w:cs="Simplified Arabic"/>
          <w:color w:val="000000"/>
          <w:sz w:val="28"/>
          <w:szCs w:val="28"/>
          <w:rtl/>
        </w:rPr>
        <w:t xml:space="preserve"> (الخطيب ، </w:t>
      </w:r>
      <w:r w:rsidR="00D9430A">
        <w:rPr>
          <w:rFonts w:ascii="Simplified Arabic" w:hAnsi="Simplified Arabic" w:cs="Simplified Arabic" w:hint="cs"/>
          <w:color w:val="000000"/>
          <w:sz w:val="28"/>
          <w:szCs w:val="28"/>
          <w:rtl/>
        </w:rPr>
        <w:t>2008: 314).</w:t>
      </w:r>
    </w:p>
    <w:p w:rsidR="00D9430A" w:rsidRDefault="000829E6" w:rsidP="00D9430A">
      <w:pPr>
        <w:spacing w:line="240" w:lineRule="auto"/>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 xml:space="preserve">ويعتبر دمج المعاقين في مدارس العاديين </w:t>
      </w:r>
      <w:r w:rsidR="004D7D27" w:rsidRPr="000F712B">
        <w:rPr>
          <w:rFonts w:ascii="Simplified Arabic" w:hAnsi="Simplified Arabic" w:cs="Simplified Arabic"/>
          <w:color w:val="000000"/>
          <w:sz w:val="28"/>
          <w:szCs w:val="28"/>
          <w:rtl/>
        </w:rPr>
        <w:t>اتجاها</w:t>
      </w:r>
      <w:r w:rsidRPr="000F712B">
        <w:rPr>
          <w:rFonts w:ascii="Simplified Arabic" w:hAnsi="Simplified Arabic" w:cs="Simplified Arabic"/>
          <w:color w:val="000000"/>
          <w:sz w:val="28"/>
          <w:szCs w:val="28"/>
          <w:rtl/>
        </w:rPr>
        <w:t xml:space="preserve"> </w:t>
      </w:r>
      <w:r w:rsidR="00D9430A">
        <w:rPr>
          <w:rFonts w:ascii="Simplified Arabic" w:hAnsi="Simplified Arabic" w:cs="Simplified Arabic" w:hint="cs"/>
          <w:color w:val="000000"/>
          <w:sz w:val="28"/>
          <w:szCs w:val="28"/>
          <w:rtl/>
        </w:rPr>
        <w:t>مهم يهتم بالحقوق</w:t>
      </w:r>
      <w:r w:rsidRPr="000F712B">
        <w:rPr>
          <w:rFonts w:ascii="Simplified Arabic" w:hAnsi="Simplified Arabic" w:cs="Simplified Arabic"/>
          <w:color w:val="000000"/>
          <w:sz w:val="28"/>
          <w:szCs w:val="28"/>
          <w:rtl/>
        </w:rPr>
        <w:t xml:space="preserve"> </w:t>
      </w:r>
      <w:r w:rsidR="004D7D27" w:rsidRPr="000F712B">
        <w:rPr>
          <w:rFonts w:ascii="Simplified Arabic" w:hAnsi="Simplified Arabic" w:cs="Simplified Arabic"/>
          <w:color w:val="000000"/>
          <w:sz w:val="28"/>
          <w:szCs w:val="28"/>
          <w:rtl/>
        </w:rPr>
        <w:t>الإنسانية</w:t>
      </w:r>
      <w:r w:rsidRPr="000F712B">
        <w:rPr>
          <w:rFonts w:ascii="Simplified Arabic" w:hAnsi="Simplified Arabic" w:cs="Simplified Arabic"/>
          <w:color w:val="000000"/>
          <w:sz w:val="28"/>
          <w:szCs w:val="28"/>
          <w:rtl/>
        </w:rPr>
        <w:t xml:space="preserve"> </w:t>
      </w:r>
      <w:r w:rsidR="004D7D27" w:rsidRPr="000F712B">
        <w:rPr>
          <w:rFonts w:ascii="Simplified Arabic" w:hAnsi="Simplified Arabic" w:cs="Simplified Arabic"/>
          <w:color w:val="000000"/>
          <w:sz w:val="28"/>
          <w:szCs w:val="28"/>
          <w:rtl/>
        </w:rPr>
        <w:t>والاجتماعية</w:t>
      </w:r>
      <w:r w:rsidR="00D9430A">
        <w:rPr>
          <w:rFonts w:ascii="Simplified Arabic" w:hAnsi="Simplified Arabic" w:cs="Simplified Arabic" w:hint="cs"/>
          <w:color w:val="000000"/>
          <w:sz w:val="28"/>
          <w:szCs w:val="28"/>
          <w:rtl/>
        </w:rPr>
        <w:t xml:space="preserve"> لهم</w:t>
      </w:r>
      <w:r w:rsidRPr="000F712B">
        <w:rPr>
          <w:rFonts w:ascii="Simplified Arabic" w:hAnsi="Simplified Arabic" w:cs="Simplified Arabic"/>
          <w:color w:val="000000"/>
          <w:sz w:val="28"/>
          <w:szCs w:val="28"/>
          <w:rtl/>
        </w:rPr>
        <w:t xml:space="preserve">، وأن يكون </w:t>
      </w:r>
      <w:r w:rsidR="004D7D27" w:rsidRPr="000F712B">
        <w:rPr>
          <w:rFonts w:ascii="Simplified Arabic" w:hAnsi="Simplified Arabic" w:cs="Simplified Arabic"/>
          <w:color w:val="000000"/>
          <w:sz w:val="28"/>
          <w:szCs w:val="28"/>
          <w:rtl/>
        </w:rPr>
        <w:t>هؤلاء</w:t>
      </w:r>
      <w:r w:rsidRPr="000F712B">
        <w:rPr>
          <w:rFonts w:ascii="Simplified Arabic" w:hAnsi="Simplified Arabic" w:cs="Simplified Arabic"/>
          <w:color w:val="000000"/>
          <w:sz w:val="28"/>
          <w:szCs w:val="28"/>
          <w:rtl/>
        </w:rPr>
        <w:t xml:space="preserve"> </w:t>
      </w:r>
      <w:r w:rsidR="004D7D27" w:rsidRPr="000F712B">
        <w:rPr>
          <w:rFonts w:ascii="Simplified Arabic" w:hAnsi="Simplified Arabic" w:cs="Simplified Arabic"/>
          <w:color w:val="000000"/>
          <w:sz w:val="28"/>
          <w:szCs w:val="28"/>
          <w:rtl/>
        </w:rPr>
        <w:t>الأطفال</w:t>
      </w:r>
      <w:r w:rsidRPr="000F712B">
        <w:rPr>
          <w:rFonts w:ascii="Simplified Arabic" w:hAnsi="Simplified Arabic" w:cs="Simplified Arabic"/>
          <w:color w:val="000000"/>
          <w:sz w:val="28"/>
          <w:szCs w:val="28"/>
          <w:rtl/>
        </w:rPr>
        <w:t xml:space="preserve"> مقبولين من المجتمع ويعاملون مثل </w:t>
      </w:r>
      <w:r w:rsidR="004D7D27" w:rsidRPr="000F712B">
        <w:rPr>
          <w:rFonts w:ascii="Simplified Arabic" w:hAnsi="Simplified Arabic" w:cs="Simplified Arabic"/>
          <w:color w:val="000000"/>
          <w:sz w:val="28"/>
          <w:szCs w:val="28"/>
          <w:rtl/>
        </w:rPr>
        <w:t>الآخرين</w:t>
      </w:r>
      <w:r w:rsidRPr="000F712B">
        <w:rPr>
          <w:rFonts w:ascii="Simplified Arabic" w:hAnsi="Simplified Arabic" w:cs="Simplified Arabic"/>
          <w:color w:val="000000"/>
          <w:sz w:val="28"/>
          <w:szCs w:val="28"/>
          <w:rtl/>
        </w:rPr>
        <w:t xml:space="preserve"> حيث تقتضي فلسفة الدمج تربية وتعليم المعاقين في مدارس ً ً العاديين تمهيدا حتى يستفاد منهم لدمجهم في المجتمع دمجا ً مهنيا في المجتمع</w:t>
      </w:r>
      <w:r w:rsidR="00D9430A">
        <w:rPr>
          <w:rFonts w:ascii="Simplified Arabic" w:hAnsi="Simplified Arabic" w:cs="Simplified Arabic" w:hint="cs"/>
          <w:color w:val="000000"/>
          <w:sz w:val="28"/>
          <w:szCs w:val="28"/>
          <w:rtl/>
        </w:rPr>
        <w:t>.</w:t>
      </w:r>
    </w:p>
    <w:p w:rsidR="000829E6" w:rsidRPr="000F712B" w:rsidRDefault="004D7D27" w:rsidP="00D9430A">
      <w:pPr>
        <w:spacing w:line="240" w:lineRule="auto"/>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 xml:space="preserve">( </w:t>
      </w:r>
      <w:r w:rsidR="000829E6" w:rsidRPr="000F712B">
        <w:rPr>
          <w:rFonts w:ascii="Simplified Arabic" w:hAnsi="Simplified Arabic" w:cs="Simplified Arabic"/>
          <w:color w:val="000000"/>
          <w:sz w:val="28"/>
          <w:szCs w:val="28"/>
          <w:rtl/>
        </w:rPr>
        <w:t>الشخص،</w:t>
      </w:r>
      <w:r w:rsidR="00D9430A">
        <w:rPr>
          <w:rFonts w:ascii="Simplified Arabic" w:hAnsi="Simplified Arabic" w:cs="Simplified Arabic" w:hint="cs"/>
          <w:color w:val="000000"/>
          <w:sz w:val="28"/>
          <w:szCs w:val="28"/>
          <w:rtl/>
        </w:rPr>
        <w:t>2004: 175</w:t>
      </w:r>
      <w:r w:rsidR="000829E6" w:rsidRPr="000F712B">
        <w:rPr>
          <w:rFonts w:ascii="Simplified Arabic" w:hAnsi="Simplified Arabic" w:cs="Simplified Arabic"/>
          <w:color w:val="000000"/>
          <w:sz w:val="28"/>
          <w:szCs w:val="28"/>
          <w:rtl/>
        </w:rPr>
        <w:t>)</w:t>
      </w:r>
      <w:r w:rsidR="000829E6" w:rsidRPr="000F712B">
        <w:rPr>
          <w:rFonts w:ascii="Simplified Arabic" w:hAnsi="Simplified Arabic" w:cs="Simplified Arabic"/>
          <w:color w:val="000000"/>
          <w:sz w:val="28"/>
          <w:szCs w:val="28"/>
        </w:rPr>
        <w:t xml:space="preserve"> </w:t>
      </w:r>
      <w:r w:rsidR="000829E6" w:rsidRPr="000F712B">
        <w:rPr>
          <w:rFonts w:ascii="Simplified Arabic" w:hAnsi="Simplified Arabic" w:cs="Simplified Arabic"/>
          <w:color w:val="000000"/>
          <w:sz w:val="28"/>
          <w:szCs w:val="28"/>
          <w:rtl/>
        </w:rPr>
        <w:t xml:space="preserve">ونتيجة للجهود العالمية فقد تطور </w:t>
      </w:r>
      <w:r w:rsidRPr="000F712B">
        <w:rPr>
          <w:rFonts w:ascii="Simplified Arabic" w:hAnsi="Simplified Arabic" w:cs="Simplified Arabic"/>
          <w:color w:val="000000"/>
          <w:sz w:val="28"/>
          <w:szCs w:val="28"/>
          <w:rtl/>
        </w:rPr>
        <w:t>الاهتمام</w:t>
      </w:r>
      <w:r w:rsidR="000829E6" w:rsidRPr="000F712B">
        <w:rPr>
          <w:rFonts w:ascii="Simplified Arabic" w:hAnsi="Simplified Arabic" w:cs="Simplified Arabic"/>
          <w:color w:val="000000"/>
          <w:sz w:val="28"/>
          <w:szCs w:val="28"/>
          <w:rtl/>
        </w:rPr>
        <w:t xml:space="preserve"> بالدمج التعليمي لذوي </w:t>
      </w:r>
      <w:r w:rsidRPr="000F712B">
        <w:rPr>
          <w:rFonts w:ascii="Simplified Arabic" w:hAnsi="Simplified Arabic" w:cs="Simplified Arabic"/>
          <w:color w:val="000000"/>
          <w:sz w:val="28"/>
          <w:szCs w:val="28"/>
          <w:rtl/>
        </w:rPr>
        <w:t>الاحتياجات</w:t>
      </w:r>
      <w:r w:rsidR="00D9430A">
        <w:rPr>
          <w:rFonts w:ascii="Simplified Arabic" w:hAnsi="Simplified Arabic" w:cs="Simplified Arabic"/>
          <w:color w:val="000000"/>
          <w:sz w:val="28"/>
          <w:szCs w:val="28"/>
          <w:rtl/>
        </w:rPr>
        <w:t xml:space="preserve"> ً</w:t>
      </w:r>
      <w:r w:rsidR="000829E6" w:rsidRPr="000F712B">
        <w:rPr>
          <w:rFonts w:ascii="Simplified Arabic" w:hAnsi="Simplified Arabic" w:cs="Simplified Arabic"/>
          <w:color w:val="000000"/>
          <w:sz w:val="28"/>
          <w:szCs w:val="28"/>
          <w:rtl/>
        </w:rPr>
        <w:t xml:space="preserve"> </w:t>
      </w:r>
      <w:r w:rsidR="00D9430A">
        <w:rPr>
          <w:rFonts w:ascii="Simplified Arabic" w:hAnsi="Simplified Arabic" w:cs="Simplified Arabic" w:hint="cs"/>
          <w:color w:val="000000"/>
          <w:sz w:val="28"/>
          <w:szCs w:val="28"/>
          <w:rtl/>
          <w:lang w:bidi="ar-IQ"/>
        </w:rPr>
        <w:t xml:space="preserve">الخاصة </w:t>
      </w:r>
      <w:r w:rsidR="000829E6" w:rsidRPr="000F712B">
        <w:rPr>
          <w:rFonts w:ascii="Simplified Arabic" w:hAnsi="Simplified Arabic" w:cs="Simplified Arabic"/>
          <w:color w:val="000000"/>
          <w:sz w:val="28"/>
          <w:szCs w:val="28"/>
          <w:rtl/>
        </w:rPr>
        <w:t xml:space="preserve">اجتماعيا ً وتعليميا في مدارس العاديين والتي ساهمت في رعايتهم صحيا ً في جميع </w:t>
      </w:r>
      <w:r w:rsidR="00D9430A">
        <w:rPr>
          <w:rFonts w:ascii="Simplified Arabic" w:hAnsi="Simplified Arabic" w:cs="Simplified Arabic" w:hint="cs"/>
          <w:color w:val="000000"/>
          <w:sz w:val="28"/>
          <w:szCs w:val="28"/>
          <w:rtl/>
        </w:rPr>
        <w:t>مراحل</w:t>
      </w:r>
      <w:r w:rsidR="000829E6" w:rsidRPr="000F712B">
        <w:rPr>
          <w:rFonts w:ascii="Simplified Arabic" w:hAnsi="Simplified Arabic" w:cs="Simplified Arabic"/>
          <w:color w:val="000000"/>
          <w:sz w:val="28"/>
          <w:szCs w:val="28"/>
          <w:rtl/>
        </w:rPr>
        <w:t xml:space="preserve"> نموهم وتطورهم، ومن هذه الجهود اهتمام منظمة </w:t>
      </w:r>
      <w:r w:rsidRPr="000F712B">
        <w:rPr>
          <w:rFonts w:ascii="Simplified Arabic" w:hAnsi="Simplified Arabic" w:cs="Simplified Arabic"/>
          <w:color w:val="000000"/>
          <w:sz w:val="28"/>
          <w:szCs w:val="28"/>
          <w:rtl/>
        </w:rPr>
        <w:t>الأمم</w:t>
      </w:r>
      <w:r w:rsidR="000829E6" w:rsidRPr="000F712B">
        <w:rPr>
          <w:rFonts w:ascii="Simplified Arabic" w:hAnsi="Simplified Arabic" w:cs="Simplified Arabic"/>
          <w:color w:val="000000"/>
          <w:sz w:val="28"/>
          <w:szCs w:val="28"/>
          <w:rtl/>
        </w:rPr>
        <w:t xml:space="preserve"> المتحدة بمعالجة </w:t>
      </w:r>
      <w:r w:rsidRPr="000F712B">
        <w:rPr>
          <w:rFonts w:ascii="Simplified Arabic" w:hAnsi="Simplified Arabic" w:cs="Simplified Arabic"/>
          <w:color w:val="000000"/>
          <w:sz w:val="28"/>
          <w:szCs w:val="28"/>
          <w:rtl/>
        </w:rPr>
        <w:t>الاختلافات</w:t>
      </w:r>
      <w:r w:rsidR="000829E6" w:rsidRPr="000F712B">
        <w:rPr>
          <w:rFonts w:ascii="Simplified Arabic" w:hAnsi="Simplified Arabic" w:cs="Simplified Arabic"/>
          <w:color w:val="000000"/>
          <w:sz w:val="28"/>
          <w:szCs w:val="28"/>
          <w:rtl/>
        </w:rPr>
        <w:t xml:space="preserve"> العديدة بين دول العالم في تطبيقاتها لفلسفة تعليم ذوي </w:t>
      </w:r>
      <w:r w:rsidRPr="000F712B">
        <w:rPr>
          <w:rFonts w:ascii="Simplified Arabic" w:hAnsi="Simplified Arabic" w:cs="Simplified Arabic"/>
          <w:color w:val="000000"/>
          <w:sz w:val="28"/>
          <w:szCs w:val="28"/>
          <w:rtl/>
        </w:rPr>
        <w:t>الاحتياجات</w:t>
      </w:r>
      <w:r w:rsidR="000829E6" w:rsidRPr="000F712B">
        <w:rPr>
          <w:rFonts w:ascii="Simplified Arabic" w:hAnsi="Simplified Arabic" w:cs="Simplified Arabic"/>
          <w:color w:val="000000"/>
          <w:sz w:val="28"/>
          <w:szCs w:val="28"/>
          <w:rtl/>
        </w:rPr>
        <w:t xml:space="preserve"> الخاصة، وجهود منظمة الصحة العالمية ومنظمة العمل الدولية ً</w:t>
      </w:r>
      <w:r w:rsidR="000829E6" w:rsidRPr="000F712B">
        <w:rPr>
          <w:rFonts w:ascii="Simplified Arabic" w:hAnsi="Simplified Arabic" w:cs="Simplified Arabic"/>
          <w:color w:val="000000"/>
          <w:sz w:val="28"/>
          <w:szCs w:val="28"/>
        </w:rPr>
        <w:t xml:space="preserve">. </w:t>
      </w:r>
      <w:r w:rsidR="000829E6" w:rsidRPr="000F712B">
        <w:rPr>
          <w:rFonts w:ascii="Simplified Arabic" w:hAnsi="Simplified Arabic" w:cs="Simplified Arabic"/>
          <w:color w:val="000000"/>
          <w:sz w:val="28"/>
          <w:szCs w:val="28"/>
          <w:rtl/>
        </w:rPr>
        <w:t xml:space="preserve">واليونيسيف واليونسكو بمتابعة هذه </w:t>
      </w:r>
      <w:r w:rsidRPr="000F712B">
        <w:rPr>
          <w:rFonts w:ascii="Simplified Arabic" w:hAnsi="Simplified Arabic" w:cs="Simplified Arabic"/>
          <w:color w:val="000000"/>
          <w:sz w:val="28"/>
          <w:szCs w:val="28"/>
          <w:rtl/>
        </w:rPr>
        <w:t>الأدوار</w:t>
      </w:r>
      <w:r w:rsidR="000829E6" w:rsidRPr="000F712B">
        <w:rPr>
          <w:rFonts w:ascii="Simplified Arabic" w:hAnsi="Simplified Arabic" w:cs="Simplified Arabic"/>
          <w:color w:val="000000"/>
          <w:sz w:val="28"/>
          <w:szCs w:val="28"/>
          <w:rtl/>
        </w:rPr>
        <w:t xml:space="preserve"> حفاظا على حقوق أطفال هذه الفئة.</w:t>
      </w:r>
    </w:p>
    <w:p w:rsidR="006B2310" w:rsidRPr="000F712B" w:rsidRDefault="00963A42" w:rsidP="00D9430A">
      <w:pPr>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Pr>
        <w:tab/>
      </w:r>
      <w:r w:rsidR="00892033" w:rsidRPr="000F712B">
        <w:rPr>
          <w:rFonts w:ascii="Simplified Arabic" w:hAnsi="Simplified Arabic" w:cs="Simplified Arabic"/>
          <w:sz w:val="28"/>
          <w:szCs w:val="28"/>
          <w:rtl/>
        </w:rPr>
        <w:t>ويشير (خوجة، 2011) أن</w:t>
      </w:r>
      <w:r w:rsidR="008A4C25" w:rsidRPr="000F712B">
        <w:rPr>
          <w:rFonts w:ascii="Simplified Arabic" w:hAnsi="Simplified Arabic" w:cs="Simplified Arabic"/>
          <w:sz w:val="28"/>
          <w:szCs w:val="28"/>
          <w:rtl/>
        </w:rPr>
        <w:t xml:space="preserve"> التربية </w:t>
      </w:r>
      <w:r w:rsidR="00A9372E" w:rsidRPr="000F712B">
        <w:rPr>
          <w:rFonts w:ascii="Simplified Arabic" w:hAnsi="Simplified Arabic" w:cs="Simplified Arabic"/>
          <w:sz w:val="28"/>
          <w:szCs w:val="28"/>
          <w:rtl/>
        </w:rPr>
        <w:t>الرياضية</w:t>
      </w:r>
      <w:r w:rsidR="008A4C25" w:rsidRPr="000F712B">
        <w:rPr>
          <w:rFonts w:ascii="Simplified Arabic" w:hAnsi="Simplified Arabic" w:cs="Simplified Arabic"/>
          <w:sz w:val="28"/>
          <w:szCs w:val="28"/>
          <w:rtl/>
        </w:rPr>
        <w:t xml:space="preserve"> </w:t>
      </w:r>
      <w:r w:rsidR="00892033" w:rsidRPr="000F712B">
        <w:rPr>
          <w:rFonts w:ascii="Simplified Arabic" w:hAnsi="Simplified Arabic" w:cs="Simplified Arabic"/>
          <w:sz w:val="28"/>
          <w:szCs w:val="28"/>
          <w:rtl/>
        </w:rPr>
        <w:t xml:space="preserve">تحتل </w:t>
      </w:r>
      <w:r w:rsidR="008A4C25" w:rsidRPr="000F712B">
        <w:rPr>
          <w:rFonts w:ascii="Simplified Arabic" w:hAnsi="Simplified Arabic" w:cs="Simplified Arabic"/>
          <w:sz w:val="28"/>
          <w:szCs w:val="28"/>
          <w:rtl/>
        </w:rPr>
        <w:t>مكانة متميزة على المستوى العالمي بين أنماط التربية الأخرى فقد تغيرت النظرة إلى المعاق وأصبح يحصل على التعليم والتدريب لمواصلة حياته بشكل طبيعي أكثر من ذي قبل ففي بلدان مثل أوروبا وأمريكا تعتبر فئة المعاقين قوة إنتاجية لا يستهان بها وكلما زادت عمليات تدريبهم نمت قدراتهم على التدريب والإنتاج والاستجابة الحقيقية لمشكلة الإعاقة برغم ما لديه من قصور وتكون الاستجابة في صورة متكاملة من الخدمات التي تفي بالاحتياجات المعاق وتوجه ما لديه من جوانب القصور والعجز وتتمثل هذه الخدمات بالتدخل المبكر والرعاية الأولية والعلاج الطبيعي وخدمات إرشاد بمختلف أنواعه ثم خدمات التعليم والتدريب إلى جانب ما يتزامن مع ما سبق من خدمات أنماط التأهيل كتأهيل الطبي والاجتماعي والنفسي والأكاديمي والمهني لكي تحقق للمعاق دوراً مناسبا من النمو الجسمي  والعقلي والاجتماعي ليستطيع العيش كباقي أفراد المجتمع،</w:t>
      </w:r>
      <w:r w:rsidR="00892033" w:rsidRPr="000F712B">
        <w:rPr>
          <w:rFonts w:ascii="Simplified Arabic" w:hAnsi="Simplified Arabic" w:cs="Simplified Arabic"/>
          <w:sz w:val="28"/>
          <w:szCs w:val="28"/>
          <w:rtl/>
        </w:rPr>
        <w:t xml:space="preserve"> ويضيف (خطاب، 2006)</w:t>
      </w:r>
      <w:r w:rsidR="006B2310" w:rsidRPr="000F712B">
        <w:rPr>
          <w:rFonts w:ascii="Simplified Arabic" w:hAnsi="Simplified Arabic" w:cs="Simplified Arabic"/>
          <w:sz w:val="28"/>
          <w:szCs w:val="28"/>
          <w:rtl/>
        </w:rPr>
        <w:t xml:space="preserve"> </w:t>
      </w:r>
      <w:r w:rsidR="00892033" w:rsidRPr="000F712B">
        <w:rPr>
          <w:rFonts w:ascii="Simplified Arabic" w:hAnsi="Simplified Arabic" w:cs="Simplified Arabic"/>
          <w:sz w:val="28"/>
          <w:szCs w:val="28"/>
          <w:rtl/>
        </w:rPr>
        <w:t>ل</w:t>
      </w:r>
      <w:r w:rsidR="008A4C25" w:rsidRPr="000F712B">
        <w:rPr>
          <w:rFonts w:ascii="Simplified Arabic" w:hAnsi="Simplified Arabic" w:cs="Simplified Arabic"/>
          <w:sz w:val="28"/>
          <w:szCs w:val="28"/>
          <w:rtl/>
        </w:rPr>
        <w:t>قد زاد اهتمام المجتمعات الحديثة بالمعاقين فعملت على إنشاء مؤسسات و معاهد للعناية بهم ورعايتهم وتوجيههم وتطوير وتحسين البرامج التربوية الخاصة التي تقدم لهم</w:t>
      </w:r>
      <w:r w:rsidR="006B2310" w:rsidRPr="000F712B">
        <w:rPr>
          <w:rFonts w:ascii="Simplified Arabic" w:hAnsi="Simplified Arabic" w:cs="Simplified Arabic"/>
          <w:sz w:val="28"/>
          <w:szCs w:val="28"/>
          <w:rtl/>
        </w:rPr>
        <w:t>،</w:t>
      </w:r>
      <w:r w:rsidR="008A4C25" w:rsidRPr="000F712B">
        <w:rPr>
          <w:rFonts w:ascii="Simplified Arabic" w:hAnsi="Simplified Arabic" w:cs="Simplified Arabic"/>
          <w:sz w:val="28"/>
          <w:szCs w:val="28"/>
          <w:rtl/>
        </w:rPr>
        <w:t xml:space="preserve"> وأحدث اعتبار تربوي </w:t>
      </w:r>
      <w:r w:rsidR="006B2310" w:rsidRPr="000F712B">
        <w:rPr>
          <w:rFonts w:ascii="Simplified Arabic" w:hAnsi="Simplified Arabic" w:cs="Simplified Arabic"/>
          <w:sz w:val="28"/>
          <w:szCs w:val="28"/>
          <w:rtl/>
        </w:rPr>
        <w:t xml:space="preserve"> </w:t>
      </w:r>
      <w:r w:rsidR="00D9430A">
        <w:rPr>
          <w:rFonts w:ascii="Simplified Arabic" w:hAnsi="Simplified Arabic" w:cs="Simplified Arabic" w:hint="cs"/>
          <w:sz w:val="28"/>
          <w:szCs w:val="28"/>
          <w:rtl/>
        </w:rPr>
        <w:t>و</w:t>
      </w:r>
      <w:r w:rsidR="008A4C25" w:rsidRPr="000F712B">
        <w:rPr>
          <w:rFonts w:ascii="Simplified Arabic" w:hAnsi="Simplified Arabic" w:cs="Simplified Arabic"/>
          <w:sz w:val="28"/>
          <w:szCs w:val="28"/>
          <w:rtl/>
        </w:rPr>
        <w:t>وضع الأفراد العادين وغير</w:t>
      </w:r>
      <w:r w:rsidR="006B2310" w:rsidRPr="000F712B">
        <w:rPr>
          <w:rFonts w:ascii="Simplified Arabic" w:hAnsi="Simplified Arabic" w:cs="Simplified Arabic"/>
          <w:sz w:val="28"/>
          <w:szCs w:val="28"/>
          <w:rtl/>
        </w:rPr>
        <w:t xml:space="preserve"> </w:t>
      </w:r>
      <w:r w:rsidR="008A4C25" w:rsidRPr="000F712B">
        <w:rPr>
          <w:rFonts w:ascii="Simplified Arabic" w:hAnsi="Simplified Arabic" w:cs="Simplified Arabic"/>
          <w:sz w:val="28"/>
          <w:szCs w:val="28"/>
          <w:rtl/>
        </w:rPr>
        <w:t xml:space="preserve">العادين </w:t>
      </w:r>
      <w:r w:rsidR="00D9430A">
        <w:rPr>
          <w:rFonts w:ascii="Simplified Arabic" w:hAnsi="Simplified Arabic" w:cs="Simplified Arabic" w:hint="cs"/>
          <w:sz w:val="28"/>
          <w:szCs w:val="28"/>
          <w:rtl/>
        </w:rPr>
        <w:t>في صف واحد</w:t>
      </w:r>
      <w:r w:rsidR="006B2310" w:rsidRPr="000F712B">
        <w:rPr>
          <w:rFonts w:ascii="Simplified Arabic" w:hAnsi="Simplified Arabic" w:cs="Simplified Arabic"/>
          <w:sz w:val="28"/>
          <w:szCs w:val="28"/>
          <w:rtl/>
        </w:rPr>
        <w:t>.</w:t>
      </w:r>
      <w:r w:rsidR="008A4C25" w:rsidRPr="000F712B">
        <w:rPr>
          <w:rFonts w:ascii="Simplified Arabic" w:hAnsi="Simplified Arabic" w:cs="Simplified Arabic"/>
          <w:sz w:val="28"/>
          <w:szCs w:val="28"/>
          <w:rtl/>
        </w:rPr>
        <w:t xml:space="preserve"> </w:t>
      </w:r>
    </w:p>
    <w:p w:rsidR="00C72573" w:rsidRPr="000F712B" w:rsidRDefault="006B2310" w:rsidP="000F712B">
      <w:pPr>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lang w:bidi="ar-JO"/>
        </w:rPr>
        <w:tab/>
      </w:r>
      <w:r w:rsidR="00456321" w:rsidRPr="000F712B">
        <w:rPr>
          <w:rFonts w:ascii="Simplified Arabic" w:hAnsi="Simplified Arabic" w:cs="Simplified Arabic"/>
          <w:sz w:val="28"/>
          <w:szCs w:val="28"/>
          <w:rtl/>
        </w:rPr>
        <w:t>و</w:t>
      </w:r>
      <w:r w:rsidR="008A4C25" w:rsidRPr="000F712B">
        <w:rPr>
          <w:rFonts w:ascii="Simplified Arabic" w:hAnsi="Simplified Arabic" w:cs="Simplified Arabic"/>
          <w:sz w:val="28"/>
          <w:szCs w:val="28"/>
          <w:rtl/>
        </w:rPr>
        <w:t xml:space="preserve">حيث يحتاج ذوي الاحتياجات الخاصة إلى مجموعة التخصصية الشاملة في النواحي الصحية والتربوية </w:t>
      </w:r>
      <w:r w:rsidR="004D7D27" w:rsidRPr="000F712B">
        <w:rPr>
          <w:rFonts w:ascii="Simplified Arabic" w:hAnsi="Simplified Arabic" w:cs="Simplified Arabic"/>
          <w:sz w:val="28"/>
          <w:szCs w:val="28"/>
          <w:rtl/>
        </w:rPr>
        <w:t>والتعليمية والنفسية</w:t>
      </w:r>
      <w:r w:rsidR="008A4C25" w:rsidRPr="000F712B">
        <w:rPr>
          <w:rFonts w:ascii="Simplified Arabic" w:hAnsi="Simplified Arabic" w:cs="Simplified Arabic"/>
          <w:sz w:val="28"/>
          <w:szCs w:val="28"/>
          <w:rtl/>
        </w:rPr>
        <w:t xml:space="preserve"> والاجتماعية،</w:t>
      </w:r>
      <w:r w:rsidR="00456321" w:rsidRPr="000F712B">
        <w:rPr>
          <w:rFonts w:ascii="Simplified Arabic" w:hAnsi="Simplified Arabic" w:cs="Simplified Arabic"/>
          <w:sz w:val="28"/>
          <w:szCs w:val="28"/>
          <w:rtl/>
        </w:rPr>
        <w:t xml:space="preserve"> </w:t>
      </w:r>
      <w:r w:rsidR="008A4C25" w:rsidRPr="000F712B">
        <w:rPr>
          <w:rFonts w:ascii="Simplified Arabic" w:hAnsi="Simplified Arabic" w:cs="Simplified Arabic"/>
          <w:sz w:val="28"/>
          <w:szCs w:val="28"/>
          <w:rtl/>
        </w:rPr>
        <w:t>والتأهيلية والمهنية،</w:t>
      </w:r>
      <w:r w:rsidR="00456321" w:rsidRPr="000F712B">
        <w:rPr>
          <w:rFonts w:ascii="Simplified Arabic" w:hAnsi="Simplified Arabic" w:cs="Simplified Arabic"/>
          <w:sz w:val="28"/>
          <w:szCs w:val="28"/>
          <w:rtl/>
        </w:rPr>
        <w:t xml:space="preserve"> </w:t>
      </w:r>
      <w:r w:rsidR="008A4C25" w:rsidRPr="000F712B">
        <w:rPr>
          <w:rFonts w:ascii="Simplified Arabic" w:hAnsi="Simplified Arabic" w:cs="Simplified Arabic"/>
          <w:sz w:val="28"/>
          <w:szCs w:val="28"/>
          <w:rtl/>
        </w:rPr>
        <w:t>والثقافية والإعلامية التي تضمن لأفراد هذه الفئات فرص النمو المتكامل والمتوازن،</w:t>
      </w:r>
      <w:r w:rsidR="0086101F"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والاندماج</w:t>
      </w:r>
      <w:r w:rsidR="008A4C25" w:rsidRPr="000F712B">
        <w:rPr>
          <w:rFonts w:ascii="Simplified Arabic" w:hAnsi="Simplified Arabic" w:cs="Simplified Arabic"/>
          <w:sz w:val="28"/>
          <w:szCs w:val="28"/>
          <w:rtl/>
        </w:rPr>
        <w:t xml:space="preserve"> في المجتمع ومن ثم فهي مسؤولية فريق متكامل من الأطباء،</w:t>
      </w:r>
      <w:r w:rsidR="0086101F" w:rsidRPr="000F712B">
        <w:rPr>
          <w:rFonts w:ascii="Simplified Arabic" w:hAnsi="Simplified Arabic" w:cs="Simplified Arabic"/>
          <w:sz w:val="28"/>
          <w:szCs w:val="28"/>
          <w:rtl/>
        </w:rPr>
        <w:t xml:space="preserve"> </w:t>
      </w:r>
      <w:r w:rsidR="008A4C25" w:rsidRPr="000F712B">
        <w:rPr>
          <w:rFonts w:ascii="Simplified Arabic" w:hAnsi="Simplified Arabic" w:cs="Simplified Arabic"/>
          <w:sz w:val="28"/>
          <w:szCs w:val="28"/>
          <w:rtl/>
        </w:rPr>
        <w:t>والممرضين والفنيين والمعلمين والأخصائيين النفسيين والاجتماعيين والمدربين المهنيين وأخصائي التأهيل والتخاطب والوالدين وغيرهم</w:t>
      </w:r>
      <w:r w:rsidRPr="000F712B">
        <w:rPr>
          <w:rFonts w:ascii="Simplified Arabic" w:hAnsi="Simplified Arabic" w:cs="Simplified Arabic"/>
          <w:sz w:val="28"/>
          <w:szCs w:val="28"/>
          <w:rtl/>
        </w:rPr>
        <w:t xml:space="preserve"> </w:t>
      </w:r>
      <w:r w:rsidR="0086101F" w:rsidRPr="000F712B">
        <w:rPr>
          <w:rFonts w:ascii="Simplified Arabic" w:hAnsi="Simplified Arabic" w:cs="Simplified Arabic"/>
          <w:sz w:val="28"/>
          <w:szCs w:val="28"/>
          <w:rtl/>
        </w:rPr>
        <w:t>(</w:t>
      </w:r>
      <w:r w:rsidR="0086101F" w:rsidRPr="000F712B">
        <w:rPr>
          <w:rFonts w:ascii="Simplified Arabic" w:hAnsi="Simplified Arabic" w:cs="Simplified Arabic"/>
          <w:sz w:val="28"/>
          <w:szCs w:val="28"/>
          <w:lang w:bidi="ar-JO"/>
        </w:rPr>
        <w:t>Cozenave, 2006</w:t>
      </w:r>
      <w:r w:rsidR="0086101F" w:rsidRPr="000F712B">
        <w:rPr>
          <w:rFonts w:ascii="Simplified Arabic" w:hAnsi="Simplified Arabic" w:cs="Simplified Arabic"/>
          <w:sz w:val="28"/>
          <w:szCs w:val="28"/>
          <w:rtl/>
        </w:rPr>
        <w:t>).</w:t>
      </w:r>
    </w:p>
    <w:p w:rsidR="00A9372E" w:rsidRPr="000F712B" w:rsidRDefault="00A9372E" w:rsidP="00D9430A">
      <w:pPr>
        <w:spacing w:after="0"/>
        <w:jc w:val="both"/>
        <w:rPr>
          <w:rFonts w:ascii="Simplified Arabic" w:hAnsi="Simplified Arabic" w:cs="Simplified Arabic"/>
          <w:b/>
          <w:bCs/>
          <w:sz w:val="28"/>
          <w:szCs w:val="28"/>
          <w:rtl/>
          <w:lang w:eastAsia="zh-CN" w:bidi="ar-JO"/>
        </w:rPr>
      </w:pPr>
      <w:r w:rsidRPr="000F712B">
        <w:rPr>
          <w:rFonts w:ascii="Simplified Arabic" w:hAnsi="Simplified Arabic" w:cs="Simplified Arabic"/>
          <w:b/>
          <w:bCs/>
          <w:sz w:val="28"/>
          <w:szCs w:val="28"/>
          <w:rtl/>
          <w:lang w:eastAsia="zh-CN" w:bidi="ar-JO"/>
        </w:rPr>
        <w:t>و</w:t>
      </w:r>
      <w:r w:rsidR="006B2310" w:rsidRPr="000F712B">
        <w:rPr>
          <w:rFonts w:ascii="Simplified Arabic" w:hAnsi="Simplified Arabic" w:cs="Simplified Arabic"/>
          <w:b/>
          <w:bCs/>
          <w:sz w:val="28"/>
          <w:szCs w:val="28"/>
          <w:rtl/>
          <w:lang w:eastAsia="zh-CN" w:bidi="ar-JO"/>
        </w:rPr>
        <w:t xml:space="preserve">يشير (إبراهيم، 2002) أن </w:t>
      </w:r>
      <w:r w:rsidRPr="000F712B">
        <w:rPr>
          <w:rFonts w:ascii="Simplified Arabic" w:hAnsi="Simplified Arabic" w:cs="Simplified Arabic"/>
          <w:b/>
          <w:bCs/>
          <w:sz w:val="28"/>
          <w:szCs w:val="28"/>
          <w:rtl/>
          <w:lang w:eastAsia="zh-CN" w:bidi="ar-JO"/>
        </w:rPr>
        <w:t xml:space="preserve">المعاقين </w:t>
      </w:r>
      <w:r w:rsidR="006B2310" w:rsidRPr="000F712B">
        <w:rPr>
          <w:rFonts w:ascii="Simplified Arabic" w:hAnsi="Simplified Arabic" w:cs="Simplified Arabic"/>
          <w:b/>
          <w:bCs/>
          <w:sz w:val="28"/>
          <w:szCs w:val="28"/>
          <w:rtl/>
          <w:lang w:eastAsia="zh-CN" w:bidi="ar-JO"/>
        </w:rPr>
        <w:t xml:space="preserve">يعانون </w:t>
      </w:r>
      <w:r w:rsidRPr="000F712B">
        <w:rPr>
          <w:rFonts w:ascii="Simplified Arabic" w:hAnsi="Simplified Arabic" w:cs="Simplified Arabic"/>
          <w:b/>
          <w:bCs/>
          <w:sz w:val="28"/>
          <w:szCs w:val="28"/>
          <w:rtl/>
          <w:lang w:eastAsia="zh-CN" w:bidi="ar-JO"/>
        </w:rPr>
        <w:t>من الع</w:t>
      </w:r>
      <w:r w:rsidR="006B2310" w:rsidRPr="000F712B">
        <w:rPr>
          <w:rFonts w:ascii="Simplified Arabic" w:hAnsi="Simplified Arabic" w:cs="Simplified Arabic"/>
          <w:b/>
          <w:bCs/>
          <w:sz w:val="28"/>
          <w:szCs w:val="28"/>
          <w:rtl/>
          <w:lang w:eastAsia="zh-CN" w:bidi="ar-JO"/>
        </w:rPr>
        <w:t>ديد من الآثار النفسية ومن أهمها</w:t>
      </w:r>
      <w:r w:rsidRPr="000F712B">
        <w:rPr>
          <w:rFonts w:ascii="Simplified Arabic" w:hAnsi="Simplified Arabic" w:cs="Simplified Arabic"/>
          <w:b/>
          <w:bCs/>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ا</w:t>
      </w:r>
      <w:r w:rsidR="006B2310" w:rsidRPr="000F712B">
        <w:rPr>
          <w:rFonts w:ascii="Simplified Arabic" w:hAnsi="Simplified Arabic" w:cs="Simplified Arabic"/>
          <w:sz w:val="28"/>
          <w:szCs w:val="28"/>
          <w:rtl/>
          <w:lang w:eastAsia="zh-CN" w:bidi="ar-JO"/>
        </w:rPr>
        <w:t>لشعور بالنقص والاحساس وبالدونية</w:t>
      </w:r>
      <w:r w:rsidRPr="000F712B">
        <w:rPr>
          <w:rFonts w:ascii="Simplified Arabic" w:hAnsi="Simplified Arabic" w:cs="Simplified Arabic"/>
          <w:sz w:val="28"/>
          <w:szCs w:val="28"/>
          <w:rtl/>
          <w:lang w:eastAsia="zh-CN" w:bidi="ar-JO"/>
        </w:rPr>
        <w:t>.</w:t>
      </w:r>
    </w:p>
    <w:p w:rsidR="00A9372E" w:rsidRPr="000F712B" w:rsidRDefault="006B2310"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الانط</w:t>
      </w:r>
      <w:r w:rsidR="00A9372E" w:rsidRPr="000F712B">
        <w:rPr>
          <w:rFonts w:ascii="Simplified Arabic" w:hAnsi="Simplified Arabic" w:cs="Simplified Arabic"/>
          <w:sz w:val="28"/>
          <w:szCs w:val="28"/>
          <w:rtl/>
          <w:lang w:eastAsia="zh-CN" w:bidi="ar-JO"/>
        </w:rPr>
        <w:t>وائية لما لها م</w:t>
      </w:r>
      <w:r w:rsidRPr="000F712B">
        <w:rPr>
          <w:rFonts w:ascii="Simplified Arabic" w:hAnsi="Simplified Arabic" w:cs="Simplified Arabic"/>
          <w:sz w:val="28"/>
          <w:szCs w:val="28"/>
          <w:rtl/>
          <w:lang w:eastAsia="zh-CN" w:bidi="ar-JO"/>
        </w:rPr>
        <w:t>ن آثار سيئة على التكيف والتوافق</w:t>
      </w:r>
      <w:r w:rsidR="00A9372E" w:rsidRPr="000F712B">
        <w:rPr>
          <w:rFonts w:ascii="Simplified Arabic" w:hAnsi="Simplified Arabic" w:cs="Simplified Arabic"/>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 xml:space="preserve">عدم القدرة على الاعتماد على النفس، </w:t>
      </w:r>
      <w:r w:rsidR="004D7D27" w:rsidRPr="000F712B">
        <w:rPr>
          <w:rFonts w:ascii="Simplified Arabic" w:hAnsi="Simplified Arabic" w:cs="Simplified Arabic"/>
          <w:sz w:val="28"/>
          <w:szCs w:val="28"/>
          <w:rtl/>
          <w:lang w:eastAsia="zh-CN" w:bidi="ar-JO"/>
        </w:rPr>
        <w:t>والاتكالية</w:t>
      </w:r>
      <w:r w:rsidR="006B2310" w:rsidRPr="000F712B">
        <w:rPr>
          <w:rFonts w:ascii="Simplified Arabic" w:hAnsi="Simplified Arabic" w:cs="Simplified Arabic"/>
          <w:sz w:val="28"/>
          <w:szCs w:val="28"/>
          <w:rtl/>
          <w:lang w:eastAsia="zh-CN" w:bidi="ar-JO"/>
        </w:rPr>
        <w:t xml:space="preserve"> وعدم القدرة على القيادة و</w:t>
      </w:r>
      <w:r w:rsidRPr="000F712B">
        <w:rPr>
          <w:rFonts w:ascii="Simplified Arabic" w:hAnsi="Simplified Arabic" w:cs="Simplified Arabic"/>
          <w:sz w:val="28"/>
          <w:szCs w:val="28"/>
          <w:rtl/>
          <w:lang w:eastAsia="zh-CN" w:bidi="ar-JO"/>
        </w:rPr>
        <w:t xml:space="preserve">الرغبة </w:t>
      </w:r>
      <w:r w:rsidR="006B2310" w:rsidRPr="000F712B">
        <w:rPr>
          <w:rFonts w:ascii="Simplified Arabic" w:hAnsi="Simplified Arabic" w:cs="Simplified Arabic"/>
          <w:sz w:val="28"/>
          <w:szCs w:val="28"/>
          <w:rtl/>
          <w:lang w:eastAsia="zh-CN" w:bidi="ar-JO"/>
        </w:rPr>
        <w:t>الدائمة في الاعتماد على الآخرين</w:t>
      </w:r>
      <w:r w:rsidRPr="000F712B">
        <w:rPr>
          <w:rFonts w:ascii="Simplified Arabic" w:hAnsi="Simplified Arabic" w:cs="Simplified Arabic"/>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ضعف الشعور بالانتماء مما يجعل المع</w:t>
      </w:r>
      <w:r w:rsidR="006B2310" w:rsidRPr="000F712B">
        <w:rPr>
          <w:rFonts w:ascii="Simplified Arabic" w:hAnsi="Simplified Arabic" w:cs="Simplified Arabic"/>
          <w:sz w:val="28"/>
          <w:szCs w:val="28"/>
          <w:rtl/>
          <w:lang w:eastAsia="zh-CN" w:bidi="ar-JO"/>
        </w:rPr>
        <w:t>وق في حالة عدم توافق مع المجتمع</w:t>
      </w:r>
      <w:r w:rsidRPr="000F712B">
        <w:rPr>
          <w:rFonts w:ascii="Simplified Arabic" w:hAnsi="Simplified Arabic" w:cs="Simplified Arabic"/>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صعوبة</w:t>
      </w:r>
      <w:r w:rsidR="006B2310" w:rsidRPr="000F712B">
        <w:rPr>
          <w:rFonts w:ascii="Simplified Arabic" w:hAnsi="Simplified Arabic" w:cs="Simplified Arabic"/>
          <w:sz w:val="28"/>
          <w:szCs w:val="28"/>
          <w:rtl/>
          <w:lang w:eastAsia="zh-CN" w:bidi="ar-JO"/>
        </w:rPr>
        <w:t xml:space="preserve"> تكوين علاقة مع الطلبة العاديين</w:t>
      </w:r>
      <w:r w:rsidRPr="000F712B">
        <w:rPr>
          <w:rFonts w:ascii="Simplified Arabic" w:hAnsi="Simplified Arabic" w:cs="Simplified Arabic"/>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الشعور بالتوتر الداخلي والقاسة وعدم الاتزان الانفعالي نتيجة سيط</w:t>
      </w:r>
      <w:r w:rsidR="006B2310" w:rsidRPr="000F712B">
        <w:rPr>
          <w:rFonts w:ascii="Simplified Arabic" w:hAnsi="Simplified Arabic" w:cs="Simplified Arabic"/>
          <w:sz w:val="28"/>
          <w:szCs w:val="28"/>
          <w:rtl/>
          <w:lang w:eastAsia="zh-CN" w:bidi="ar-JO"/>
        </w:rPr>
        <w:t>رة الاعاقة عليه</w:t>
      </w:r>
      <w:r w:rsidRPr="000F712B">
        <w:rPr>
          <w:rFonts w:ascii="Simplified Arabic" w:hAnsi="Simplified Arabic" w:cs="Simplified Arabic"/>
          <w:sz w:val="28"/>
          <w:szCs w:val="28"/>
          <w:rtl/>
          <w:lang w:eastAsia="zh-CN" w:bidi="ar-JO"/>
        </w:rPr>
        <w:t>.</w:t>
      </w:r>
    </w:p>
    <w:p w:rsidR="00A9372E" w:rsidRPr="000F712B" w:rsidRDefault="00A9372E" w:rsidP="000F712B">
      <w:pPr>
        <w:pStyle w:val="a3"/>
        <w:numPr>
          <w:ilvl w:val="0"/>
          <w:numId w:val="41"/>
        </w:numPr>
        <w:spacing w:after="0" w:line="240" w:lineRule="auto"/>
        <w:contextualSpacing/>
        <w:jc w:val="both"/>
        <w:rPr>
          <w:rFonts w:ascii="Simplified Arabic" w:hAnsi="Simplified Arabic" w:cs="Simplified Arabic"/>
          <w:sz w:val="28"/>
          <w:szCs w:val="28"/>
          <w:lang w:eastAsia="zh-CN" w:bidi="ar-JO"/>
        </w:rPr>
      </w:pPr>
      <w:r w:rsidRPr="000F712B">
        <w:rPr>
          <w:rFonts w:ascii="Simplified Arabic" w:hAnsi="Simplified Arabic" w:cs="Simplified Arabic"/>
          <w:sz w:val="28"/>
          <w:szCs w:val="28"/>
          <w:rtl/>
          <w:lang w:eastAsia="zh-CN" w:bidi="ar-JO"/>
        </w:rPr>
        <w:t xml:space="preserve">الاستعطاف ومحاولة جذب الانتباه </w:t>
      </w:r>
      <w:r w:rsidR="004D7D27" w:rsidRPr="000F712B">
        <w:rPr>
          <w:rFonts w:ascii="Simplified Arabic" w:hAnsi="Simplified Arabic" w:cs="Simplified Arabic"/>
          <w:sz w:val="28"/>
          <w:szCs w:val="28"/>
          <w:rtl/>
          <w:lang w:eastAsia="zh-CN" w:bidi="ar-JO"/>
        </w:rPr>
        <w:t>بالأساليب</w:t>
      </w:r>
      <w:r w:rsidR="006B2310" w:rsidRPr="000F712B">
        <w:rPr>
          <w:rFonts w:ascii="Simplified Arabic" w:hAnsi="Simplified Arabic" w:cs="Simplified Arabic"/>
          <w:sz w:val="28"/>
          <w:szCs w:val="28"/>
          <w:rtl/>
          <w:lang w:eastAsia="zh-CN" w:bidi="ar-JO"/>
        </w:rPr>
        <w:t xml:space="preserve"> المختلفة.</w:t>
      </w:r>
    </w:p>
    <w:p w:rsidR="00963A42" w:rsidRPr="000F712B" w:rsidRDefault="006B2310" w:rsidP="000F712B">
      <w:pPr>
        <w:spacing w:after="0"/>
        <w:jc w:val="both"/>
        <w:rPr>
          <w:rFonts w:ascii="Simplified Arabic" w:hAnsi="Simplified Arabic" w:cs="Simplified Arabic"/>
          <w:sz w:val="28"/>
          <w:szCs w:val="28"/>
          <w:rtl/>
          <w:lang w:eastAsia="zh-CN" w:bidi="ar-IQ"/>
        </w:rPr>
      </w:pPr>
      <w:r w:rsidRPr="000F712B">
        <w:rPr>
          <w:rFonts w:ascii="Simplified Arabic" w:hAnsi="Simplified Arabic" w:cs="Simplified Arabic"/>
          <w:sz w:val="28"/>
          <w:szCs w:val="28"/>
          <w:rtl/>
          <w:lang w:eastAsia="zh-CN" w:bidi="ar-JO"/>
        </w:rPr>
        <w:tab/>
      </w:r>
      <w:r w:rsidR="00A9372E" w:rsidRPr="000F712B">
        <w:rPr>
          <w:rFonts w:ascii="Simplified Arabic" w:hAnsi="Simplified Arabic" w:cs="Simplified Arabic"/>
          <w:sz w:val="28"/>
          <w:szCs w:val="28"/>
          <w:rtl/>
          <w:lang w:eastAsia="zh-CN" w:bidi="ar-JO"/>
        </w:rPr>
        <w:t xml:space="preserve">ويعاني المعوقون العديد من المشكلات الاجتماعية مثل المشاكل الأسرية والأصدقاء والمشاكل الترويحية والمشاكل الاقتصادية والمشاكل التعليمية والمشاكل الطبية والتأهيلية، والتي في غالبيتها بأنها إجحاف بحق ذوي الاحتياجات الخاصة، وإشعارهم بأنهم عبء على غيرهم في توفير متطلبات الحياة اليومية كافة </w:t>
      </w:r>
      <w:r w:rsidR="004D7D27" w:rsidRPr="000F712B">
        <w:rPr>
          <w:rFonts w:ascii="Simplified Arabic" w:hAnsi="Simplified Arabic" w:cs="Simplified Arabic"/>
          <w:sz w:val="28"/>
          <w:szCs w:val="28"/>
          <w:rtl/>
          <w:lang w:eastAsia="zh-CN" w:bidi="ar-JO"/>
        </w:rPr>
        <w:t>ابتداء</w:t>
      </w:r>
      <w:r w:rsidR="00A9372E" w:rsidRPr="000F712B">
        <w:rPr>
          <w:rFonts w:ascii="Simplified Arabic" w:hAnsi="Simplified Arabic" w:cs="Simplified Arabic"/>
          <w:sz w:val="28"/>
          <w:szCs w:val="28"/>
          <w:rtl/>
          <w:lang w:eastAsia="zh-CN" w:bidi="ar-JO"/>
        </w:rPr>
        <w:t xml:space="preserve"> من تنقلاتهم المنزلية الداخلية </w:t>
      </w:r>
      <w:r w:rsidR="004D7D27" w:rsidRPr="000F712B">
        <w:rPr>
          <w:rFonts w:ascii="Simplified Arabic" w:hAnsi="Simplified Arabic" w:cs="Simplified Arabic"/>
          <w:sz w:val="28"/>
          <w:szCs w:val="28"/>
          <w:rtl/>
          <w:lang w:eastAsia="zh-CN" w:bidi="ar-JO"/>
        </w:rPr>
        <w:t>وانتهاء</w:t>
      </w:r>
      <w:r w:rsidR="00A9372E" w:rsidRPr="000F712B">
        <w:rPr>
          <w:rFonts w:ascii="Simplified Arabic" w:hAnsi="Simplified Arabic" w:cs="Simplified Arabic"/>
          <w:sz w:val="28"/>
          <w:szCs w:val="28"/>
          <w:rtl/>
          <w:lang w:eastAsia="zh-CN" w:bidi="ar-JO"/>
        </w:rPr>
        <w:t xml:space="preserve"> بتحركهم في البيئة الم</w:t>
      </w:r>
      <w:r w:rsidRPr="000F712B">
        <w:rPr>
          <w:rFonts w:ascii="Simplified Arabic" w:hAnsi="Simplified Arabic" w:cs="Simplified Arabic"/>
          <w:sz w:val="28"/>
          <w:szCs w:val="28"/>
          <w:rtl/>
          <w:lang w:eastAsia="zh-CN" w:bidi="ar-JO"/>
        </w:rPr>
        <w:t xml:space="preserve">حيطة في المجتمع وخصوصاً </w:t>
      </w:r>
      <w:r w:rsidR="004D7D27" w:rsidRPr="000F712B">
        <w:rPr>
          <w:rFonts w:ascii="Simplified Arabic" w:hAnsi="Simplified Arabic" w:cs="Simplified Arabic"/>
          <w:sz w:val="28"/>
          <w:szCs w:val="28"/>
          <w:rtl/>
          <w:lang w:eastAsia="zh-CN" w:bidi="ar-JO"/>
        </w:rPr>
        <w:t>المدرسة. (</w:t>
      </w:r>
      <w:r w:rsidR="00A9372E" w:rsidRPr="000F712B">
        <w:rPr>
          <w:rFonts w:ascii="Simplified Arabic" w:hAnsi="Simplified Arabic" w:cs="Simplified Arabic"/>
          <w:sz w:val="28"/>
          <w:szCs w:val="28"/>
          <w:rtl/>
          <w:lang w:eastAsia="zh-CN" w:bidi="ar-JO"/>
        </w:rPr>
        <w:t>غباري، 2003)</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 xml:space="preserve">وتحظى فئات المعاقين في الآونة الأخيرة في معظم دول العالم المتقدمة منها والنامية بالاهتمام الكبير نظراً لزيادة عدد المعاقين </w:t>
      </w:r>
      <w:r w:rsidR="004D7D27" w:rsidRPr="000F712B">
        <w:rPr>
          <w:rFonts w:ascii="Simplified Arabic" w:hAnsi="Simplified Arabic" w:cs="Simplified Arabic"/>
          <w:sz w:val="28"/>
          <w:szCs w:val="28"/>
          <w:rtl/>
          <w:lang w:eastAsia="zh-CN"/>
        </w:rPr>
        <w:t>وتأثيرها على</w:t>
      </w:r>
      <w:r w:rsidRPr="000F712B">
        <w:rPr>
          <w:rFonts w:ascii="Simplified Arabic" w:hAnsi="Simplified Arabic" w:cs="Simplified Arabic"/>
          <w:sz w:val="28"/>
          <w:szCs w:val="28"/>
          <w:rtl/>
          <w:lang w:eastAsia="zh-CN"/>
        </w:rPr>
        <w:t xml:space="preserve"> مسيرة التنمية داخل المجتمع، وقد يصاب الإنسان بأحد الإعاقات التي قد تعوقه عن قيامـه بأدواره الاجتماعية في الأسرة </w:t>
      </w:r>
      <w:r w:rsidR="004D7D27" w:rsidRPr="000F712B">
        <w:rPr>
          <w:rFonts w:ascii="Simplified Arabic" w:hAnsi="Simplified Arabic" w:cs="Simplified Arabic"/>
          <w:sz w:val="28"/>
          <w:szCs w:val="28"/>
          <w:rtl/>
          <w:lang w:eastAsia="zh-CN"/>
        </w:rPr>
        <w:t>والمدرسة والعمل</w:t>
      </w:r>
      <w:r w:rsidRPr="000F712B">
        <w:rPr>
          <w:rFonts w:ascii="Simplified Arabic" w:hAnsi="Simplified Arabic" w:cs="Simplified Arabic"/>
          <w:sz w:val="28"/>
          <w:szCs w:val="28"/>
          <w:rtl/>
          <w:lang w:eastAsia="zh-CN"/>
        </w:rPr>
        <w:t xml:space="preserve"> والمجتمع ككل، ومن ضمن الإعاقات التي قد تصيب الإنسان الإعاقـة الحركية، والتي زادت معدلاتها في الوقت الحاضر.</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 xml:space="preserve">وتعد مشكلة الإعاقة عموماً والإعاقة الحركية خصوصاً من المشكلات الهامة التي تواجـه أغلـب </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 xml:space="preserve">المجتمعات سواء كان هذا المجتمع متقدماً أو متخلفاً، إحصاءات الأمم المتحدة أنه يوجد أكثر من500 مليون معوق وأن هذه الأعداد في تزايد مستمر، وأن معظمهم يقع فـي نطاق الدول النامية نظراً لما تعانيه هذه الدول من مشكلات الفقر </w:t>
      </w:r>
      <w:r w:rsidR="004D7D27" w:rsidRPr="000F712B">
        <w:rPr>
          <w:rFonts w:ascii="Simplified Arabic" w:hAnsi="Simplified Arabic" w:cs="Simplified Arabic"/>
          <w:sz w:val="28"/>
          <w:szCs w:val="28"/>
          <w:rtl/>
          <w:lang w:eastAsia="zh-CN"/>
        </w:rPr>
        <w:t>وانتشار الأمراض</w:t>
      </w:r>
      <w:r w:rsidRPr="000F712B">
        <w:rPr>
          <w:rFonts w:ascii="Simplified Arabic" w:hAnsi="Simplified Arabic" w:cs="Simplified Arabic"/>
          <w:sz w:val="28"/>
          <w:szCs w:val="28"/>
          <w:rtl/>
          <w:lang w:eastAsia="zh-CN"/>
        </w:rPr>
        <w:t xml:space="preserve"> وتعاطي المخدرات إلى جانب مـا تسببه الحوادث والحروب من إعاقات.</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 xml:space="preserve">وأي إعاقة في هذه القدرات تهدد الإنسان في حاضره ومستقبله وتؤدي إلى اضطراب قدراتـه الإنسـانية </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وتؤدي بالتالي إلى إثارة مخاوفه وقلقه.</w:t>
      </w:r>
    </w:p>
    <w:p w:rsidR="001A456C" w:rsidRPr="000F712B"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 xml:space="preserve">إن المعاقين يواجهون بعض المشكلات التعليمية والنفسية والاجتماعية والاقتصادية في البيئـة </w:t>
      </w:r>
    </w:p>
    <w:p w:rsidR="001A456C" w:rsidRDefault="001A456C" w:rsidP="000F712B">
      <w:pPr>
        <w:spacing w:after="0"/>
        <w:jc w:val="both"/>
        <w:rPr>
          <w:rFonts w:ascii="Simplified Arabic" w:hAnsi="Simplified Arabic" w:cs="Simplified Arabic"/>
          <w:sz w:val="28"/>
          <w:szCs w:val="28"/>
          <w:rtl/>
          <w:lang w:eastAsia="zh-CN"/>
        </w:rPr>
      </w:pPr>
      <w:r w:rsidRPr="000F712B">
        <w:rPr>
          <w:rFonts w:ascii="Simplified Arabic" w:hAnsi="Simplified Arabic" w:cs="Simplified Arabic"/>
          <w:sz w:val="28"/>
          <w:szCs w:val="28"/>
          <w:rtl/>
          <w:lang w:eastAsia="zh-CN"/>
        </w:rPr>
        <w:t>العادية وأن أحد الأهداف التي يرمى لها المختص في مجال التربية الخاصة هو أن يجعل صاحب الإعاقة يتقبل إعاقتـه في حدودها الحقيقية، لكي يتجنب الوقوع في المواقف المتطرفة مثل : زيادة الاعتماد على الآخرين أو الانطوائية التـي تبعده عن التفاعل مع الآخرين مما يؤدي به إلى شعوره بالعجز والنقص وعدم تقدير الذات.</w:t>
      </w:r>
    </w:p>
    <w:p w:rsidR="008C26D9" w:rsidRPr="008C26D9" w:rsidRDefault="008C26D9" w:rsidP="000F712B">
      <w:pPr>
        <w:spacing w:after="0"/>
        <w:jc w:val="both"/>
        <w:rPr>
          <w:rFonts w:ascii="Simplified Arabic" w:hAnsi="Simplified Arabic" w:cs="Simplified Arabic"/>
          <w:b/>
          <w:bCs/>
          <w:sz w:val="28"/>
          <w:szCs w:val="28"/>
          <w:u w:val="single"/>
          <w:rtl/>
          <w:lang w:eastAsia="zh-CN"/>
        </w:rPr>
      </w:pPr>
      <w:r w:rsidRPr="008C26D9">
        <w:rPr>
          <w:rFonts w:ascii="Simplified Arabic" w:hAnsi="Simplified Arabic" w:cs="Simplified Arabic" w:hint="cs"/>
          <w:b/>
          <w:bCs/>
          <w:sz w:val="28"/>
          <w:szCs w:val="28"/>
          <w:u w:val="single"/>
          <w:rtl/>
          <w:lang w:eastAsia="zh-CN"/>
        </w:rPr>
        <w:t>اهداف البحث:-يهدف البحث الحالي الى:</w:t>
      </w:r>
    </w:p>
    <w:p w:rsidR="008C26D9" w:rsidRDefault="008C26D9" w:rsidP="000F712B">
      <w:pPr>
        <w:spacing w:after="0"/>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-التوجه نحو نظام الدمج الجزئي للمعاقين كافة في المؤسسات التربوية كافة للأطفال من عمر 3 سنوات الى مرحلة الرشد.</w:t>
      </w:r>
    </w:p>
    <w:p w:rsidR="008C26D9" w:rsidRPr="000F712B" w:rsidRDefault="008C26D9" w:rsidP="000F712B">
      <w:pPr>
        <w:spacing w:after="0"/>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حدود البحث: يتحدد البحث الحالي بالأطفال المعاقين بالإعاقات كافة من عمر 3  سنوات الى مرحلة الرشد.</w:t>
      </w:r>
    </w:p>
    <w:p w:rsidR="00926189" w:rsidRPr="00D8201A" w:rsidRDefault="00C72573" w:rsidP="000F712B">
      <w:pPr>
        <w:jc w:val="both"/>
        <w:rPr>
          <w:rFonts w:ascii="Simplified Arabic" w:hAnsi="Simplified Arabic" w:cs="Simplified Arabic"/>
          <w:b/>
          <w:bCs/>
          <w:sz w:val="28"/>
          <w:szCs w:val="28"/>
          <w:u w:val="single"/>
          <w:rtl/>
        </w:rPr>
      </w:pPr>
      <w:r w:rsidRPr="00D8201A">
        <w:rPr>
          <w:rFonts w:ascii="Simplified Arabic" w:hAnsi="Simplified Arabic" w:cs="Simplified Arabic"/>
          <w:b/>
          <w:bCs/>
          <w:color w:val="000000"/>
          <w:sz w:val="28"/>
          <w:szCs w:val="28"/>
          <w:u w:val="single"/>
          <w:rtl/>
        </w:rPr>
        <w:t>مصطلحات البحث:</w:t>
      </w:r>
    </w:p>
    <w:p w:rsidR="00C72573" w:rsidRPr="000F712B" w:rsidRDefault="00C72573" w:rsidP="000F712B">
      <w:pPr>
        <w:jc w:val="both"/>
        <w:rPr>
          <w:rFonts w:ascii="Simplified Arabic" w:hAnsi="Simplified Arabic" w:cs="Simplified Arabic"/>
          <w:sz w:val="28"/>
          <w:szCs w:val="28"/>
          <w:rtl/>
        </w:rPr>
      </w:pPr>
      <w:r w:rsidRPr="000F712B">
        <w:rPr>
          <w:rFonts w:ascii="Simplified Arabic" w:hAnsi="Simplified Arabic" w:cs="Simplified Arabic"/>
          <w:b/>
          <w:bCs/>
          <w:sz w:val="28"/>
          <w:szCs w:val="28"/>
          <w:u w:val="single"/>
          <w:rtl/>
        </w:rPr>
        <w:t>الإعاقة :</w:t>
      </w:r>
      <w:r w:rsidRPr="000F712B">
        <w:rPr>
          <w:rFonts w:ascii="Simplified Arabic" w:hAnsi="Simplified Arabic" w:cs="Simplified Arabic"/>
          <w:sz w:val="28"/>
          <w:szCs w:val="28"/>
          <w:rtl/>
        </w:rPr>
        <w:t xml:space="preserve"> يشير مصطلح الإعاقة إلى المشكلات والصعوبات التي </w:t>
      </w:r>
      <w:r w:rsidR="004D7D27" w:rsidRPr="000F712B">
        <w:rPr>
          <w:rFonts w:ascii="Simplified Arabic" w:hAnsi="Simplified Arabic" w:cs="Simplified Arabic"/>
          <w:sz w:val="28"/>
          <w:szCs w:val="28"/>
          <w:rtl/>
        </w:rPr>
        <w:t>يواجها</w:t>
      </w:r>
      <w:r w:rsidRPr="000F712B">
        <w:rPr>
          <w:rFonts w:ascii="Simplified Arabic" w:hAnsi="Simplified Arabic" w:cs="Simplified Arabic"/>
          <w:sz w:val="28"/>
          <w:szCs w:val="28"/>
          <w:rtl/>
        </w:rPr>
        <w:t xml:space="preserve"> الشخص المعاق بسبب عجز جسمي أو عقلي أو سلوكي مما يجعله مختلفا عن غيره من الأشخاص .(شكور،1995)</w:t>
      </w:r>
    </w:p>
    <w:p w:rsidR="00C72573" w:rsidRDefault="00C72573" w:rsidP="000F712B">
      <w:pPr>
        <w:pStyle w:val="a3"/>
        <w:numPr>
          <w:ilvl w:val="0"/>
          <w:numId w:val="40"/>
        </w:numPr>
        <w:spacing w:line="240" w:lineRule="auto"/>
        <w:jc w:val="both"/>
        <w:rPr>
          <w:rFonts w:ascii="Simplified Arabic" w:hAnsi="Simplified Arabic" w:cs="Simplified Arabic"/>
          <w:sz w:val="28"/>
          <w:szCs w:val="28"/>
        </w:rPr>
      </w:pPr>
      <w:r w:rsidRPr="000F712B">
        <w:rPr>
          <w:rFonts w:ascii="Simplified Arabic" w:hAnsi="Simplified Arabic" w:cs="Simplified Arabic"/>
          <w:b/>
          <w:bCs/>
          <w:sz w:val="28"/>
          <w:szCs w:val="28"/>
          <w:u w:val="single"/>
          <w:rtl/>
        </w:rPr>
        <w:t>المعاق</w:t>
      </w:r>
      <w:r w:rsidRPr="000F712B">
        <w:rPr>
          <w:rFonts w:ascii="Simplified Arabic" w:hAnsi="Simplified Arabic" w:cs="Simplified Arabic"/>
          <w:sz w:val="28"/>
          <w:szCs w:val="28"/>
          <w:u w:val="single"/>
          <w:rtl/>
        </w:rPr>
        <w:t>:</w:t>
      </w:r>
      <w:r w:rsidR="00123DA1" w:rsidRPr="000F712B">
        <w:rPr>
          <w:rFonts w:ascii="Simplified Arabic" w:hAnsi="Simplified Arabic" w:cs="Simplified Arabic"/>
          <w:sz w:val="28"/>
          <w:szCs w:val="28"/>
          <w:rtl/>
        </w:rPr>
        <w:t xml:space="preserve"> </w:t>
      </w:r>
      <w:r w:rsidRPr="000F712B">
        <w:rPr>
          <w:rFonts w:ascii="Simplified Arabic" w:hAnsi="Simplified Arabic" w:cs="Simplified Arabic"/>
          <w:sz w:val="28"/>
          <w:szCs w:val="28"/>
          <w:rtl/>
        </w:rPr>
        <w:t xml:space="preserve">هو الشخص المصاب بعجز كلي أو </w:t>
      </w:r>
      <w:r w:rsidR="004D7D27" w:rsidRPr="000F712B">
        <w:rPr>
          <w:rFonts w:ascii="Simplified Arabic" w:hAnsi="Simplified Arabic" w:cs="Simplified Arabic"/>
          <w:sz w:val="28"/>
          <w:szCs w:val="28"/>
          <w:rtl/>
        </w:rPr>
        <w:t>جزئي خلقي</w:t>
      </w:r>
      <w:r w:rsidRPr="000F712B">
        <w:rPr>
          <w:rFonts w:ascii="Simplified Arabic" w:hAnsi="Simplified Arabic" w:cs="Simplified Arabic"/>
          <w:sz w:val="28"/>
          <w:szCs w:val="28"/>
          <w:rtl/>
        </w:rPr>
        <w:t xml:space="preserve"> أو غير خلقي وبشكل مستقر في أي من حواسه أو قدراته الجسدية أو النفسية أو العقلية إلى المدى الذي يحد من إمكانية تلبية متطلبات حياته العادية في ظروف أمثاله من غير المعاقين</w:t>
      </w:r>
      <w:r w:rsidR="00123DA1" w:rsidRPr="000F712B">
        <w:rPr>
          <w:rFonts w:ascii="Simplified Arabic" w:hAnsi="Simplified Arabic" w:cs="Simplified Arabic"/>
          <w:sz w:val="28"/>
          <w:szCs w:val="28"/>
          <w:rtl/>
        </w:rPr>
        <w:t xml:space="preserve"> </w:t>
      </w:r>
      <w:r w:rsidRPr="000F712B">
        <w:rPr>
          <w:rFonts w:ascii="Simplified Arabic" w:hAnsi="Simplified Arabic" w:cs="Simplified Arabic"/>
          <w:sz w:val="28"/>
          <w:szCs w:val="28"/>
          <w:rtl/>
        </w:rPr>
        <w:t>(شكور،</w:t>
      </w:r>
      <w:r w:rsidR="004D7D27" w:rsidRPr="000F712B">
        <w:rPr>
          <w:rFonts w:ascii="Simplified Arabic" w:hAnsi="Simplified Arabic" w:cs="Simplified Arabic"/>
          <w:sz w:val="28"/>
          <w:szCs w:val="28"/>
          <w:rtl/>
        </w:rPr>
        <w:t>1995)</w:t>
      </w:r>
      <w:r w:rsidR="00D8201A">
        <w:rPr>
          <w:rFonts w:ascii="Simplified Arabic" w:hAnsi="Simplified Arabic" w:cs="Simplified Arabic" w:hint="cs"/>
          <w:sz w:val="28"/>
          <w:szCs w:val="28"/>
          <w:rtl/>
        </w:rPr>
        <w:t>.</w:t>
      </w:r>
    </w:p>
    <w:p w:rsidR="00D8201A" w:rsidRPr="000F712B" w:rsidRDefault="00D8201A" w:rsidP="00D8201A">
      <w:pPr>
        <w:pStyle w:val="a3"/>
        <w:spacing w:line="240" w:lineRule="auto"/>
        <w:jc w:val="both"/>
        <w:rPr>
          <w:rFonts w:ascii="Simplified Arabic" w:hAnsi="Simplified Arabic" w:cs="Simplified Arabic"/>
          <w:sz w:val="28"/>
          <w:szCs w:val="28"/>
        </w:rPr>
      </w:pPr>
    </w:p>
    <w:p w:rsidR="006E3B2E" w:rsidRPr="000F712B" w:rsidRDefault="00926189" w:rsidP="00D8201A">
      <w:pPr>
        <w:spacing w:line="240" w:lineRule="auto"/>
        <w:jc w:val="both"/>
        <w:rPr>
          <w:rFonts w:ascii="Simplified Arabic" w:hAnsi="Simplified Arabic" w:cs="Simplified Arabic"/>
          <w:b/>
          <w:bCs/>
          <w:sz w:val="28"/>
          <w:szCs w:val="28"/>
          <w:u w:val="single"/>
          <w:rtl/>
        </w:rPr>
      </w:pPr>
      <w:r w:rsidRPr="00D8201A">
        <w:rPr>
          <w:rFonts w:ascii="Simplified Arabic" w:hAnsi="Simplified Arabic" w:cs="Simplified Arabic"/>
          <w:b/>
          <w:bCs/>
          <w:sz w:val="32"/>
          <w:szCs w:val="32"/>
          <w:u w:val="single"/>
          <w:rtl/>
        </w:rPr>
        <w:t>الفصل الثاني:-</w:t>
      </w:r>
    </w:p>
    <w:p w:rsidR="00926189" w:rsidRPr="000F712B" w:rsidRDefault="00926189" w:rsidP="000F712B">
      <w:pPr>
        <w:spacing w:line="240" w:lineRule="auto"/>
        <w:jc w:val="both"/>
        <w:rPr>
          <w:rFonts w:ascii="Simplified Arabic" w:hAnsi="Simplified Arabic" w:cs="Simplified Arabic"/>
          <w:b/>
          <w:bCs/>
          <w:sz w:val="28"/>
          <w:szCs w:val="28"/>
          <w:u w:val="single"/>
          <w:rtl/>
        </w:rPr>
      </w:pPr>
      <w:r w:rsidRPr="000F712B">
        <w:rPr>
          <w:rFonts w:ascii="Simplified Arabic" w:hAnsi="Simplified Arabic" w:cs="Simplified Arabic"/>
          <w:b/>
          <w:bCs/>
          <w:sz w:val="28"/>
          <w:szCs w:val="28"/>
          <w:u w:val="single"/>
          <w:rtl/>
        </w:rPr>
        <w:t>وجهة نظر الدول المتقدمة في فلسفة الدمج:-</w:t>
      </w:r>
    </w:p>
    <w:p w:rsidR="00926189" w:rsidRPr="000F712B" w:rsidRDefault="00926189" w:rsidP="0003232A">
      <w:pPr>
        <w:spacing w:line="240" w:lineRule="auto"/>
        <w:jc w:val="both"/>
        <w:rPr>
          <w:rFonts w:ascii="Simplified Arabic" w:hAnsi="Simplified Arabic" w:cs="Simplified Arabic"/>
          <w:sz w:val="28"/>
          <w:szCs w:val="28"/>
          <w:rtl/>
          <w:lang w:bidi="ar-IQ"/>
        </w:rPr>
      </w:pPr>
      <w:r w:rsidRPr="000F712B">
        <w:rPr>
          <w:rFonts w:ascii="Simplified Arabic" w:hAnsi="Simplified Arabic" w:cs="Simplified Arabic"/>
          <w:sz w:val="28"/>
          <w:szCs w:val="28"/>
          <w:rtl/>
        </w:rPr>
        <w:t xml:space="preserve">وتتبني الدول المتقدمة فلسفة الدمج التعليمي الشامل لذوي </w:t>
      </w:r>
      <w:r w:rsidR="004D7D27"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في مدارس العاديين ويظهر ذلك في التشريعات والممارسات التربوية التي تقوم بها نحو هذه الفئة ، وتبنى مدرسة الدمج الشامل على ما يعرف بفلسفة عدم الرفض التام</w:t>
      </w:r>
      <w:r w:rsidRPr="000F712B">
        <w:rPr>
          <w:rFonts w:ascii="Simplified Arabic" w:hAnsi="Simplified Arabic" w:cs="Simplified Arabic"/>
          <w:sz w:val="28"/>
          <w:szCs w:val="28"/>
        </w:rPr>
        <w:t xml:space="preserve"> Zero Philosophy Reject </w:t>
      </w:r>
      <w:r w:rsidRPr="000F712B">
        <w:rPr>
          <w:rFonts w:ascii="Simplified Arabic" w:hAnsi="Simplified Arabic" w:cs="Simplified Arabic"/>
          <w:sz w:val="28"/>
          <w:szCs w:val="28"/>
          <w:rtl/>
        </w:rPr>
        <w:t xml:space="preserve">وهذا يعنى عدم استبعاد أي طفل بسبب وجود إعاقة لديه، فالدمج الشامل يعتمد سياسة الباب المفتوح لجميع الطالب بغض النظر عن قدراتهم وإعاقتهم </w:t>
      </w:r>
      <w:r w:rsidR="00E50749">
        <w:rPr>
          <w:rFonts w:ascii="Simplified Arabic" w:hAnsi="Simplified Arabic" w:cs="Simplified Arabic" w:hint="cs"/>
          <w:sz w:val="28"/>
          <w:szCs w:val="28"/>
          <w:rtl/>
        </w:rPr>
        <w:t>(</w:t>
      </w:r>
      <w:r w:rsidR="00E50749">
        <w:rPr>
          <w:rFonts w:ascii="Simplified Arabic" w:hAnsi="Simplified Arabic" w:cs="Simplified Arabic"/>
          <w:sz w:val="28"/>
          <w:szCs w:val="28"/>
        </w:rPr>
        <w:t>(</w:t>
      </w:r>
      <w:r w:rsidRPr="000F712B">
        <w:rPr>
          <w:rFonts w:ascii="Simplified Arabic" w:hAnsi="Simplified Arabic" w:cs="Simplified Arabic"/>
          <w:sz w:val="28"/>
          <w:szCs w:val="28"/>
        </w:rPr>
        <w:t xml:space="preserve"> , Villa &amp; Thousand</w:t>
      </w:r>
      <w:r w:rsidR="00E50749">
        <w:rPr>
          <w:rFonts w:ascii="Simplified Arabic" w:hAnsi="Simplified Arabic" w:cs="Simplified Arabic"/>
          <w:sz w:val="28"/>
          <w:szCs w:val="28"/>
        </w:rPr>
        <w:t>,2007:89</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 ويفترض الدمج الشامل تقبل جميع الطالب كأعضاء في بيئة المدرسة وغرفة الدراسة</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وقد اهتمت الدول المتقدمة بحقوق أطفالها المعاقين وتطوير سياساتها التعليمية بما يضمن دمجهم مع أق</w:t>
      </w:r>
      <w:r w:rsidR="00E50749">
        <w:rPr>
          <w:rFonts w:ascii="Simplified Arabic" w:hAnsi="Simplified Arabic" w:cs="Simplified Arabic" w:hint="cs"/>
          <w:sz w:val="28"/>
          <w:szCs w:val="28"/>
          <w:rtl/>
        </w:rPr>
        <w:t>رانهم</w:t>
      </w:r>
      <w:r w:rsidRPr="000F712B">
        <w:rPr>
          <w:rFonts w:ascii="Simplified Arabic" w:hAnsi="Simplified Arabic" w:cs="Simplified Arabic"/>
          <w:sz w:val="28"/>
          <w:szCs w:val="28"/>
          <w:rtl/>
        </w:rPr>
        <w:t xml:space="preserve"> العاديين فمثالً اهتمت </w:t>
      </w:r>
      <w:r w:rsidR="00E50749">
        <w:rPr>
          <w:rFonts w:ascii="Simplified Arabic" w:hAnsi="Simplified Arabic" w:cs="Simplified Arabic" w:hint="cs"/>
          <w:sz w:val="28"/>
          <w:szCs w:val="28"/>
          <w:rtl/>
        </w:rPr>
        <w:t>انجلترا</w:t>
      </w:r>
      <w:r w:rsidRPr="000F712B">
        <w:rPr>
          <w:rFonts w:ascii="Simplified Arabic" w:hAnsi="Simplified Arabic" w:cs="Simplified Arabic"/>
          <w:sz w:val="28"/>
          <w:szCs w:val="28"/>
          <w:rtl/>
        </w:rPr>
        <w:t xml:space="preserve"> بتعليم ذوي </w:t>
      </w:r>
      <w:r w:rsidR="004D7D27"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بصدور قانون التعليم عام 1</w:t>
      </w:r>
      <w:r w:rsidR="00E50749">
        <w:rPr>
          <w:rFonts w:ascii="Simplified Arabic" w:hAnsi="Simplified Arabic" w:cs="Simplified Arabic" w:hint="cs"/>
          <w:sz w:val="28"/>
          <w:szCs w:val="28"/>
          <w:rtl/>
        </w:rPr>
        <w:t>944</w:t>
      </w:r>
      <w:r w:rsidRPr="000F712B">
        <w:rPr>
          <w:rFonts w:ascii="Simplified Arabic" w:hAnsi="Simplified Arabic" w:cs="Simplified Arabic"/>
          <w:sz w:val="28"/>
          <w:szCs w:val="28"/>
          <w:rtl/>
        </w:rPr>
        <w:t xml:space="preserve"> ،والذى أدرج الطفل المعاق على قائمة </w:t>
      </w:r>
      <w:r w:rsidR="004D7D27" w:rsidRPr="000F712B">
        <w:rPr>
          <w:rFonts w:ascii="Simplified Arabic" w:hAnsi="Simplified Arabic" w:cs="Simplified Arabic"/>
          <w:sz w:val="28"/>
          <w:szCs w:val="28"/>
          <w:rtl/>
        </w:rPr>
        <w:t>الأفراد</w:t>
      </w:r>
      <w:r w:rsidRPr="000F712B">
        <w:rPr>
          <w:rFonts w:ascii="Simplified Arabic" w:hAnsi="Simplified Arabic" w:cs="Simplified Arabic"/>
          <w:sz w:val="28"/>
          <w:szCs w:val="28"/>
          <w:rtl/>
        </w:rPr>
        <w:t xml:space="preserve"> الذين يتعين توفير برامج تعليمية لهم، </w:t>
      </w:r>
      <w:r w:rsidR="004D7D27" w:rsidRPr="000F712B">
        <w:rPr>
          <w:rFonts w:ascii="Simplified Arabic" w:hAnsi="Simplified Arabic" w:cs="Simplified Arabic"/>
          <w:sz w:val="28"/>
          <w:szCs w:val="28"/>
          <w:rtl/>
        </w:rPr>
        <w:t>والاهتمام</w:t>
      </w:r>
      <w:r w:rsidRPr="000F712B">
        <w:rPr>
          <w:rFonts w:ascii="Simplified Arabic" w:hAnsi="Simplified Arabic" w:cs="Simplified Arabic"/>
          <w:sz w:val="28"/>
          <w:szCs w:val="28"/>
          <w:rtl/>
        </w:rPr>
        <w:t xml:space="preserve"> باحتياجاتهم ومراعاتها عند سن القوانين والبرامج الخاصة بتعليمهم(</w:t>
      </w:r>
      <w:r w:rsidRPr="000F712B">
        <w:rPr>
          <w:rFonts w:ascii="Simplified Arabic" w:hAnsi="Simplified Arabic" w:cs="Simplified Arabic"/>
          <w:sz w:val="28"/>
          <w:szCs w:val="28"/>
        </w:rPr>
        <w:t xml:space="preserve"> Peter</w:t>
      </w:r>
      <w:r w:rsidR="00E50749">
        <w:rPr>
          <w:rFonts w:ascii="Simplified Arabic" w:hAnsi="Simplified Arabic" w:cs="Simplified Arabic"/>
          <w:sz w:val="28"/>
          <w:szCs w:val="28"/>
        </w:rPr>
        <w:t>,1998:65</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 </w:t>
      </w:r>
      <w:r w:rsidRPr="000F712B">
        <w:rPr>
          <w:rFonts w:ascii="Simplified Arabic" w:hAnsi="Simplified Arabic" w:cs="Simplified Arabic"/>
          <w:sz w:val="28"/>
          <w:szCs w:val="28"/>
        </w:rPr>
        <w:t>(</w:t>
      </w:r>
      <w:r w:rsidRPr="000F712B">
        <w:rPr>
          <w:rFonts w:ascii="Simplified Arabic" w:hAnsi="Simplified Arabic" w:cs="Simplified Arabic"/>
          <w:sz w:val="28"/>
          <w:szCs w:val="28"/>
          <w:rtl/>
        </w:rPr>
        <w:t xml:space="preserve">وفى </w:t>
      </w:r>
      <w:r w:rsidR="00E50749">
        <w:rPr>
          <w:rFonts w:ascii="Simplified Arabic" w:hAnsi="Simplified Arabic" w:cs="Simplified Arabic"/>
          <w:sz w:val="28"/>
          <w:szCs w:val="28"/>
        </w:rPr>
        <w:t>2011</w:t>
      </w:r>
      <w:r w:rsidRPr="000F712B">
        <w:rPr>
          <w:rFonts w:ascii="Simplified Arabic" w:hAnsi="Simplified Arabic" w:cs="Simplified Arabic"/>
          <w:sz w:val="28"/>
          <w:szCs w:val="28"/>
          <w:rtl/>
        </w:rPr>
        <w:t xml:space="preserve">م صدرت ورقة بعنوان </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الدعم </w:t>
      </w:r>
      <w:r w:rsidR="004D7D27" w:rsidRPr="000F712B">
        <w:rPr>
          <w:rFonts w:ascii="Simplified Arabic" w:hAnsi="Simplified Arabic" w:cs="Simplified Arabic"/>
          <w:sz w:val="28"/>
          <w:szCs w:val="28"/>
          <w:rtl/>
        </w:rPr>
        <w:t>والابتكار</w:t>
      </w:r>
      <w:r w:rsidRPr="000F712B">
        <w:rPr>
          <w:rFonts w:ascii="Simplified Arabic" w:hAnsi="Simplified Arabic" w:cs="Simplified Arabic"/>
          <w:sz w:val="28"/>
          <w:szCs w:val="28"/>
          <w:rtl/>
        </w:rPr>
        <w:t xml:space="preserve">: مدخل جديد للتربية الخاصة </w:t>
      </w:r>
      <w:r w:rsidR="004D7D27" w:rsidRPr="000F712B">
        <w:rPr>
          <w:rFonts w:ascii="Simplified Arabic" w:hAnsi="Simplified Arabic" w:cs="Simplified Arabic"/>
          <w:sz w:val="28"/>
          <w:szCs w:val="28"/>
          <w:rtl/>
        </w:rPr>
        <w:t>والإعاقات</w:t>
      </w:r>
      <w:r w:rsidRPr="000F712B">
        <w:rPr>
          <w:rFonts w:ascii="Simplified Arabic" w:hAnsi="Simplified Arabic" w:cs="Simplified Arabic"/>
          <w:sz w:val="28"/>
          <w:szCs w:val="28"/>
          <w:rtl/>
        </w:rPr>
        <w:t xml:space="preserve">" غيرت الطرق </w:t>
      </w:r>
      <w:r w:rsidR="004D7D27" w:rsidRPr="000F712B">
        <w:rPr>
          <w:rFonts w:ascii="Simplified Arabic" w:hAnsi="Simplified Arabic" w:cs="Simplified Arabic"/>
          <w:sz w:val="28"/>
          <w:szCs w:val="28"/>
          <w:rtl/>
        </w:rPr>
        <w:t>التي</w:t>
      </w:r>
      <w:r w:rsidRPr="000F712B">
        <w:rPr>
          <w:rFonts w:ascii="Simplified Arabic" w:hAnsi="Simplified Arabic" w:cs="Simplified Arabic"/>
          <w:sz w:val="28"/>
          <w:szCs w:val="28"/>
          <w:rtl/>
        </w:rPr>
        <w:t xml:space="preserve"> يتم من </w:t>
      </w:r>
      <w:r w:rsidR="004D7D27" w:rsidRPr="000F712B">
        <w:rPr>
          <w:rFonts w:ascii="Simplified Arabic" w:hAnsi="Simplified Arabic" w:cs="Simplified Arabic"/>
          <w:sz w:val="28"/>
          <w:szCs w:val="28"/>
          <w:rtl/>
        </w:rPr>
        <w:t>خلالها</w:t>
      </w:r>
      <w:r w:rsidRPr="000F712B">
        <w:rPr>
          <w:rFonts w:ascii="Simplified Arabic" w:hAnsi="Simplified Arabic" w:cs="Simplified Arabic"/>
          <w:sz w:val="28"/>
          <w:szCs w:val="28"/>
          <w:rtl/>
        </w:rPr>
        <w:t xml:space="preserve"> تقييم حاجات الطالب ذوى </w:t>
      </w:r>
      <w:r w:rsidR="004D7D27"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وأكدت أنه بحلول عام </w:t>
      </w:r>
      <w:r w:rsidR="00E50749">
        <w:rPr>
          <w:rFonts w:ascii="Simplified Arabic" w:hAnsi="Simplified Arabic" w:cs="Simplified Arabic" w:hint="cs"/>
          <w:sz w:val="28"/>
          <w:szCs w:val="28"/>
          <w:rtl/>
        </w:rPr>
        <w:t>2014</w:t>
      </w:r>
      <w:r w:rsidRPr="000F712B">
        <w:rPr>
          <w:rFonts w:ascii="Simplified Arabic" w:hAnsi="Simplified Arabic" w:cs="Simplified Arabic"/>
          <w:sz w:val="28"/>
          <w:szCs w:val="28"/>
          <w:rtl/>
        </w:rPr>
        <w:t xml:space="preserve">م سوف يكون لدى أولياء </w:t>
      </w:r>
      <w:r w:rsidR="004D7D27" w:rsidRPr="000F712B">
        <w:rPr>
          <w:rFonts w:ascii="Simplified Arabic" w:hAnsi="Simplified Arabic" w:cs="Simplified Arabic"/>
          <w:sz w:val="28"/>
          <w:szCs w:val="28"/>
          <w:rtl/>
        </w:rPr>
        <w:t>الأمور</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الاختيار</w:t>
      </w:r>
      <w:r w:rsidRPr="000F712B">
        <w:rPr>
          <w:rFonts w:ascii="Simplified Arabic" w:hAnsi="Simplified Arabic" w:cs="Simplified Arabic"/>
          <w:sz w:val="28"/>
          <w:szCs w:val="28"/>
          <w:rtl/>
        </w:rPr>
        <w:t xml:space="preserve"> للحصول على </w:t>
      </w:r>
      <w:r w:rsidR="004D7D27" w:rsidRPr="000F712B">
        <w:rPr>
          <w:rFonts w:ascii="Simplified Arabic" w:hAnsi="Simplified Arabic" w:cs="Simplified Arabic"/>
          <w:sz w:val="28"/>
          <w:szCs w:val="28"/>
          <w:rtl/>
        </w:rPr>
        <w:t>ميزانية</w:t>
      </w:r>
      <w:r w:rsidRPr="000F712B">
        <w:rPr>
          <w:rFonts w:ascii="Simplified Arabic" w:hAnsi="Simplified Arabic" w:cs="Simplified Arabic"/>
          <w:sz w:val="28"/>
          <w:szCs w:val="28"/>
          <w:rtl/>
        </w:rPr>
        <w:t xml:space="preserve"> مستقلة لتعليم أبنائهم </w:t>
      </w:r>
      <w:r w:rsidRPr="000F712B">
        <w:rPr>
          <w:rFonts w:ascii="Simplified Arabic" w:hAnsi="Simplified Arabic" w:cs="Simplified Arabic"/>
          <w:sz w:val="28"/>
          <w:szCs w:val="28"/>
        </w:rPr>
        <w:t xml:space="preserve">.(Turnbull, 2002: 16) </w:t>
      </w:r>
      <w:r w:rsidRPr="000F712B">
        <w:rPr>
          <w:rFonts w:ascii="Simplified Arabic" w:hAnsi="Simplified Arabic" w:cs="Simplified Arabic"/>
          <w:sz w:val="28"/>
          <w:szCs w:val="28"/>
          <w:rtl/>
        </w:rPr>
        <w:t>كما سعت انجلت</w:t>
      </w:r>
      <w:r w:rsidR="00E50749">
        <w:rPr>
          <w:rFonts w:ascii="Simplified Arabic" w:hAnsi="Simplified Arabic" w:cs="Simplified Arabic" w:hint="cs"/>
          <w:sz w:val="28"/>
          <w:szCs w:val="28"/>
          <w:rtl/>
        </w:rPr>
        <w:t>را</w:t>
      </w:r>
      <w:r w:rsidRPr="000F712B">
        <w:rPr>
          <w:rFonts w:ascii="Simplified Arabic" w:hAnsi="Simplified Arabic" w:cs="Simplified Arabic"/>
          <w:sz w:val="28"/>
          <w:szCs w:val="28"/>
          <w:rtl/>
        </w:rPr>
        <w:t xml:space="preserve"> إلى تحقيق التميز </w:t>
      </w:r>
      <w:r w:rsidR="004D7D27" w:rsidRPr="000F712B">
        <w:rPr>
          <w:rFonts w:ascii="Simplified Arabic" w:hAnsi="Simplified Arabic" w:cs="Simplified Arabic"/>
          <w:sz w:val="28"/>
          <w:szCs w:val="28"/>
          <w:rtl/>
        </w:rPr>
        <w:t>في</w:t>
      </w:r>
      <w:r w:rsidRPr="000F712B">
        <w:rPr>
          <w:rFonts w:ascii="Simplified Arabic" w:hAnsi="Simplified Arabic" w:cs="Simplified Arabic"/>
          <w:sz w:val="28"/>
          <w:szCs w:val="28"/>
          <w:rtl/>
        </w:rPr>
        <w:t xml:space="preserve"> تعليم الطالب ذوى </w:t>
      </w:r>
      <w:r w:rsidR="004D7D27"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مواكبة لتوجهات </w:t>
      </w:r>
      <w:r w:rsidR="004D7D27" w:rsidRPr="000F712B">
        <w:rPr>
          <w:rFonts w:ascii="Simplified Arabic" w:hAnsi="Simplified Arabic" w:cs="Simplified Arabic"/>
          <w:sz w:val="28"/>
          <w:szCs w:val="28"/>
          <w:rtl/>
        </w:rPr>
        <w:t>الاتحاد</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الأوروبي</w:t>
      </w:r>
      <w:r w:rsidRPr="000F712B">
        <w:rPr>
          <w:rFonts w:ascii="Simplified Arabic" w:hAnsi="Simplified Arabic" w:cs="Simplified Arabic"/>
          <w:sz w:val="28"/>
          <w:szCs w:val="28"/>
          <w:rtl/>
        </w:rPr>
        <w:t xml:space="preserve"> واهتمامه بتعليمهم، حيث اتخذت مجموعة من </w:t>
      </w:r>
      <w:r w:rsidR="004D7D27" w:rsidRPr="000F712B">
        <w:rPr>
          <w:rFonts w:ascii="Simplified Arabic" w:hAnsi="Simplified Arabic" w:cs="Simplified Arabic"/>
          <w:sz w:val="28"/>
          <w:szCs w:val="28"/>
          <w:rtl/>
        </w:rPr>
        <w:t>الإجراءات</w:t>
      </w:r>
      <w:r w:rsidRPr="000F712B">
        <w:rPr>
          <w:rFonts w:ascii="Simplified Arabic" w:hAnsi="Simplified Arabic" w:cs="Simplified Arabic"/>
          <w:sz w:val="28"/>
          <w:szCs w:val="28"/>
          <w:rtl/>
        </w:rPr>
        <w:t xml:space="preserve"> منها حظر إبعاد </w:t>
      </w:r>
      <w:r w:rsidR="004D7D27" w:rsidRPr="000F712B">
        <w:rPr>
          <w:rFonts w:ascii="Simplified Arabic" w:hAnsi="Simplified Arabic" w:cs="Simplified Arabic"/>
          <w:sz w:val="28"/>
          <w:szCs w:val="28"/>
          <w:rtl/>
        </w:rPr>
        <w:t>أي</w:t>
      </w:r>
      <w:r w:rsidRPr="000F712B">
        <w:rPr>
          <w:rFonts w:ascii="Simplified Arabic" w:hAnsi="Simplified Arabic" w:cs="Simplified Arabic"/>
          <w:sz w:val="28"/>
          <w:szCs w:val="28"/>
          <w:rtl/>
        </w:rPr>
        <w:t xml:space="preserve"> طالب معاق عن التعليم مهما كانت نوعية أو درجة </w:t>
      </w:r>
      <w:r w:rsidR="004D7D27" w:rsidRPr="000F712B">
        <w:rPr>
          <w:rFonts w:ascii="Simplified Arabic" w:hAnsi="Simplified Arabic" w:cs="Simplified Arabic"/>
          <w:sz w:val="28"/>
          <w:szCs w:val="28"/>
          <w:rtl/>
        </w:rPr>
        <w:t>الإعاقة</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التي</w:t>
      </w:r>
      <w:r w:rsidRPr="000F712B">
        <w:rPr>
          <w:rFonts w:ascii="Simplified Arabic" w:hAnsi="Simplified Arabic" w:cs="Simplified Arabic"/>
          <w:sz w:val="28"/>
          <w:szCs w:val="28"/>
          <w:rtl/>
        </w:rPr>
        <w:t xml:space="preserve"> يعانى منها(113-105:2007</w:t>
      </w:r>
      <w:r w:rsidRPr="000F712B">
        <w:rPr>
          <w:rFonts w:ascii="Simplified Arabic" w:hAnsi="Simplified Arabic" w:cs="Simplified Arabic"/>
          <w:sz w:val="28"/>
          <w:szCs w:val="28"/>
        </w:rPr>
        <w:t xml:space="preserve">, Kearney. ( </w:t>
      </w:r>
      <w:r w:rsidRPr="000F712B">
        <w:rPr>
          <w:rFonts w:ascii="Simplified Arabic" w:hAnsi="Simplified Arabic" w:cs="Simplified Arabic"/>
          <w:sz w:val="28"/>
          <w:szCs w:val="28"/>
          <w:rtl/>
        </w:rPr>
        <w:t xml:space="preserve">وفي ألمانيا تم تغيير بنية المدرسة وتركيبها بحيث يسهل على المعاق التحرك فيها دون </w:t>
      </w:r>
      <w:proofErr w:type="spellStart"/>
      <w:r w:rsidRPr="000F712B">
        <w:rPr>
          <w:rFonts w:ascii="Simplified Arabic" w:hAnsi="Simplified Arabic" w:cs="Simplified Arabic"/>
          <w:sz w:val="28"/>
          <w:szCs w:val="28"/>
          <w:rtl/>
        </w:rPr>
        <w:t>أى</w:t>
      </w:r>
      <w:proofErr w:type="spellEnd"/>
      <w:r w:rsidRPr="000F712B">
        <w:rPr>
          <w:rFonts w:ascii="Simplified Arabic" w:hAnsi="Simplified Arabic" w:cs="Simplified Arabic"/>
          <w:sz w:val="28"/>
          <w:szCs w:val="28"/>
          <w:rtl/>
        </w:rPr>
        <w:t xml:space="preserve"> مخاطر، وإنشاء الم</w:t>
      </w:r>
      <w:r w:rsidR="00E50749">
        <w:rPr>
          <w:rFonts w:ascii="Simplified Arabic" w:hAnsi="Simplified Arabic" w:cs="Simplified Arabic" w:hint="cs"/>
          <w:sz w:val="28"/>
          <w:szCs w:val="28"/>
          <w:rtl/>
        </w:rPr>
        <w:t>راكز</w:t>
      </w:r>
      <w:r w:rsidRPr="000F712B">
        <w:rPr>
          <w:rFonts w:ascii="Simplified Arabic" w:hAnsi="Simplified Arabic" w:cs="Simplified Arabic"/>
          <w:sz w:val="28"/>
          <w:szCs w:val="28"/>
          <w:rtl/>
        </w:rPr>
        <w:t xml:space="preserve"> البحثية من أجل التشخيص المبكر </w:t>
      </w:r>
      <w:r w:rsidR="00E50749">
        <w:rPr>
          <w:rFonts w:ascii="Simplified Arabic" w:hAnsi="Simplified Arabic" w:cs="Simplified Arabic" w:hint="cs"/>
          <w:sz w:val="28"/>
          <w:szCs w:val="28"/>
          <w:rtl/>
        </w:rPr>
        <w:t>الا</w:t>
      </w:r>
      <w:r w:rsidR="004D7D27" w:rsidRPr="000F712B">
        <w:rPr>
          <w:rFonts w:ascii="Simplified Arabic" w:hAnsi="Simplified Arabic" w:cs="Simplified Arabic"/>
          <w:sz w:val="28"/>
          <w:szCs w:val="28"/>
          <w:rtl/>
        </w:rPr>
        <w:t>عاقة</w:t>
      </w:r>
      <w:r w:rsidRPr="000F712B">
        <w:rPr>
          <w:rFonts w:ascii="Simplified Arabic" w:hAnsi="Simplified Arabic" w:cs="Simplified Arabic"/>
          <w:sz w:val="28"/>
          <w:szCs w:val="28"/>
          <w:rtl/>
        </w:rPr>
        <w:t xml:space="preserve">، ووضع الخطط التعليمية التربوية المناسبة، والمساعدات </w:t>
      </w:r>
      <w:r w:rsidR="004D7D27" w:rsidRPr="000F712B">
        <w:rPr>
          <w:rFonts w:ascii="Simplified Arabic" w:hAnsi="Simplified Arabic" w:cs="Simplified Arabic"/>
          <w:sz w:val="28"/>
          <w:szCs w:val="28"/>
          <w:rtl/>
        </w:rPr>
        <w:t>العلاجية</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في</w:t>
      </w:r>
      <w:r w:rsidRPr="000F712B">
        <w:rPr>
          <w:rFonts w:ascii="Simplified Arabic" w:hAnsi="Simplified Arabic" w:cs="Simplified Arabic"/>
          <w:sz w:val="28"/>
          <w:szCs w:val="28"/>
          <w:rtl/>
        </w:rPr>
        <w:t xml:space="preserve"> المراحل </w:t>
      </w:r>
      <w:r w:rsidR="004D7D27" w:rsidRPr="000F712B">
        <w:rPr>
          <w:rFonts w:ascii="Simplified Arabic" w:hAnsi="Simplified Arabic" w:cs="Simplified Arabic"/>
          <w:sz w:val="28"/>
          <w:szCs w:val="28"/>
          <w:rtl/>
        </w:rPr>
        <w:t>الأولى</w:t>
      </w:r>
      <w:r w:rsidRPr="000F712B">
        <w:rPr>
          <w:rFonts w:ascii="Simplified Arabic" w:hAnsi="Simplified Arabic" w:cs="Simplified Arabic"/>
          <w:sz w:val="28"/>
          <w:szCs w:val="28"/>
          <w:rtl/>
        </w:rPr>
        <w:t xml:space="preserve"> لتجنب خطر </w:t>
      </w:r>
      <w:r w:rsidR="004D7D27" w:rsidRPr="000F712B">
        <w:rPr>
          <w:rFonts w:ascii="Simplified Arabic" w:hAnsi="Simplified Arabic" w:cs="Simplified Arabic"/>
          <w:sz w:val="28"/>
          <w:szCs w:val="28"/>
          <w:rtl/>
        </w:rPr>
        <w:t>الإعاقة</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والاهتمام</w:t>
      </w:r>
      <w:r w:rsidRPr="000F712B">
        <w:rPr>
          <w:rFonts w:ascii="Simplified Arabic" w:hAnsi="Simplified Arabic" w:cs="Simplified Arabic"/>
          <w:sz w:val="28"/>
          <w:szCs w:val="28"/>
          <w:rtl/>
        </w:rPr>
        <w:t xml:space="preserve"> بإعداد وتدريب المعلمين قبل وأثناء الخدمة، من حيث التعليم والتدريس، وطرق العناية المتعددة بالمعاقين </w:t>
      </w:r>
      <w:r w:rsidR="00E50749">
        <w:rPr>
          <w:rFonts w:ascii="Simplified Arabic" w:hAnsi="Simplified Arabic" w:cs="Simplified Arabic" w:hint="cs"/>
          <w:sz w:val="28"/>
          <w:szCs w:val="28"/>
          <w:rtl/>
        </w:rPr>
        <w:t xml:space="preserve">ووضع </w:t>
      </w:r>
      <w:r w:rsidR="00E50749" w:rsidRPr="000F712B">
        <w:rPr>
          <w:rFonts w:ascii="Simplified Arabic" w:hAnsi="Simplified Arabic" w:cs="Simplified Arabic" w:hint="cs"/>
          <w:sz w:val="28"/>
          <w:szCs w:val="28"/>
          <w:rtl/>
        </w:rPr>
        <w:t>تصورات</w:t>
      </w:r>
      <w:r w:rsidRPr="000F712B">
        <w:rPr>
          <w:rFonts w:ascii="Simplified Arabic" w:hAnsi="Simplified Arabic" w:cs="Simplified Arabic"/>
          <w:sz w:val="28"/>
          <w:szCs w:val="28"/>
          <w:rtl/>
        </w:rPr>
        <w:t xml:space="preserve"> </w:t>
      </w:r>
      <w:r w:rsidR="00E50749">
        <w:rPr>
          <w:rFonts w:ascii="Simplified Arabic" w:hAnsi="Simplified Arabic" w:cs="Simplified Arabic" w:hint="cs"/>
          <w:sz w:val="28"/>
          <w:szCs w:val="28"/>
          <w:rtl/>
        </w:rPr>
        <w:t>ل</w:t>
      </w:r>
      <w:r w:rsidRPr="000F712B">
        <w:rPr>
          <w:rFonts w:ascii="Simplified Arabic" w:hAnsi="Simplified Arabic" w:cs="Simplified Arabic"/>
          <w:sz w:val="28"/>
          <w:szCs w:val="28"/>
          <w:rtl/>
        </w:rPr>
        <w:t xml:space="preserve">لدعم </w:t>
      </w:r>
      <w:r w:rsidR="004D7D27" w:rsidRPr="000F712B">
        <w:rPr>
          <w:rFonts w:ascii="Simplified Arabic" w:hAnsi="Simplified Arabic" w:cs="Simplified Arabic"/>
          <w:sz w:val="28"/>
          <w:szCs w:val="28"/>
          <w:rtl/>
        </w:rPr>
        <w:t>الخارجي</w:t>
      </w:r>
      <w:r w:rsidRPr="000F712B">
        <w:rPr>
          <w:rFonts w:ascii="Simplified Arabic" w:hAnsi="Simplified Arabic" w:cs="Simplified Arabic"/>
          <w:sz w:val="28"/>
          <w:szCs w:val="28"/>
          <w:rtl/>
        </w:rPr>
        <w:t xml:space="preserve"> والداخلي والمناهج الخاصة بالعملية التعليمية (102:2008</w:t>
      </w:r>
      <w:r w:rsidRPr="000F712B">
        <w:rPr>
          <w:rFonts w:ascii="Simplified Arabic" w:hAnsi="Simplified Arabic" w:cs="Simplified Arabic"/>
          <w:sz w:val="28"/>
          <w:szCs w:val="28"/>
        </w:rPr>
        <w:t xml:space="preserve">, UNSCO.( </w:t>
      </w:r>
      <w:r w:rsidRPr="000F712B">
        <w:rPr>
          <w:rFonts w:ascii="Simplified Arabic" w:hAnsi="Simplified Arabic" w:cs="Simplified Arabic"/>
          <w:sz w:val="28"/>
          <w:szCs w:val="28"/>
          <w:rtl/>
        </w:rPr>
        <w:t xml:space="preserve">ويطبق الدمج الكلى بالفصول العادية </w:t>
      </w:r>
      <w:r w:rsidR="004D7D27" w:rsidRPr="000F712B">
        <w:rPr>
          <w:rFonts w:ascii="Simplified Arabic" w:hAnsi="Simplified Arabic" w:cs="Simplified Arabic"/>
          <w:sz w:val="28"/>
          <w:szCs w:val="28"/>
          <w:rtl/>
        </w:rPr>
        <w:t>التي</w:t>
      </w:r>
      <w:r w:rsidRPr="000F712B">
        <w:rPr>
          <w:rFonts w:ascii="Simplified Arabic" w:hAnsi="Simplified Arabic" w:cs="Simplified Arabic"/>
          <w:sz w:val="28"/>
          <w:szCs w:val="28"/>
          <w:rtl/>
        </w:rPr>
        <w:t xml:space="preserve"> تضم الط</w:t>
      </w:r>
      <w:r w:rsidR="00E50749">
        <w:rPr>
          <w:rFonts w:ascii="Simplified Arabic" w:hAnsi="Simplified Arabic" w:cs="Simplified Arabic" w:hint="cs"/>
          <w:sz w:val="28"/>
          <w:szCs w:val="28"/>
          <w:rtl/>
        </w:rPr>
        <w:t>لا</w:t>
      </w:r>
      <w:r w:rsidRPr="000F712B">
        <w:rPr>
          <w:rFonts w:ascii="Simplified Arabic" w:hAnsi="Simplified Arabic" w:cs="Simplified Arabic"/>
          <w:sz w:val="28"/>
          <w:szCs w:val="28"/>
          <w:rtl/>
        </w:rPr>
        <w:t xml:space="preserve">ب المعاقين مع العاديين بمشاركة معلم مختص </w:t>
      </w:r>
      <w:proofErr w:type="spellStart"/>
      <w:r w:rsidRPr="000F712B">
        <w:rPr>
          <w:rFonts w:ascii="Simplified Arabic" w:hAnsi="Simplified Arabic" w:cs="Simplified Arabic"/>
          <w:sz w:val="28"/>
          <w:szCs w:val="28"/>
          <w:rtl/>
        </w:rPr>
        <w:t>فى</w:t>
      </w:r>
      <w:proofErr w:type="spellEnd"/>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الإعاقات</w:t>
      </w:r>
      <w:r w:rsidRPr="000F712B">
        <w:rPr>
          <w:rFonts w:ascii="Simplified Arabic" w:hAnsi="Simplified Arabic" w:cs="Simplified Arabic"/>
          <w:sz w:val="28"/>
          <w:szCs w:val="28"/>
          <w:rtl/>
        </w:rPr>
        <w:t xml:space="preserve"> مع معلم الفصل للتدريس داخل الفصل، ويقدم معلم التربية الخاصة الخبرة والمشورة عن خصائص الطفل المعاق من واقع خبرته ومعرفته به </w:t>
      </w:r>
      <w:r w:rsidR="00E50749">
        <w:rPr>
          <w:rFonts w:ascii="Simplified Arabic" w:hAnsi="Simplified Arabic" w:cs="Simplified Arabic" w:hint="cs"/>
          <w:sz w:val="28"/>
          <w:szCs w:val="28"/>
          <w:rtl/>
        </w:rPr>
        <w:t>(</w:t>
      </w:r>
      <w:r w:rsidRPr="000F712B">
        <w:rPr>
          <w:rFonts w:ascii="Simplified Arabic" w:hAnsi="Simplified Arabic" w:cs="Simplified Arabic"/>
          <w:sz w:val="28"/>
          <w:szCs w:val="28"/>
          <w:rtl/>
        </w:rPr>
        <w:t>المصري،</w:t>
      </w:r>
      <w:r w:rsidR="00E50749">
        <w:rPr>
          <w:rFonts w:ascii="Simplified Arabic" w:hAnsi="Simplified Arabic" w:cs="Simplified Arabic" w:hint="cs"/>
          <w:sz w:val="28"/>
          <w:szCs w:val="28"/>
          <w:rtl/>
        </w:rPr>
        <w:t>2004</w:t>
      </w:r>
      <w:r w:rsidR="0003232A">
        <w:rPr>
          <w:rFonts w:ascii="Simplified Arabic" w:hAnsi="Simplified Arabic" w:cs="Simplified Arabic" w:hint="cs"/>
          <w:sz w:val="28"/>
          <w:szCs w:val="28"/>
          <w:rtl/>
        </w:rPr>
        <w:t xml:space="preserve"> </w:t>
      </w:r>
      <w:r w:rsidR="00E50749">
        <w:rPr>
          <w:rFonts w:ascii="Simplified Arabic" w:hAnsi="Simplified Arabic" w:cs="Simplified Arabic" w:hint="cs"/>
          <w:sz w:val="28"/>
          <w:szCs w:val="28"/>
          <w:rtl/>
        </w:rPr>
        <w:t>:117)</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ولقد بدأت </w:t>
      </w:r>
      <w:r w:rsidR="004D7D27" w:rsidRPr="000F712B">
        <w:rPr>
          <w:rFonts w:ascii="Simplified Arabic" w:hAnsi="Simplified Arabic" w:cs="Simplified Arabic"/>
          <w:sz w:val="28"/>
          <w:szCs w:val="28"/>
          <w:rtl/>
        </w:rPr>
        <w:t>الولايات</w:t>
      </w:r>
      <w:r w:rsidRPr="000F712B">
        <w:rPr>
          <w:rFonts w:ascii="Simplified Arabic" w:hAnsi="Simplified Arabic" w:cs="Simplified Arabic"/>
          <w:sz w:val="28"/>
          <w:szCs w:val="28"/>
          <w:rtl/>
        </w:rPr>
        <w:t xml:space="preserve"> المتحدة </w:t>
      </w:r>
      <w:r w:rsidR="004D7D27" w:rsidRPr="000F712B">
        <w:rPr>
          <w:rFonts w:ascii="Simplified Arabic" w:hAnsi="Simplified Arabic" w:cs="Simplified Arabic"/>
          <w:sz w:val="28"/>
          <w:szCs w:val="28"/>
          <w:rtl/>
        </w:rPr>
        <w:t>الأمريكية</w:t>
      </w:r>
      <w:r w:rsidRPr="000F712B">
        <w:rPr>
          <w:rFonts w:ascii="Simplified Arabic" w:hAnsi="Simplified Arabic" w:cs="Simplified Arabic"/>
          <w:sz w:val="28"/>
          <w:szCs w:val="28"/>
          <w:rtl/>
        </w:rPr>
        <w:t xml:space="preserve"> في تطبيق نظام الدمج بصدور قانون التعليم </w:t>
      </w:r>
      <w:r w:rsidR="0003232A">
        <w:rPr>
          <w:rFonts w:ascii="Simplified Arabic" w:hAnsi="Simplified Arabic" w:cs="Simplified Arabic" w:hint="cs"/>
          <w:sz w:val="28"/>
          <w:szCs w:val="28"/>
          <w:rtl/>
        </w:rPr>
        <w:t>(94-142)</w:t>
      </w:r>
      <w:r w:rsidR="0003232A">
        <w:rPr>
          <w:rFonts w:ascii="Simplified Arabic" w:hAnsi="Simplified Arabic" w:cs="Simplified Arabic"/>
          <w:sz w:val="28"/>
          <w:szCs w:val="28"/>
        </w:rPr>
        <w:t xml:space="preserve"> </w:t>
      </w:r>
      <w:r w:rsidR="0003232A">
        <w:rPr>
          <w:rFonts w:ascii="Simplified Arabic" w:hAnsi="Simplified Arabic" w:cs="Simplified Arabic" w:hint="cs"/>
          <w:sz w:val="28"/>
          <w:szCs w:val="28"/>
          <w:rtl/>
          <w:lang w:bidi="ar-IQ"/>
        </w:rPr>
        <w:t>لسنة 1975ا</w:t>
      </w:r>
      <w:r w:rsidRPr="000F712B">
        <w:rPr>
          <w:rFonts w:ascii="Simplified Arabic" w:hAnsi="Simplified Arabic" w:cs="Simplified Arabic"/>
          <w:sz w:val="28"/>
          <w:szCs w:val="28"/>
          <w:rtl/>
        </w:rPr>
        <w:t xml:space="preserve">لذي نص علي أن جميع ذوي </w:t>
      </w:r>
      <w:r w:rsidR="004D7D27"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من سن </w:t>
      </w:r>
      <w:r w:rsidR="0003232A">
        <w:rPr>
          <w:rFonts w:ascii="Simplified Arabic" w:hAnsi="Simplified Arabic" w:cs="Simplified Arabic" w:hint="cs"/>
          <w:sz w:val="28"/>
          <w:szCs w:val="28"/>
          <w:rtl/>
        </w:rPr>
        <w:t>(3-21)</w:t>
      </w:r>
      <w:r w:rsidRPr="000F712B">
        <w:rPr>
          <w:rFonts w:ascii="Simplified Arabic" w:hAnsi="Simplified Arabic" w:cs="Simplified Arabic"/>
          <w:sz w:val="28"/>
          <w:szCs w:val="28"/>
          <w:rtl/>
        </w:rPr>
        <w:t xml:space="preserve"> سنة لهم الحق في أن يتم دمجهم في التعليم العام ومشاركة </w:t>
      </w:r>
      <w:r w:rsidR="004D7D27" w:rsidRPr="000F712B">
        <w:rPr>
          <w:rFonts w:ascii="Simplified Arabic" w:hAnsi="Simplified Arabic" w:cs="Simplified Arabic"/>
          <w:sz w:val="28"/>
          <w:szCs w:val="28"/>
          <w:rtl/>
        </w:rPr>
        <w:t>الأسوياء</w:t>
      </w:r>
      <w:r w:rsidRPr="000F712B">
        <w:rPr>
          <w:rFonts w:ascii="Simplified Arabic" w:hAnsi="Simplified Arabic" w:cs="Simplified Arabic"/>
          <w:sz w:val="28"/>
          <w:szCs w:val="28"/>
          <w:rtl/>
        </w:rPr>
        <w:t xml:space="preserve"> كل حسب حاجاته وقدراته)</w:t>
      </w:r>
      <w:r w:rsidR="004D7D27" w:rsidRPr="000F712B">
        <w:rPr>
          <w:rFonts w:ascii="Simplified Arabic" w:hAnsi="Simplified Arabic" w:cs="Simplified Arabic"/>
          <w:sz w:val="28"/>
          <w:szCs w:val="28"/>
          <w:rtl/>
          <w:lang w:bidi="ar-IQ"/>
        </w:rPr>
        <w:t>(</w:t>
      </w:r>
      <w:r w:rsidRPr="000F712B">
        <w:rPr>
          <w:rFonts w:ascii="Simplified Arabic" w:hAnsi="Simplified Arabic" w:cs="Simplified Arabic"/>
          <w:sz w:val="28"/>
          <w:szCs w:val="28"/>
          <w:rtl/>
        </w:rPr>
        <w:t>مرتض</w:t>
      </w:r>
      <w:r w:rsidR="0003232A">
        <w:rPr>
          <w:rFonts w:ascii="Simplified Arabic" w:hAnsi="Simplified Arabic" w:cs="Simplified Arabic" w:hint="cs"/>
          <w:sz w:val="28"/>
          <w:szCs w:val="28"/>
          <w:rtl/>
        </w:rPr>
        <w:t>ى</w:t>
      </w:r>
      <w:r w:rsidRPr="000F712B">
        <w:rPr>
          <w:rFonts w:ascii="Simplified Arabic" w:hAnsi="Simplified Arabic" w:cs="Simplified Arabic"/>
          <w:sz w:val="28"/>
          <w:szCs w:val="28"/>
          <w:rtl/>
        </w:rPr>
        <w:t>،</w:t>
      </w:r>
      <w:r w:rsidR="0003232A">
        <w:rPr>
          <w:rFonts w:ascii="Simplified Arabic" w:hAnsi="Simplified Arabic" w:cs="Simplified Arabic" w:hint="cs"/>
          <w:sz w:val="28"/>
          <w:szCs w:val="28"/>
          <w:rtl/>
        </w:rPr>
        <w:t>2007</w:t>
      </w:r>
      <w:r w:rsidRPr="000F712B">
        <w:rPr>
          <w:rFonts w:ascii="Simplified Arabic" w:hAnsi="Simplified Arabic" w:cs="Simplified Arabic"/>
          <w:sz w:val="28"/>
          <w:szCs w:val="28"/>
          <w:rtl/>
        </w:rPr>
        <w:t xml:space="preserve">، </w:t>
      </w:r>
      <w:r w:rsidR="0003232A">
        <w:rPr>
          <w:rFonts w:ascii="Simplified Arabic" w:hAnsi="Simplified Arabic" w:cs="Simplified Arabic" w:hint="cs"/>
          <w:sz w:val="28"/>
          <w:szCs w:val="28"/>
          <w:rtl/>
        </w:rPr>
        <w:t>4</w:t>
      </w:r>
      <w:r w:rsidRPr="000F712B">
        <w:rPr>
          <w:rFonts w:ascii="Simplified Arabic" w:hAnsi="Simplified Arabic" w:cs="Simplified Arabic"/>
          <w:sz w:val="28"/>
          <w:szCs w:val="28"/>
        </w:rPr>
        <w:t xml:space="preserve"> .</w:t>
      </w:r>
      <w:r w:rsidR="004D7D27" w:rsidRPr="000F712B">
        <w:rPr>
          <w:rFonts w:ascii="Simplified Arabic" w:hAnsi="Simplified Arabic" w:cs="Simplified Arabic"/>
          <w:sz w:val="28"/>
          <w:szCs w:val="28"/>
        </w:rPr>
        <w:t>(</w:t>
      </w:r>
      <w:r w:rsidRPr="000F712B">
        <w:rPr>
          <w:rFonts w:ascii="Simplified Arabic" w:hAnsi="Simplified Arabic" w:cs="Simplified Arabic"/>
          <w:sz w:val="28"/>
          <w:szCs w:val="28"/>
          <w:rtl/>
        </w:rPr>
        <w:t xml:space="preserve"> في وجوب تقديم التعليم العام </w:t>
      </w:r>
      <w:r w:rsidR="004D7D27" w:rsidRPr="000F712B">
        <w:rPr>
          <w:rFonts w:ascii="Simplified Arabic" w:hAnsi="Simplified Arabic" w:cs="Simplified Arabic"/>
          <w:sz w:val="28"/>
          <w:szCs w:val="28"/>
          <w:rtl/>
        </w:rPr>
        <w:t>للأطفال</w:t>
      </w:r>
      <w:r w:rsidRPr="000F712B">
        <w:rPr>
          <w:rFonts w:ascii="Simplified Arabic" w:hAnsi="Simplified Arabic" w:cs="Simplified Arabic"/>
          <w:sz w:val="28"/>
          <w:szCs w:val="28"/>
          <w:rtl/>
        </w:rPr>
        <w:t xml:space="preserve"> ً مدنيا ولقد كفل الدستور </w:t>
      </w:r>
      <w:r w:rsidR="004D7D27" w:rsidRPr="000F712B">
        <w:rPr>
          <w:rFonts w:ascii="Simplified Arabic" w:hAnsi="Simplified Arabic" w:cs="Simplified Arabic"/>
          <w:sz w:val="28"/>
          <w:szCs w:val="28"/>
          <w:rtl/>
        </w:rPr>
        <w:t>الأمريكي</w:t>
      </w:r>
      <w:r w:rsidRPr="000F712B">
        <w:rPr>
          <w:rFonts w:ascii="Simplified Arabic" w:hAnsi="Simplified Arabic" w:cs="Simplified Arabic"/>
          <w:sz w:val="28"/>
          <w:szCs w:val="28"/>
          <w:rtl/>
        </w:rPr>
        <w:t xml:space="preserve"> حقا المعاقين شأنهم شأن أقرانهم العاديين في مدارس العاديين وبأقصى ما تسمح به إمكاناتهم و</w:t>
      </w:r>
      <w:r w:rsidR="0003232A">
        <w:rPr>
          <w:rFonts w:ascii="Simplified Arabic" w:hAnsi="Simplified Arabic" w:cs="Simplified Arabic" w:hint="cs"/>
          <w:sz w:val="28"/>
          <w:szCs w:val="28"/>
          <w:rtl/>
        </w:rPr>
        <w:t>ان لا</w:t>
      </w:r>
      <w:r w:rsidRPr="000F712B">
        <w:rPr>
          <w:rFonts w:ascii="Simplified Arabic" w:hAnsi="Simplified Arabic" w:cs="Simplified Arabic"/>
          <w:sz w:val="28"/>
          <w:szCs w:val="28"/>
          <w:rtl/>
        </w:rPr>
        <w:t xml:space="preserve"> يعزل الطفل المعوق عن الدمج مع زميله العادي </w:t>
      </w:r>
      <w:r w:rsidR="0003232A">
        <w:rPr>
          <w:rFonts w:ascii="Simplified Arabic" w:hAnsi="Simplified Arabic" w:cs="Simplified Arabic" w:hint="cs"/>
          <w:sz w:val="28"/>
          <w:szCs w:val="28"/>
          <w:rtl/>
        </w:rPr>
        <w:t>الا</w:t>
      </w:r>
      <w:r w:rsidRPr="000F712B">
        <w:rPr>
          <w:rFonts w:ascii="Simplified Arabic" w:hAnsi="Simplified Arabic" w:cs="Simplified Arabic"/>
          <w:sz w:val="28"/>
          <w:szCs w:val="28"/>
          <w:rtl/>
        </w:rPr>
        <w:t xml:space="preserve"> إذا بلغت درجة إعاقته حدتها ، وقد تعددت صور الدمج فبعضها تضم دراسة لبعض الوقت في الفصول العادية وأخرى في غرف المصادر بالمدرسة ويقوم برعايتهم معلم التربية الخاصة أثناء وجودهم بها، مع وجود خدمات خاصة في حدود ضيقه من معلم التربية الخاصة</w:t>
      </w:r>
      <w:r w:rsidR="0003232A">
        <w:rPr>
          <w:rFonts w:ascii="Simplified Arabic" w:hAnsi="Simplified Arabic" w:cs="Simplified Arabic" w:hint="cs"/>
          <w:sz w:val="28"/>
          <w:szCs w:val="28"/>
          <w:rtl/>
        </w:rPr>
        <w:t>(</w:t>
      </w:r>
      <w:r w:rsidRPr="000F712B">
        <w:rPr>
          <w:rFonts w:ascii="Simplified Arabic" w:hAnsi="Simplified Arabic" w:cs="Simplified Arabic"/>
          <w:sz w:val="28"/>
          <w:szCs w:val="28"/>
          <w:rtl/>
        </w:rPr>
        <w:t>العجمي</w:t>
      </w:r>
      <w:r w:rsidR="0003232A">
        <w:rPr>
          <w:rFonts w:ascii="Simplified Arabic" w:hAnsi="Simplified Arabic" w:cs="Simplified Arabic" w:hint="cs"/>
          <w:sz w:val="28"/>
          <w:szCs w:val="28"/>
          <w:rtl/>
        </w:rPr>
        <w:t>،</w:t>
      </w:r>
      <w:r w:rsidRPr="000F712B">
        <w:rPr>
          <w:rFonts w:ascii="Simplified Arabic" w:hAnsi="Simplified Arabic" w:cs="Simplified Arabic"/>
          <w:sz w:val="28"/>
          <w:szCs w:val="28"/>
        </w:rPr>
        <w:t xml:space="preserve"> </w:t>
      </w:r>
      <w:r w:rsidR="0003232A">
        <w:rPr>
          <w:rFonts w:ascii="Simplified Arabic" w:hAnsi="Simplified Arabic" w:cs="Simplified Arabic" w:hint="cs"/>
          <w:sz w:val="28"/>
          <w:szCs w:val="28"/>
          <w:rtl/>
        </w:rPr>
        <w:t>2000: 326)</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وفي النرويج كان الدمج من أهم سمات التربية الخاصة، حيث صدر قانون عام </w:t>
      </w:r>
      <w:r w:rsidR="004D7D27" w:rsidRPr="000F712B">
        <w:rPr>
          <w:rFonts w:ascii="Simplified Arabic" w:hAnsi="Simplified Arabic" w:cs="Simplified Arabic"/>
          <w:sz w:val="28"/>
          <w:szCs w:val="28"/>
        </w:rPr>
        <w:t xml:space="preserve"> </w:t>
      </w:r>
      <w:r w:rsidR="0003232A">
        <w:rPr>
          <w:rFonts w:ascii="Simplified Arabic" w:hAnsi="Simplified Arabic" w:cs="Simplified Arabic" w:hint="cs"/>
          <w:sz w:val="28"/>
          <w:szCs w:val="28"/>
          <w:rtl/>
        </w:rPr>
        <w:t>1975</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ليزيل كل تمييز بين </w:t>
      </w:r>
      <w:r w:rsidR="004D7D27" w:rsidRPr="000F712B">
        <w:rPr>
          <w:rFonts w:ascii="Simplified Arabic" w:hAnsi="Simplified Arabic" w:cs="Simplified Arabic"/>
          <w:sz w:val="28"/>
          <w:szCs w:val="28"/>
          <w:rtl/>
        </w:rPr>
        <w:t>الأطفال</w:t>
      </w:r>
      <w:r w:rsidRPr="000F712B">
        <w:rPr>
          <w:rFonts w:ascii="Simplified Arabic" w:hAnsi="Simplified Arabic" w:cs="Simplified Arabic"/>
          <w:sz w:val="28"/>
          <w:szCs w:val="28"/>
          <w:rtl/>
        </w:rPr>
        <w:t xml:space="preserve"> العاديين والمعاقين، مع </w:t>
      </w:r>
      <w:r w:rsidR="00D8201A" w:rsidRPr="000F712B">
        <w:rPr>
          <w:rFonts w:ascii="Simplified Arabic" w:hAnsi="Simplified Arabic" w:cs="Simplified Arabic" w:hint="cs"/>
          <w:sz w:val="28"/>
          <w:szCs w:val="28"/>
          <w:rtl/>
        </w:rPr>
        <w:t>إعلان</w:t>
      </w:r>
      <w:r w:rsidRPr="000F712B">
        <w:rPr>
          <w:rFonts w:ascii="Simplified Arabic" w:hAnsi="Simplified Arabic" w:cs="Simplified Arabic"/>
          <w:sz w:val="28"/>
          <w:szCs w:val="28"/>
          <w:rtl/>
        </w:rPr>
        <w:t xml:space="preserve"> المبدأ العام لحق كل فرد في التربية ، حيث أصبح ينظر للتربية الخاصة على أنها تدخل ضمن اختصاصات المدرسة العادية </w:t>
      </w:r>
      <w:r w:rsidR="0003232A">
        <w:rPr>
          <w:rFonts w:ascii="Simplified Arabic" w:hAnsi="Simplified Arabic" w:cs="Simplified Arabic" w:hint="cs"/>
          <w:sz w:val="28"/>
          <w:szCs w:val="28"/>
          <w:rtl/>
        </w:rPr>
        <w:t>(</w:t>
      </w:r>
      <w:r w:rsidRPr="000F712B">
        <w:rPr>
          <w:rFonts w:ascii="Simplified Arabic" w:hAnsi="Simplified Arabic" w:cs="Simplified Arabic"/>
          <w:sz w:val="28"/>
          <w:szCs w:val="28"/>
          <w:rtl/>
        </w:rPr>
        <w:t xml:space="preserve">الزهيري، </w:t>
      </w:r>
      <w:r w:rsidR="0003232A">
        <w:rPr>
          <w:rFonts w:ascii="Simplified Arabic" w:hAnsi="Simplified Arabic" w:cs="Simplified Arabic" w:hint="cs"/>
          <w:sz w:val="28"/>
          <w:szCs w:val="28"/>
          <w:rtl/>
        </w:rPr>
        <w:t>،2003: 30)</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وفي </w:t>
      </w:r>
      <w:proofErr w:type="spellStart"/>
      <w:r w:rsidRPr="000F712B">
        <w:rPr>
          <w:rFonts w:ascii="Simplified Arabic" w:hAnsi="Simplified Arabic" w:cs="Simplified Arabic"/>
          <w:sz w:val="28"/>
          <w:szCs w:val="28"/>
          <w:rtl/>
        </w:rPr>
        <w:t>الدن</w:t>
      </w:r>
      <w:r w:rsidR="0003232A">
        <w:rPr>
          <w:rFonts w:ascii="Simplified Arabic" w:hAnsi="Simplified Arabic" w:cs="Simplified Arabic" w:hint="cs"/>
          <w:sz w:val="28"/>
          <w:szCs w:val="28"/>
          <w:rtl/>
        </w:rPr>
        <w:t>ي</w:t>
      </w:r>
      <w:r w:rsidRPr="000F712B">
        <w:rPr>
          <w:rFonts w:ascii="Simplified Arabic" w:hAnsi="Simplified Arabic" w:cs="Simplified Arabic"/>
          <w:sz w:val="28"/>
          <w:szCs w:val="28"/>
          <w:rtl/>
        </w:rPr>
        <w:t>مارك</w:t>
      </w:r>
      <w:proofErr w:type="spellEnd"/>
      <w:r w:rsidRPr="000F712B">
        <w:rPr>
          <w:rFonts w:ascii="Simplified Arabic" w:hAnsi="Simplified Arabic" w:cs="Simplified Arabic"/>
          <w:sz w:val="28"/>
          <w:szCs w:val="28"/>
          <w:rtl/>
        </w:rPr>
        <w:t xml:space="preserve"> كان تعليم المعاقين ضمن النظام التعليمي العادي واندماجهم في الحياة المدرسية سياسة تقوم على أساس إيجاد ص</w:t>
      </w:r>
      <w:r w:rsidR="0003232A">
        <w:rPr>
          <w:rFonts w:ascii="Simplified Arabic" w:hAnsi="Simplified Arabic" w:cs="Simplified Arabic" w:hint="cs"/>
          <w:sz w:val="28"/>
          <w:szCs w:val="28"/>
          <w:rtl/>
        </w:rPr>
        <w:t>لا</w:t>
      </w:r>
      <w:r w:rsidRPr="000F712B">
        <w:rPr>
          <w:rFonts w:ascii="Simplified Arabic" w:hAnsi="Simplified Arabic" w:cs="Simplified Arabic"/>
          <w:sz w:val="28"/>
          <w:szCs w:val="28"/>
          <w:rtl/>
        </w:rPr>
        <w:t xml:space="preserve">ت وثيقة بين </w:t>
      </w:r>
      <w:r w:rsidR="004D7D27" w:rsidRPr="000F712B">
        <w:rPr>
          <w:rFonts w:ascii="Simplified Arabic" w:hAnsi="Simplified Arabic" w:cs="Simplified Arabic"/>
          <w:sz w:val="28"/>
          <w:szCs w:val="28"/>
          <w:rtl/>
        </w:rPr>
        <w:t>الأفراد</w:t>
      </w:r>
      <w:r w:rsidRPr="000F712B">
        <w:rPr>
          <w:rFonts w:ascii="Simplified Arabic" w:hAnsi="Simplified Arabic" w:cs="Simplified Arabic"/>
          <w:sz w:val="28"/>
          <w:szCs w:val="28"/>
          <w:rtl/>
        </w:rPr>
        <w:t xml:space="preserve"> على حد سواء بين معاقين وعاديين وتحقيق فرص متساوية من التعليم للجميع </w:t>
      </w:r>
      <w:r w:rsidR="004D7D27"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rtl/>
        </w:rPr>
        <w:t xml:space="preserve">سيسالم، </w:t>
      </w:r>
      <w:r w:rsidR="0003232A">
        <w:rPr>
          <w:rFonts w:ascii="Simplified Arabic" w:hAnsi="Simplified Arabic" w:cs="Simplified Arabic" w:hint="cs"/>
          <w:sz w:val="28"/>
          <w:szCs w:val="28"/>
          <w:rtl/>
        </w:rPr>
        <w:t>2006</w:t>
      </w:r>
      <w:r w:rsidRPr="000F712B">
        <w:rPr>
          <w:rFonts w:ascii="Simplified Arabic" w:hAnsi="Simplified Arabic" w:cs="Simplified Arabic"/>
          <w:sz w:val="28"/>
          <w:szCs w:val="28"/>
          <w:rtl/>
        </w:rPr>
        <w:t xml:space="preserve"> ،</w:t>
      </w:r>
      <w:r w:rsidR="0003232A">
        <w:rPr>
          <w:rFonts w:ascii="Simplified Arabic" w:hAnsi="Simplified Arabic" w:cs="Simplified Arabic" w:hint="cs"/>
          <w:sz w:val="28"/>
          <w:szCs w:val="28"/>
          <w:rtl/>
        </w:rPr>
        <w:t>44-46</w:t>
      </w:r>
      <w:r w:rsidRPr="000F712B">
        <w:rPr>
          <w:rFonts w:ascii="Simplified Arabic" w:hAnsi="Simplified Arabic" w:cs="Simplified Arabic"/>
          <w:sz w:val="28"/>
          <w:szCs w:val="28"/>
          <w:rtl/>
        </w:rPr>
        <w:t xml:space="preserve"> ، </w:t>
      </w:r>
      <w:r w:rsidR="004D7D27" w:rsidRPr="000F712B">
        <w:rPr>
          <w:rFonts w:ascii="Simplified Arabic" w:hAnsi="Simplified Arabic" w:cs="Simplified Arabic"/>
          <w:sz w:val="28"/>
          <w:szCs w:val="28"/>
        </w:rPr>
        <w:t>(</w:t>
      </w:r>
      <w:r w:rsidRPr="000F712B">
        <w:rPr>
          <w:rFonts w:ascii="Simplified Arabic" w:hAnsi="Simplified Arabic" w:cs="Simplified Arabic"/>
          <w:sz w:val="28"/>
          <w:szCs w:val="28"/>
          <w:rtl/>
        </w:rPr>
        <w:t>وهكذا بدأ الدمج ينتشر كنظام تربوي في أغلبية دول العالم</w:t>
      </w:r>
      <w:r w:rsidRPr="000F712B">
        <w:rPr>
          <w:rFonts w:ascii="Simplified Arabic" w:hAnsi="Simplified Arabic" w:cs="Simplified Arabic"/>
          <w:sz w:val="28"/>
          <w:szCs w:val="28"/>
        </w:rPr>
        <w:t>.</w:t>
      </w:r>
    </w:p>
    <w:p w:rsidR="00926189" w:rsidRPr="000F712B" w:rsidRDefault="00926189" w:rsidP="000F712B">
      <w:pPr>
        <w:spacing w:line="240" w:lineRule="auto"/>
        <w:jc w:val="both"/>
        <w:rPr>
          <w:rFonts w:ascii="Simplified Arabic" w:hAnsi="Simplified Arabic" w:cs="Simplified Arabic"/>
          <w:b/>
          <w:bCs/>
          <w:sz w:val="28"/>
          <w:szCs w:val="28"/>
          <w:u w:val="single"/>
          <w:rtl/>
        </w:rPr>
      </w:pPr>
      <w:r w:rsidRPr="000F712B">
        <w:rPr>
          <w:rFonts w:ascii="Simplified Arabic" w:hAnsi="Simplified Arabic" w:cs="Simplified Arabic"/>
          <w:b/>
          <w:bCs/>
          <w:sz w:val="28"/>
          <w:szCs w:val="28"/>
          <w:u w:val="single"/>
          <w:rtl/>
        </w:rPr>
        <w:t>أهمية الدمج:-</w:t>
      </w:r>
    </w:p>
    <w:p w:rsidR="00926189" w:rsidRPr="000F712B" w:rsidRDefault="005B6BC3" w:rsidP="0003232A">
      <w:pPr>
        <w:spacing w:line="240" w:lineRule="auto"/>
        <w:jc w:val="both"/>
        <w:rPr>
          <w:rFonts w:ascii="Simplified Arabic" w:hAnsi="Simplified Arabic" w:cs="Simplified Arabic"/>
          <w:sz w:val="28"/>
          <w:szCs w:val="28"/>
          <w:rtl/>
        </w:rPr>
      </w:pPr>
      <w:r w:rsidRPr="000F712B">
        <w:rPr>
          <w:rFonts w:ascii="Simplified Arabic" w:hAnsi="Simplified Arabic" w:cs="Simplified Arabic"/>
          <w:sz w:val="28"/>
          <w:szCs w:val="28"/>
          <w:rtl/>
        </w:rPr>
        <w:t>-</w:t>
      </w:r>
      <w:r w:rsidR="00926189" w:rsidRPr="000F712B">
        <w:rPr>
          <w:rFonts w:ascii="Simplified Arabic" w:hAnsi="Simplified Arabic" w:cs="Simplified Arabic"/>
          <w:sz w:val="28"/>
          <w:szCs w:val="28"/>
          <w:rtl/>
        </w:rPr>
        <w:t xml:space="preserve">يوفر الدمج الفرص التعليمية المناسبة للتعلم، ويحقق استفادة للطفل المعاق والمجتمع وللطفل العادي، حيث أن عملية الدمج تعطى إحساس للمعاق بالتقبل </w:t>
      </w:r>
      <w:r w:rsidR="004D7D27" w:rsidRPr="000F712B">
        <w:rPr>
          <w:rFonts w:ascii="Simplified Arabic" w:hAnsi="Simplified Arabic" w:cs="Simplified Arabic"/>
          <w:sz w:val="28"/>
          <w:szCs w:val="28"/>
          <w:rtl/>
        </w:rPr>
        <w:t>والاحترام</w:t>
      </w:r>
      <w:r w:rsidR="00926189" w:rsidRPr="000F712B">
        <w:rPr>
          <w:rFonts w:ascii="Simplified Arabic" w:hAnsi="Simplified Arabic" w:cs="Simplified Arabic"/>
          <w:sz w:val="28"/>
          <w:szCs w:val="28"/>
          <w:rtl/>
        </w:rPr>
        <w:t xml:space="preserve"> من قبل </w:t>
      </w:r>
      <w:r w:rsidR="004D7D27" w:rsidRPr="000F712B">
        <w:rPr>
          <w:rFonts w:ascii="Simplified Arabic" w:hAnsi="Simplified Arabic" w:cs="Simplified Arabic"/>
          <w:sz w:val="28"/>
          <w:szCs w:val="28"/>
          <w:rtl/>
        </w:rPr>
        <w:t>زملائه</w:t>
      </w:r>
      <w:r w:rsidR="00926189" w:rsidRPr="000F712B">
        <w:rPr>
          <w:rFonts w:ascii="Simplified Arabic" w:hAnsi="Simplified Arabic" w:cs="Simplified Arabic"/>
          <w:sz w:val="28"/>
          <w:szCs w:val="28"/>
          <w:rtl/>
        </w:rPr>
        <w:t xml:space="preserve"> العاديين، كما أن عملية الدمج تساعد الطفل العادي على</w:t>
      </w:r>
      <w:r w:rsidRPr="000F712B">
        <w:rPr>
          <w:rFonts w:ascii="Simplified Arabic" w:hAnsi="Simplified Arabic" w:cs="Simplified Arabic"/>
          <w:sz w:val="28"/>
          <w:szCs w:val="28"/>
          <w:rtl/>
        </w:rPr>
        <w:t xml:space="preserve"> تقبل زميله المعاق، كما أنها</w:t>
      </w:r>
      <w:r w:rsidR="0003232A">
        <w:rPr>
          <w:rFonts w:ascii="Simplified Arabic" w:hAnsi="Simplified Arabic" w:cs="Simplified Arabic" w:hint="cs"/>
          <w:sz w:val="28"/>
          <w:szCs w:val="28"/>
          <w:rtl/>
        </w:rPr>
        <w:t xml:space="preserve"> تنهي</w:t>
      </w:r>
      <w:r w:rsidRPr="000F712B">
        <w:rPr>
          <w:rFonts w:ascii="Simplified Arabic" w:hAnsi="Simplified Arabic" w:cs="Simplified Arabic"/>
          <w:sz w:val="28"/>
          <w:szCs w:val="28"/>
          <w:rtl/>
        </w:rPr>
        <w:t xml:space="preserve"> البقاء مع أسرته في المنزل طوال حياته الدراسية</w:t>
      </w:r>
      <w:r w:rsidRPr="000F712B">
        <w:rPr>
          <w:rFonts w:ascii="Simplified Arabic" w:hAnsi="Simplified Arabic" w:cs="Simplified Arabic"/>
          <w:sz w:val="28"/>
          <w:szCs w:val="28"/>
        </w:rPr>
        <w:t>.</w:t>
      </w:r>
    </w:p>
    <w:p w:rsidR="005B6BC3" w:rsidRPr="000F712B" w:rsidRDefault="005B6BC3" w:rsidP="0003232A">
      <w:pPr>
        <w:spacing w:line="240" w:lineRule="auto"/>
        <w:jc w:val="both"/>
        <w:rPr>
          <w:rFonts w:ascii="Simplified Arabic" w:hAnsi="Simplified Arabic" w:cs="Simplified Arabic"/>
          <w:sz w:val="28"/>
          <w:szCs w:val="28"/>
          <w:rtl/>
        </w:rPr>
      </w:pPr>
      <w:r w:rsidRPr="000F712B">
        <w:rPr>
          <w:rFonts w:ascii="Simplified Arabic" w:hAnsi="Simplified Arabic" w:cs="Simplified Arabic"/>
          <w:sz w:val="28"/>
          <w:szCs w:val="28"/>
          <w:rtl/>
        </w:rPr>
        <w:t xml:space="preserve">-تحقيق العدالة </w:t>
      </w:r>
      <w:r w:rsidR="004D7D27" w:rsidRPr="000F712B">
        <w:rPr>
          <w:rFonts w:ascii="Simplified Arabic" w:hAnsi="Simplified Arabic" w:cs="Simplified Arabic"/>
          <w:sz w:val="28"/>
          <w:szCs w:val="28"/>
          <w:rtl/>
        </w:rPr>
        <w:t>الاجتماعية</w:t>
      </w:r>
      <w:r w:rsidRPr="000F712B">
        <w:rPr>
          <w:rFonts w:ascii="Simplified Arabic" w:hAnsi="Simplified Arabic" w:cs="Simplified Arabic"/>
          <w:sz w:val="28"/>
          <w:szCs w:val="28"/>
          <w:rtl/>
        </w:rPr>
        <w:t xml:space="preserve"> بإيجاد الروابط التي سوف يحتاجونها بعد أن يتركوا المدرسة للعيش، والعمل بالقرب من بيوتهم والتفاعل مع المجتمع بشكل سليم </w:t>
      </w:r>
      <w:r w:rsidR="0003232A">
        <w:rPr>
          <w:rFonts w:ascii="Simplified Arabic" w:hAnsi="Simplified Arabic" w:cs="Simplified Arabic" w:hint="cs"/>
          <w:sz w:val="28"/>
          <w:szCs w:val="28"/>
          <w:rtl/>
        </w:rPr>
        <w:t>لان</w:t>
      </w:r>
      <w:r w:rsidRPr="000F712B">
        <w:rPr>
          <w:rFonts w:ascii="Simplified Arabic" w:hAnsi="Simplified Arabic" w:cs="Simplified Arabic"/>
          <w:sz w:val="28"/>
          <w:szCs w:val="28"/>
          <w:rtl/>
        </w:rPr>
        <w:t xml:space="preserve"> عزل الطفل عن أقرانه قد يؤدى إلى إلحاق </w:t>
      </w:r>
      <w:r w:rsidR="0003232A" w:rsidRPr="000F712B">
        <w:rPr>
          <w:rFonts w:ascii="Simplified Arabic" w:hAnsi="Simplified Arabic" w:cs="Simplified Arabic" w:hint="cs"/>
          <w:sz w:val="28"/>
          <w:szCs w:val="28"/>
          <w:rtl/>
        </w:rPr>
        <w:t>الأذى</w:t>
      </w:r>
      <w:r w:rsidRPr="000F712B">
        <w:rPr>
          <w:rFonts w:ascii="Simplified Arabic" w:hAnsi="Simplified Arabic" w:cs="Simplified Arabic"/>
          <w:sz w:val="28"/>
          <w:szCs w:val="28"/>
          <w:rtl/>
        </w:rPr>
        <w:t xml:space="preserve"> النفسي له</w:t>
      </w:r>
      <w:r w:rsidRPr="000F712B">
        <w:rPr>
          <w:rFonts w:ascii="Simplified Arabic" w:hAnsi="Simplified Arabic" w:cs="Simplified Arabic"/>
          <w:sz w:val="28"/>
          <w:szCs w:val="28"/>
        </w:rPr>
        <w:t>.</w:t>
      </w:r>
      <w:r w:rsidRPr="000F712B">
        <w:rPr>
          <w:rFonts w:ascii="Simplified Arabic" w:hAnsi="Simplified Arabic" w:cs="Simplified Arabic"/>
          <w:sz w:val="28"/>
          <w:szCs w:val="28"/>
          <w:rtl/>
        </w:rPr>
        <w:t xml:space="preserve"> </w:t>
      </w:r>
    </w:p>
    <w:p w:rsidR="005B6BC3" w:rsidRPr="000F712B" w:rsidRDefault="005B6BC3" w:rsidP="0003232A">
      <w:pPr>
        <w:spacing w:line="240" w:lineRule="auto"/>
        <w:jc w:val="both"/>
        <w:rPr>
          <w:rFonts w:ascii="Simplified Arabic" w:hAnsi="Simplified Arabic" w:cs="Simplified Arabic"/>
          <w:sz w:val="28"/>
          <w:szCs w:val="28"/>
          <w:rtl/>
        </w:rPr>
      </w:pPr>
      <w:r w:rsidRPr="000F712B">
        <w:rPr>
          <w:rFonts w:ascii="Simplified Arabic" w:hAnsi="Simplified Arabic" w:cs="Simplified Arabic"/>
          <w:sz w:val="28"/>
          <w:szCs w:val="28"/>
          <w:rtl/>
        </w:rPr>
        <w:t xml:space="preserve"> -</w:t>
      </w:r>
      <w:r w:rsidRPr="000F712B">
        <w:rPr>
          <w:rFonts w:ascii="Simplified Arabic" w:hAnsi="Simplified Arabic" w:cs="Simplified Arabic"/>
          <w:sz w:val="28"/>
          <w:szCs w:val="28"/>
        </w:rPr>
        <w:t>-</w:t>
      </w:r>
      <w:r w:rsidRPr="000F712B">
        <w:rPr>
          <w:rFonts w:ascii="Simplified Arabic" w:hAnsi="Simplified Arabic" w:cs="Simplified Arabic"/>
          <w:sz w:val="28"/>
          <w:szCs w:val="28"/>
          <w:rtl/>
        </w:rPr>
        <w:t>تعليمهم مها</w:t>
      </w:r>
      <w:r w:rsidR="0003232A">
        <w:rPr>
          <w:rFonts w:ascii="Simplified Arabic" w:hAnsi="Simplified Arabic" w:cs="Simplified Arabic" w:hint="cs"/>
          <w:sz w:val="28"/>
          <w:szCs w:val="28"/>
          <w:rtl/>
        </w:rPr>
        <w:t>رات</w:t>
      </w:r>
      <w:r w:rsidRPr="000F712B">
        <w:rPr>
          <w:rFonts w:ascii="Simplified Arabic" w:hAnsi="Simplified Arabic" w:cs="Simplified Arabic"/>
          <w:sz w:val="28"/>
          <w:szCs w:val="28"/>
          <w:rtl/>
        </w:rPr>
        <w:t xml:space="preserve"> حياتية تجعلهم أكثر قابلية للحياة وأقل احتياجا </w:t>
      </w:r>
      <w:r w:rsidR="0003232A">
        <w:rPr>
          <w:rFonts w:ascii="Simplified Arabic" w:hAnsi="Simplified Arabic" w:cs="Simplified Arabic" w:hint="cs"/>
          <w:sz w:val="28"/>
          <w:szCs w:val="28"/>
          <w:rtl/>
        </w:rPr>
        <w:t>ل</w:t>
      </w:r>
      <w:r w:rsidRPr="000F712B">
        <w:rPr>
          <w:rFonts w:ascii="Simplified Arabic" w:hAnsi="Simplified Arabic" w:cs="Simplified Arabic"/>
          <w:sz w:val="28"/>
          <w:szCs w:val="28"/>
          <w:rtl/>
        </w:rPr>
        <w:t xml:space="preserve">أفراد المجتمع </w:t>
      </w:r>
      <w:r w:rsidR="0003232A">
        <w:rPr>
          <w:rFonts w:ascii="Simplified Arabic" w:hAnsi="Simplified Arabic" w:cs="Simplified Arabic" w:hint="cs"/>
          <w:sz w:val="28"/>
          <w:szCs w:val="28"/>
          <w:rtl/>
        </w:rPr>
        <w:t>.</w:t>
      </w:r>
    </w:p>
    <w:p w:rsidR="005B6BC3" w:rsidRPr="000F712B" w:rsidRDefault="005B6BC3" w:rsidP="0003232A">
      <w:pPr>
        <w:spacing w:line="240" w:lineRule="auto"/>
        <w:jc w:val="both"/>
        <w:rPr>
          <w:rFonts w:ascii="Simplified Arabic" w:hAnsi="Simplified Arabic" w:cs="Simplified Arabic"/>
          <w:sz w:val="28"/>
          <w:szCs w:val="28"/>
          <w:rtl/>
        </w:rPr>
      </w:pPr>
      <w:r w:rsidRPr="000F712B">
        <w:rPr>
          <w:rFonts w:ascii="Simplified Arabic" w:hAnsi="Simplified Arabic" w:cs="Simplified Arabic"/>
          <w:sz w:val="28"/>
          <w:szCs w:val="28"/>
        </w:rPr>
        <w:t>-</w:t>
      </w:r>
      <w:r w:rsidRPr="000F712B">
        <w:rPr>
          <w:rFonts w:ascii="Simplified Arabic" w:hAnsi="Simplified Arabic" w:cs="Simplified Arabic"/>
          <w:sz w:val="28"/>
          <w:szCs w:val="28"/>
          <w:rtl/>
        </w:rPr>
        <w:t xml:space="preserve">تحقيق التفاعل والتواصل مع الطالب العاديين وتكوين الصداقات، والعمل معا ومساعدة بعضهم البعض. وهذا يساعدهم على تنمية الفهم، </w:t>
      </w:r>
      <w:r w:rsidR="004D7D27" w:rsidRPr="000F712B">
        <w:rPr>
          <w:rFonts w:ascii="Simplified Arabic" w:hAnsi="Simplified Arabic" w:cs="Simplified Arabic"/>
          <w:sz w:val="28"/>
          <w:szCs w:val="28"/>
          <w:rtl/>
        </w:rPr>
        <w:t>والاحترام</w:t>
      </w:r>
      <w:r w:rsidR="0003232A">
        <w:rPr>
          <w:rFonts w:ascii="Simplified Arabic" w:hAnsi="Simplified Arabic" w:cs="Simplified Arabic"/>
          <w:sz w:val="28"/>
          <w:szCs w:val="28"/>
        </w:rPr>
        <w:t>.</w:t>
      </w:r>
      <w:r w:rsidRPr="000F712B">
        <w:rPr>
          <w:rFonts w:ascii="Simplified Arabic" w:hAnsi="Simplified Arabic" w:cs="Simplified Arabic"/>
          <w:sz w:val="28"/>
          <w:szCs w:val="28"/>
        </w:rPr>
        <w:t xml:space="preserve"> </w:t>
      </w:r>
    </w:p>
    <w:p w:rsidR="005B6BC3" w:rsidRPr="000F712B" w:rsidRDefault="0003232A" w:rsidP="0003232A">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w:t>
      </w:r>
      <w:r w:rsidR="005B6BC3" w:rsidRPr="000F712B">
        <w:rPr>
          <w:rFonts w:ascii="Simplified Arabic" w:hAnsi="Simplified Arabic" w:cs="Simplified Arabic"/>
          <w:sz w:val="28"/>
          <w:szCs w:val="28"/>
          <w:rtl/>
        </w:rPr>
        <w:t>تدعيم ثقتهم بأنفسهم وتخليصهم من إحساسهم بالنبذ من مجتمعهم وتشجيعهم على إقامة الع</w:t>
      </w:r>
      <w:r>
        <w:rPr>
          <w:rFonts w:ascii="Simplified Arabic" w:hAnsi="Simplified Arabic" w:cs="Simplified Arabic" w:hint="cs"/>
          <w:sz w:val="28"/>
          <w:szCs w:val="28"/>
          <w:rtl/>
        </w:rPr>
        <w:t>لا</w:t>
      </w:r>
      <w:r w:rsidR="005B6BC3" w:rsidRPr="000F712B">
        <w:rPr>
          <w:rFonts w:ascii="Simplified Arabic" w:hAnsi="Simplified Arabic" w:cs="Simplified Arabic"/>
          <w:sz w:val="28"/>
          <w:szCs w:val="28"/>
          <w:rtl/>
        </w:rPr>
        <w:t>قات التي سوف يحتاجون إليها للعيش بس</w:t>
      </w:r>
      <w:r>
        <w:rPr>
          <w:rFonts w:ascii="Simplified Arabic" w:hAnsi="Simplified Arabic" w:cs="Simplified Arabic" w:hint="cs"/>
          <w:sz w:val="28"/>
          <w:szCs w:val="28"/>
          <w:rtl/>
        </w:rPr>
        <w:t>لا</w:t>
      </w:r>
      <w:r w:rsidR="005B6BC3" w:rsidRPr="000F712B">
        <w:rPr>
          <w:rFonts w:ascii="Simplified Arabic" w:hAnsi="Simplified Arabic" w:cs="Simplified Arabic"/>
          <w:sz w:val="28"/>
          <w:szCs w:val="28"/>
          <w:rtl/>
        </w:rPr>
        <w:t>م في مجتمعهم</w:t>
      </w:r>
      <w:r>
        <w:rPr>
          <w:rFonts w:ascii="Simplified Arabic" w:hAnsi="Simplified Arabic" w:cs="Simplified Arabic" w:hint="cs"/>
          <w:sz w:val="28"/>
          <w:szCs w:val="28"/>
          <w:rtl/>
        </w:rPr>
        <w:t>.</w:t>
      </w:r>
    </w:p>
    <w:p w:rsidR="005B6BC3" w:rsidRPr="000F712B" w:rsidRDefault="005B6BC3" w:rsidP="000F712B">
      <w:pPr>
        <w:spacing w:line="240" w:lineRule="auto"/>
        <w:jc w:val="both"/>
        <w:rPr>
          <w:rFonts w:ascii="Simplified Arabic" w:hAnsi="Simplified Arabic" w:cs="Simplified Arabic"/>
          <w:sz w:val="28"/>
          <w:szCs w:val="28"/>
          <w:rtl/>
        </w:rPr>
      </w:pPr>
      <w:r w:rsidRPr="000F712B">
        <w:rPr>
          <w:rFonts w:ascii="Simplified Arabic" w:hAnsi="Simplified Arabic" w:cs="Simplified Arabic"/>
          <w:sz w:val="28"/>
          <w:szCs w:val="28"/>
        </w:rPr>
        <w:t>-</w:t>
      </w:r>
      <w:r w:rsidRPr="000F712B">
        <w:rPr>
          <w:rFonts w:ascii="Simplified Arabic" w:hAnsi="Simplified Arabic" w:cs="Simplified Arabic"/>
          <w:sz w:val="28"/>
          <w:szCs w:val="28"/>
          <w:rtl/>
        </w:rPr>
        <w:t xml:space="preserve">توفير التكلفة </w:t>
      </w:r>
      <w:r w:rsidR="004D7D27" w:rsidRPr="000F712B">
        <w:rPr>
          <w:rFonts w:ascii="Simplified Arabic" w:hAnsi="Simplified Arabic" w:cs="Simplified Arabic"/>
          <w:sz w:val="28"/>
          <w:szCs w:val="28"/>
          <w:rtl/>
        </w:rPr>
        <w:t>الاقتصادية</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اللازمة</w:t>
      </w:r>
      <w:r w:rsidRPr="000F712B">
        <w:rPr>
          <w:rFonts w:ascii="Simplified Arabic" w:hAnsi="Simplified Arabic" w:cs="Simplified Arabic"/>
          <w:sz w:val="28"/>
          <w:szCs w:val="28"/>
          <w:rtl/>
        </w:rPr>
        <w:t xml:space="preserve"> </w:t>
      </w:r>
      <w:r w:rsidR="004D7D27" w:rsidRPr="000F712B">
        <w:rPr>
          <w:rFonts w:ascii="Simplified Arabic" w:hAnsi="Simplified Arabic" w:cs="Simplified Arabic"/>
          <w:sz w:val="28"/>
          <w:szCs w:val="28"/>
          <w:rtl/>
        </w:rPr>
        <w:t>لإنشاء</w:t>
      </w:r>
      <w:r w:rsidRPr="000F712B">
        <w:rPr>
          <w:rFonts w:ascii="Simplified Arabic" w:hAnsi="Simplified Arabic" w:cs="Simplified Arabic"/>
          <w:sz w:val="28"/>
          <w:szCs w:val="28"/>
          <w:rtl/>
        </w:rPr>
        <w:t xml:space="preserve"> مؤسسات للتربية الخاصة وتجهيزها بالتجهيزات </w:t>
      </w:r>
      <w:r w:rsidR="004D7D27" w:rsidRPr="000F712B">
        <w:rPr>
          <w:rFonts w:ascii="Simplified Arabic" w:hAnsi="Simplified Arabic" w:cs="Simplified Arabic"/>
          <w:sz w:val="28"/>
          <w:szCs w:val="28"/>
          <w:rtl/>
        </w:rPr>
        <w:t>الملائمة</w:t>
      </w:r>
      <w:r w:rsidRPr="000F712B">
        <w:rPr>
          <w:rFonts w:ascii="Simplified Arabic" w:hAnsi="Simplified Arabic" w:cs="Simplified Arabic"/>
          <w:sz w:val="28"/>
          <w:szCs w:val="28"/>
        </w:rPr>
        <w:t>.</w:t>
      </w:r>
      <w:r w:rsidR="00C4710F" w:rsidRPr="000F712B">
        <w:rPr>
          <w:rFonts w:ascii="Simplified Arabic" w:hAnsi="Simplified Arabic" w:cs="Simplified Arabic"/>
          <w:sz w:val="28"/>
          <w:szCs w:val="28"/>
          <w:rtl/>
        </w:rPr>
        <w:t>(</w:t>
      </w:r>
      <w:proofErr w:type="spellStart"/>
      <w:r w:rsidR="00C4710F" w:rsidRPr="000F712B">
        <w:rPr>
          <w:rFonts w:ascii="Simplified Arabic" w:hAnsi="Simplified Arabic" w:cs="Simplified Arabic"/>
          <w:sz w:val="28"/>
          <w:szCs w:val="28"/>
          <w:rtl/>
        </w:rPr>
        <w:t>الاتربي</w:t>
      </w:r>
      <w:proofErr w:type="spellEnd"/>
      <w:r w:rsidR="00C4710F" w:rsidRPr="000F712B">
        <w:rPr>
          <w:rFonts w:ascii="Simplified Arabic" w:hAnsi="Simplified Arabic" w:cs="Simplified Arabic"/>
          <w:sz w:val="28"/>
          <w:szCs w:val="28"/>
          <w:rtl/>
        </w:rPr>
        <w:t>، 2017: 555-558).</w:t>
      </w:r>
    </w:p>
    <w:p w:rsidR="00D71D69" w:rsidRPr="000F712B" w:rsidRDefault="00D71D69" w:rsidP="000F712B">
      <w:pPr>
        <w:pStyle w:val="a3"/>
        <w:spacing w:after="0"/>
        <w:ind w:left="84"/>
        <w:jc w:val="both"/>
        <w:rPr>
          <w:rFonts w:ascii="Simplified Arabic" w:hAnsi="Simplified Arabic" w:cs="Simplified Arabic"/>
          <w:color w:val="000000"/>
          <w:sz w:val="28"/>
          <w:szCs w:val="28"/>
          <w:rtl/>
        </w:rPr>
      </w:pPr>
    </w:p>
    <w:p w:rsidR="008A4C25" w:rsidRPr="000F712B" w:rsidRDefault="008A4C25" w:rsidP="00D8201A">
      <w:pPr>
        <w:spacing w:after="0"/>
        <w:jc w:val="both"/>
        <w:rPr>
          <w:rFonts w:ascii="Simplified Arabic" w:hAnsi="Simplified Arabic" w:cs="Simplified Arabic"/>
          <w:color w:val="000000"/>
          <w:sz w:val="28"/>
          <w:szCs w:val="28"/>
          <w:u w:val="single"/>
          <w:rtl/>
        </w:rPr>
      </w:pPr>
      <w:r w:rsidRPr="000F712B">
        <w:rPr>
          <w:rFonts w:ascii="Simplified Arabic" w:hAnsi="Simplified Arabic" w:cs="Simplified Arabic"/>
          <w:b/>
          <w:bCs/>
          <w:sz w:val="28"/>
          <w:szCs w:val="28"/>
          <w:u w:val="single"/>
          <w:rtl/>
        </w:rPr>
        <w:t>دراسات سابقة:</w:t>
      </w:r>
    </w:p>
    <w:p w:rsidR="00C542F7" w:rsidRPr="000F712B" w:rsidRDefault="00C542F7" w:rsidP="000F712B">
      <w:pPr>
        <w:spacing w:after="0"/>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1-دراسة الربضي (1990) : هدفت للتعرف على المشاكل التي يعاني منها المعاقون حركياً في محافظـة أربـد حيث قام الباحث باختيار العينة عشوائياً بلغت (71 )طالباً وطالبة، وقد أظهرت النتائج أن هناك معاناة لدى الإناث أكثر من الذكور ، وأن هناك مشاكل بين الفرد وذاته والفرد مع المجتمع، وأشارت هذه النتائج إلى أن أبرز المشكلات التـي يعاني منها المعوقون تمثلت في عدم الثقة بالنفس ، والشعور بالخجل وعدم شعور المعوق بإنسانيته، والقلق والإحبـاط وعدم مقدرة الفرد على الحركة بنفسه وعدم القبول الاجتماعي ، وعدم الرضا على النفس ، وعدم الاستقرار النفسـي</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عن زياد المومني ،2004</w:t>
      </w:r>
      <w:r w:rsidR="0003232A">
        <w:rPr>
          <w:rFonts w:ascii="Simplified Arabic" w:hAnsi="Simplified Arabic" w:cs="Simplified Arabic" w:hint="cs"/>
          <w:color w:val="000000"/>
          <w:sz w:val="28"/>
          <w:szCs w:val="28"/>
          <w:rtl/>
        </w:rPr>
        <w:t xml:space="preserve"> </w:t>
      </w:r>
      <w:r w:rsidRPr="000F712B">
        <w:rPr>
          <w:rFonts w:ascii="Simplified Arabic" w:hAnsi="Simplified Arabic" w:cs="Simplified Arabic"/>
          <w:color w:val="000000"/>
          <w:sz w:val="28"/>
          <w:szCs w:val="28"/>
          <w:rtl/>
        </w:rPr>
        <w:t>:86).</w:t>
      </w:r>
    </w:p>
    <w:p w:rsidR="00C542F7" w:rsidRPr="000F712B" w:rsidRDefault="00C542F7" w:rsidP="000F712B">
      <w:pPr>
        <w:spacing w:after="0"/>
        <w:jc w:val="both"/>
        <w:rPr>
          <w:rFonts w:ascii="Simplified Arabic" w:hAnsi="Simplified Arabic" w:cs="Simplified Arabic"/>
          <w:color w:val="000000"/>
          <w:sz w:val="28"/>
          <w:szCs w:val="28"/>
          <w:rtl/>
        </w:rPr>
      </w:pPr>
    </w:p>
    <w:p w:rsidR="00C542F7" w:rsidRPr="000F712B" w:rsidRDefault="000829E6" w:rsidP="000F712B">
      <w:pPr>
        <w:spacing w:after="0"/>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2-</w:t>
      </w:r>
      <w:r w:rsidR="00C542F7" w:rsidRPr="000F712B">
        <w:rPr>
          <w:rFonts w:ascii="Simplified Arabic" w:hAnsi="Simplified Arabic" w:cs="Simplified Arabic"/>
          <w:color w:val="000000"/>
          <w:sz w:val="28"/>
          <w:szCs w:val="28"/>
          <w:rtl/>
        </w:rPr>
        <w:t>دراسة غلاب والدسوقي ( 1996 ): دراسة هدفت إلى المقارنة بين الأطفال المصابين بشلل الأطفال والعـاديين في بعض متغيرات الشخصية (مفهوم الذات التكيف النفسي والاجتماعي، وجهة الضـبط ، الدافعية للإنجـاز ،القلق كحالـة والقلق كسمة)، وقد بلغت عينة الدراسة ككل (121 ) طفلاً مقسمة إلى مجموعتين، تمثلت المجموعة الأولى في مجموعـة الأطفال المصابين بشلل الأطفال والتي تكون تمن(65) طفلاً ذكرا، و(28 )أنثى أما المجموعة الثانية فتكونت من (56</w:t>
      </w:r>
      <w:r w:rsidR="00C542F7" w:rsidRPr="000F712B">
        <w:rPr>
          <w:rFonts w:ascii="Simplified Arabic" w:hAnsi="Simplified Arabic" w:cs="Simplified Arabic"/>
          <w:color w:val="000000"/>
          <w:sz w:val="28"/>
          <w:szCs w:val="28"/>
        </w:rPr>
        <w:t xml:space="preserve">( </w:t>
      </w:r>
      <w:r w:rsidR="00C542F7" w:rsidRPr="000F712B">
        <w:rPr>
          <w:rFonts w:ascii="Simplified Arabic" w:hAnsi="Simplified Arabic" w:cs="Simplified Arabic"/>
          <w:color w:val="000000"/>
          <w:sz w:val="28"/>
          <w:szCs w:val="28"/>
          <w:rtl/>
        </w:rPr>
        <w:t xml:space="preserve"> طفلاً من العاديين (36 ) ذكرا و(20)أنثى، وقد استخدمت هذه الدراسة عدة مقاييس(اختبار الشخصـي ة للأطفال مقياس مفهوم الذات)اختبار القلق(السمة، الحالة)،و قد أظهرت النتائج وجود فروق ذات دلالة إحصائية بين الأطفال المصـابين بشلل الأطفال والأطفال العاديين في التكيف الشخصي والاجتماعي العام ومفهوم الذات لصالح الأطفـال العـاديين كمـا توجد فروق ذات دلالة إحصائية بين الأطفال المصابين بشلل الأطفال والأطفال العاديين في القلق ووجهة الضبط لصالح الأطفال المصابين بشلل الأطفال كما أشارت النتائج أن هناك ارتباطًا موجبا دالاً بين أبعاد التكيف النفسـي ومتغيـرات الشخصية كذلك يوجد أيضا- ارتباط موجب دال بين مفهوم الذات ومتغيرات الشخصية ككل</w:t>
      </w:r>
      <w:r w:rsidR="00C542F7" w:rsidRPr="000F712B">
        <w:rPr>
          <w:rFonts w:ascii="Simplified Arabic" w:hAnsi="Simplified Arabic" w:cs="Simplified Arabic"/>
          <w:color w:val="000000"/>
          <w:sz w:val="28"/>
          <w:szCs w:val="28"/>
        </w:rPr>
        <w:t>.</w:t>
      </w:r>
      <w:r w:rsidR="00101033" w:rsidRPr="000F712B">
        <w:rPr>
          <w:rFonts w:ascii="Simplified Arabic" w:hAnsi="Simplified Arabic" w:cs="Simplified Arabic"/>
          <w:color w:val="000000"/>
          <w:sz w:val="28"/>
          <w:szCs w:val="28"/>
          <w:rtl/>
        </w:rPr>
        <w:t>(</w:t>
      </w:r>
      <w:r w:rsidR="0039393B" w:rsidRPr="000F712B">
        <w:rPr>
          <w:rFonts w:ascii="Simplified Arabic" w:hAnsi="Simplified Arabic" w:cs="Simplified Arabic"/>
          <w:color w:val="000000"/>
          <w:sz w:val="28"/>
          <w:szCs w:val="28"/>
          <w:rtl/>
        </w:rPr>
        <w:t xml:space="preserve">عن بن </w:t>
      </w:r>
      <w:r w:rsidR="00101033" w:rsidRPr="000F712B">
        <w:rPr>
          <w:rFonts w:ascii="Simplified Arabic" w:hAnsi="Simplified Arabic" w:cs="Simplified Arabic"/>
          <w:color w:val="000000"/>
          <w:sz w:val="28"/>
          <w:szCs w:val="28"/>
          <w:rtl/>
        </w:rPr>
        <w:t>شهرة و السلامي، 2016: 75 ).</w:t>
      </w:r>
    </w:p>
    <w:p w:rsidR="000829E6" w:rsidRPr="000F712B" w:rsidRDefault="000829E6" w:rsidP="000F712B">
      <w:pPr>
        <w:spacing w:after="0"/>
        <w:jc w:val="both"/>
        <w:rPr>
          <w:rFonts w:ascii="Simplified Arabic" w:hAnsi="Simplified Arabic" w:cs="Simplified Arabic"/>
          <w:color w:val="000000"/>
          <w:sz w:val="28"/>
          <w:szCs w:val="28"/>
          <w:rtl/>
        </w:rPr>
      </w:pPr>
    </w:p>
    <w:p w:rsidR="00926189" w:rsidRPr="000F712B" w:rsidRDefault="000829E6" w:rsidP="0003232A">
      <w:pPr>
        <w:spacing w:after="0"/>
        <w:jc w:val="both"/>
        <w:rPr>
          <w:rFonts w:ascii="Simplified Arabic" w:hAnsi="Simplified Arabic" w:cs="Simplified Arabic"/>
          <w:color w:val="000000"/>
          <w:sz w:val="28"/>
          <w:szCs w:val="28"/>
        </w:rPr>
      </w:pPr>
      <w:r w:rsidRPr="000F712B">
        <w:rPr>
          <w:rFonts w:ascii="Simplified Arabic" w:hAnsi="Simplified Arabic" w:cs="Simplified Arabic"/>
          <w:color w:val="000000"/>
          <w:sz w:val="28"/>
          <w:szCs w:val="28"/>
          <w:rtl/>
        </w:rPr>
        <w:t>3-وهدفت دراسة 2007</w:t>
      </w:r>
      <w:r w:rsidRPr="000F712B">
        <w:rPr>
          <w:rFonts w:ascii="Simplified Arabic" w:hAnsi="Simplified Arabic" w:cs="Simplified Arabic"/>
          <w:color w:val="000000"/>
          <w:sz w:val="28"/>
          <w:szCs w:val="28"/>
        </w:rPr>
        <w:t xml:space="preserve">,all et , Mary Bargerhuff </w:t>
      </w:r>
      <w:r w:rsidRPr="000F712B">
        <w:rPr>
          <w:rFonts w:ascii="Simplified Arabic" w:hAnsi="Simplified Arabic" w:cs="Simplified Arabic"/>
          <w:color w:val="000000"/>
          <w:sz w:val="28"/>
          <w:szCs w:val="28"/>
          <w:rtl/>
        </w:rPr>
        <w:t>إل</w:t>
      </w:r>
      <w:r w:rsidR="0003232A">
        <w:rPr>
          <w:rFonts w:ascii="Simplified Arabic" w:hAnsi="Simplified Arabic" w:cs="Simplified Arabic" w:hint="cs"/>
          <w:color w:val="000000"/>
          <w:sz w:val="28"/>
          <w:szCs w:val="28"/>
          <w:rtl/>
        </w:rPr>
        <w:t>ى</w:t>
      </w:r>
      <w:r w:rsidRPr="000F712B">
        <w:rPr>
          <w:rFonts w:ascii="Simplified Arabic" w:hAnsi="Simplified Arabic" w:cs="Simplified Arabic"/>
          <w:color w:val="000000"/>
          <w:sz w:val="28"/>
          <w:szCs w:val="28"/>
          <w:rtl/>
        </w:rPr>
        <w:t xml:space="preserve"> توفير معلمين مؤهلين للعمل على تدريس الطالب العاديين وذوي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بعد دمجهم معا لمواجهة ً مشكلة از</w:t>
      </w:r>
      <w:r w:rsidR="000F712B" w:rsidRPr="000F712B">
        <w:rPr>
          <w:rFonts w:ascii="Simplified Arabic" w:hAnsi="Simplified Arabic" w:cs="Simplified Arabic"/>
          <w:color w:val="000000"/>
          <w:sz w:val="28"/>
          <w:szCs w:val="28"/>
          <w:rtl/>
        </w:rPr>
        <w:t>د</w:t>
      </w:r>
      <w:r w:rsidRPr="000F712B">
        <w:rPr>
          <w:rFonts w:ascii="Simplified Arabic" w:hAnsi="Simplified Arabic" w:cs="Simplified Arabic"/>
          <w:color w:val="000000"/>
          <w:sz w:val="28"/>
          <w:szCs w:val="28"/>
          <w:rtl/>
        </w:rPr>
        <w:t>ي</w:t>
      </w:r>
      <w:r w:rsidR="000F712B" w:rsidRPr="000F712B">
        <w:rPr>
          <w:rFonts w:ascii="Simplified Arabic" w:hAnsi="Simplified Arabic" w:cs="Simplified Arabic"/>
          <w:color w:val="000000"/>
          <w:sz w:val="28"/>
          <w:szCs w:val="28"/>
          <w:rtl/>
        </w:rPr>
        <w:t>ا</w:t>
      </w:r>
      <w:r w:rsidRPr="000F712B">
        <w:rPr>
          <w:rFonts w:ascii="Simplified Arabic" w:hAnsi="Simplified Arabic" w:cs="Simplified Arabic"/>
          <w:color w:val="000000"/>
          <w:sz w:val="28"/>
          <w:szCs w:val="28"/>
          <w:rtl/>
        </w:rPr>
        <w:t xml:space="preserve">د عـدد </w:t>
      </w:r>
      <w:r w:rsidR="000F712B" w:rsidRPr="000F712B">
        <w:rPr>
          <w:rFonts w:ascii="Simplified Arabic" w:hAnsi="Simplified Arabic" w:cs="Simplified Arabic"/>
          <w:color w:val="000000"/>
          <w:sz w:val="28"/>
          <w:szCs w:val="28"/>
          <w:rtl/>
        </w:rPr>
        <w:t>الأطفال</w:t>
      </w:r>
      <w:r w:rsidRPr="000F712B">
        <w:rPr>
          <w:rFonts w:ascii="Simplified Arabic" w:hAnsi="Simplified Arabic" w:cs="Simplified Arabic"/>
          <w:color w:val="000000"/>
          <w:sz w:val="28"/>
          <w:szCs w:val="28"/>
          <w:rtl/>
        </w:rPr>
        <w:t xml:space="preserve"> 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المنتظمين بالمدارس العادية في مدينة </w:t>
      </w:r>
      <w:proofErr w:type="spellStart"/>
      <w:r w:rsidRPr="000F712B">
        <w:rPr>
          <w:rFonts w:ascii="Simplified Arabic" w:hAnsi="Simplified Arabic" w:cs="Simplified Arabic"/>
          <w:color w:val="000000"/>
          <w:sz w:val="28"/>
          <w:szCs w:val="28"/>
          <w:rtl/>
        </w:rPr>
        <w:t>رايت</w:t>
      </w:r>
      <w:proofErr w:type="spellEnd"/>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بولاية</w:t>
      </w:r>
      <w:r w:rsidRPr="000F712B">
        <w:rPr>
          <w:rFonts w:ascii="Simplified Arabic" w:hAnsi="Simplified Arabic" w:cs="Simplified Arabic"/>
          <w:color w:val="000000"/>
          <w:sz w:val="28"/>
          <w:szCs w:val="28"/>
          <w:rtl/>
        </w:rPr>
        <w:t xml:space="preserve"> أوهايو </w:t>
      </w:r>
      <w:r w:rsidR="000F712B" w:rsidRPr="000F712B">
        <w:rPr>
          <w:rFonts w:ascii="Simplified Arabic" w:hAnsi="Simplified Arabic" w:cs="Simplified Arabic"/>
          <w:color w:val="000000"/>
          <w:sz w:val="28"/>
          <w:szCs w:val="28"/>
          <w:rtl/>
        </w:rPr>
        <w:t>بالولايات</w:t>
      </w:r>
      <w:r w:rsidRPr="000F712B">
        <w:rPr>
          <w:rFonts w:ascii="Simplified Arabic" w:hAnsi="Simplified Arabic" w:cs="Simplified Arabic"/>
          <w:color w:val="000000"/>
          <w:sz w:val="28"/>
          <w:szCs w:val="28"/>
          <w:rtl/>
        </w:rPr>
        <w:t xml:space="preserve"> المتحدة ، وركزت الباحثة </w:t>
      </w:r>
      <w:r w:rsidR="000F712B" w:rsidRPr="000F712B">
        <w:rPr>
          <w:rFonts w:ascii="Simplified Arabic" w:hAnsi="Simplified Arabic" w:cs="Simplified Arabic"/>
          <w:color w:val="000000"/>
          <w:sz w:val="28"/>
          <w:szCs w:val="28"/>
          <w:rtl/>
        </w:rPr>
        <w:t>وزملائها</w:t>
      </w:r>
      <w:r w:rsidRPr="000F712B">
        <w:rPr>
          <w:rFonts w:ascii="Simplified Arabic" w:hAnsi="Simplified Arabic" w:cs="Simplified Arabic"/>
          <w:color w:val="000000"/>
          <w:sz w:val="28"/>
          <w:szCs w:val="28"/>
          <w:rtl/>
        </w:rPr>
        <w:t xml:space="preserve"> على إعداد برنامج تدريبي تأهيلي لمجموعة من معلمي المدارس العادية، وتوصلت الدراسة أن معلم التعليم العام يمكنه القيام بالتدريس للطالب 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عن طريق برنامج مكثف </w:t>
      </w:r>
      <w:r w:rsidR="0003232A">
        <w:rPr>
          <w:rFonts w:ascii="Simplified Arabic" w:hAnsi="Simplified Arabic" w:cs="Simplified Arabic" w:hint="cs"/>
          <w:color w:val="000000"/>
          <w:sz w:val="28"/>
          <w:szCs w:val="28"/>
          <w:rtl/>
        </w:rPr>
        <w:t>ل</w:t>
      </w:r>
      <w:r w:rsidR="000F712B" w:rsidRPr="000F712B">
        <w:rPr>
          <w:rFonts w:ascii="Simplified Arabic" w:hAnsi="Simplified Arabic" w:cs="Simplified Arabic"/>
          <w:color w:val="000000"/>
          <w:sz w:val="28"/>
          <w:szCs w:val="28"/>
          <w:rtl/>
        </w:rPr>
        <w:t>إعداده</w:t>
      </w:r>
      <w:r w:rsidR="0003232A">
        <w:rPr>
          <w:rFonts w:ascii="Simplified Arabic" w:hAnsi="Simplified Arabic" w:cs="Simplified Arabic" w:hint="cs"/>
          <w:color w:val="000000"/>
          <w:sz w:val="28"/>
          <w:szCs w:val="28"/>
          <w:rtl/>
        </w:rPr>
        <w:t>.</w:t>
      </w:r>
    </w:p>
    <w:p w:rsidR="00926189" w:rsidRPr="000F712B" w:rsidRDefault="000F712B" w:rsidP="0003232A">
      <w:pPr>
        <w:spacing w:after="0"/>
        <w:jc w:val="both"/>
        <w:rPr>
          <w:rFonts w:ascii="Simplified Arabic" w:hAnsi="Simplified Arabic" w:cs="Simplified Arabic"/>
          <w:color w:val="000000"/>
          <w:sz w:val="28"/>
          <w:szCs w:val="28"/>
        </w:rPr>
      </w:pPr>
      <w:r w:rsidRPr="000F712B">
        <w:rPr>
          <w:rFonts w:ascii="Simplified Arabic" w:hAnsi="Simplified Arabic" w:cs="Simplified Arabic"/>
          <w:color w:val="000000"/>
          <w:sz w:val="28"/>
          <w:szCs w:val="28"/>
          <w:rtl/>
          <w:lang w:bidi="ar-IQ"/>
        </w:rPr>
        <w:t>4-</w:t>
      </w:r>
      <w:r w:rsidRPr="000F712B">
        <w:rPr>
          <w:rFonts w:ascii="Simplified Arabic" w:hAnsi="Simplified Arabic" w:cs="Simplified Arabic"/>
          <w:color w:val="000000"/>
          <w:sz w:val="28"/>
          <w:szCs w:val="28"/>
          <w:rtl/>
        </w:rPr>
        <w:t>وهدفت</w:t>
      </w:r>
      <w:r w:rsidR="000829E6" w:rsidRPr="000F712B">
        <w:rPr>
          <w:rFonts w:ascii="Simplified Arabic" w:hAnsi="Simplified Arabic" w:cs="Simplified Arabic"/>
          <w:color w:val="000000"/>
          <w:sz w:val="28"/>
          <w:szCs w:val="28"/>
          <w:rtl/>
        </w:rPr>
        <w:t xml:space="preserve"> دراسة 2003</w:t>
      </w:r>
      <w:r w:rsidR="000829E6" w:rsidRPr="000F712B">
        <w:rPr>
          <w:rFonts w:ascii="Simplified Arabic" w:hAnsi="Simplified Arabic" w:cs="Simplified Arabic"/>
          <w:color w:val="000000"/>
          <w:sz w:val="28"/>
          <w:szCs w:val="28"/>
        </w:rPr>
        <w:t xml:space="preserve">, Mitef </w:t>
      </w:r>
      <w:r w:rsidR="000829E6" w:rsidRPr="000F712B">
        <w:rPr>
          <w:rFonts w:ascii="Simplified Arabic" w:hAnsi="Simplified Arabic" w:cs="Simplified Arabic"/>
          <w:color w:val="000000"/>
          <w:sz w:val="28"/>
          <w:szCs w:val="28"/>
          <w:rtl/>
        </w:rPr>
        <w:t>إلى تكوين اتجاهات إيجابية لدى المعلمين نحو مبدأ ً عملية الدمج، كما هدفت إلى معرفة أهم العوامل الدمج التعليمي ليكونوا أكثر دعما ً في عملية الدمج التعليمي، وقد طبقت الد</w:t>
      </w:r>
      <w:r w:rsidRPr="000F712B">
        <w:rPr>
          <w:rFonts w:ascii="Simplified Arabic" w:hAnsi="Simplified Arabic" w:cs="Simplified Arabic"/>
          <w:color w:val="000000"/>
          <w:sz w:val="28"/>
          <w:szCs w:val="28"/>
          <w:rtl/>
        </w:rPr>
        <w:t>راسة</w:t>
      </w:r>
      <w:r w:rsidR="000829E6" w:rsidRPr="000F712B">
        <w:rPr>
          <w:rFonts w:ascii="Simplified Arabic" w:hAnsi="Simplified Arabic" w:cs="Simplified Arabic"/>
          <w:color w:val="000000"/>
          <w:sz w:val="28"/>
          <w:szCs w:val="28"/>
          <w:rtl/>
        </w:rPr>
        <w:t xml:space="preserve"> على </w:t>
      </w:r>
      <w:proofErr w:type="spellStart"/>
      <w:r w:rsidR="000829E6" w:rsidRPr="000F712B">
        <w:rPr>
          <w:rFonts w:ascii="Simplified Arabic" w:hAnsi="Simplified Arabic" w:cs="Simplified Arabic"/>
          <w:color w:val="000000"/>
          <w:sz w:val="28"/>
          <w:szCs w:val="28"/>
          <w:rtl/>
        </w:rPr>
        <w:t>معلمينمدرسة</w:t>
      </w:r>
      <w:proofErr w:type="spellEnd"/>
      <w:r w:rsidR="000829E6" w:rsidRPr="000F712B">
        <w:rPr>
          <w:rFonts w:ascii="Simplified Arabic" w:hAnsi="Simplified Arabic" w:cs="Simplified Arabic"/>
          <w:color w:val="000000"/>
          <w:sz w:val="28"/>
          <w:szCs w:val="28"/>
          <w:rtl/>
        </w:rPr>
        <w:t xml:space="preserve"> ابتدائية </w:t>
      </w:r>
      <w:r w:rsidRPr="000F712B">
        <w:rPr>
          <w:rFonts w:ascii="Simplified Arabic" w:hAnsi="Simplified Arabic" w:cs="Simplified Arabic"/>
          <w:color w:val="000000"/>
          <w:sz w:val="28"/>
          <w:szCs w:val="28"/>
          <w:rtl/>
        </w:rPr>
        <w:t>بولاية</w:t>
      </w:r>
      <w:r w:rsidR="000829E6" w:rsidRPr="000F712B">
        <w:rPr>
          <w:rFonts w:ascii="Simplified Arabic" w:hAnsi="Simplified Arabic" w:cs="Simplified Arabic"/>
          <w:color w:val="000000"/>
          <w:sz w:val="28"/>
          <w:szCs w:val="28"/>
          <w:rtl/>
        </w:rPr>
        <w:t xml:space="preserve"> </w:t>
      </w:r>
      <w:r w:rsidRPr="000F712B">
        <w:rPr>
          <w:rFonts w:ascii="Simplified Arabic" w:hAnsi="Simplified Arabic" w:cs="Simplified Arabic"/>
          <w:color w:val="000000"/>
          <w:sz w:val="28"/>
          <w:szCs w:val="28"/>
          <w:rtl/>
        </w:rPr>
        <w:t>كنساس</w:t>
      </w:r>
      <w:r w:rsidR="000829E6" w:rsidRPr="000F712B">
        <w:rPr>
          <w:rFonts w:ascii="Simplified Arabic" w:hAnsi="Simplified Arabic" w:cs="Simplified Arabic"/>
          <w:color w:val="000000"/>
          <w:sz w:val="28"/>
          <w:szCs w:val="28"/>
          <w:rtl/>
        </w:rPr>
        <w:t xml:space="preserve"> بهدف فحص اتجاهاتهم تجاه عملية الدمج</w:t>
      </w:r>
      <w:r w:rsidR="000829E6" w:rsidRPr="000F712B">
        <w:rPr>
          <w:rFonts w:ascii="Simplified Arabic" w:hAnsi="Simplified Arabic" w:cs="Simplified Arabic"/>
          <w:color w:val="000000"/>
          <w:sz w:val="28"/>
          <w:szCs w:val="28"/>
        </w:rPr>
        <w:t>.</w:t>
      </w:r>
      <w:r w:rsidR="000829E6" w:rsidRPr="000F712B">
        <w:rPr>
          <w:rFonts w:ascii="Simplified Arabic" w:hAnsi="Simplified Arabic" w:cs="Simplified Arabic"/>
          <w:color w:val="000000"/>
          <w:sz w:val="28"/>
          <w:szCs w:val="28"/>
          <w:rtl/>
        </w:rPr>
        <w:t xml:space="preserve"> </w:t>
      </w:r>
      <w:r w:rsidRPr="000F712B">
        <w:rPr>
          <w:rFonts w:ascii="Simplified Arabic" w:hAnsi="Simplified Arabic" w:cs="Simplified Arabic"/>
          <w:color w:val="000000"/>
          <w:sz w:val="28"/>
          <w:szCs w:val="28"/>
          <w:rtl/>
        </w:rPr>
        <w:t>وتوصلت الدراسة</w:t>
      </w:r>
      <w:r w:rsidR="000829E6" w:rsidRPr="000F712B">
        <w:rPr>
          <w:rFonts w:ascii="Simplified Arabic" w:hAnsi="Simplified Arabic" w:cs="Simplified Arabic"/>
          <w:color w:val="000000"/>
          <w:sz w:val="28"/>
          <w:szCs w:val="28"/>
          <w:rtl/>
        </w:rPr>
        <w:t xml:space="preserve"> إلى أن هناك عددا </w:t>
      </w:r>
      <w:r w:rsidR="0003232A" w:rsidRPr="0003232A">
        <w:rPr>
          <w:rFonts w:ascii="Simplified Arabic" w:hAnsi="Simplified Arabic" w:cs="Simplified Arabic"/>
          <w:color w:val="000000"/>
          <w:sz w:val="28"/>
          <w:szCs w:val="28"/>
          <w:rtl/>
        </w:rPr>
        <w:t xml:space="preserve">من العوامل تؤثر في نجاح عملية الدمج </w:t>
      </w:r>
      <w:r w:rsidR="000829E6" w:rsidRPr="000F712B">
        <w:rPr>
          <w:rFonts w:ascii="Simplified Arabic" w:hAnsi="Simplified Arabic" w:cs="Simplified Arabic"/>
          <w:color w:val="000000"/>
          <w:sz w:val="28"/>
          <w:szCs w:val="28"/>
          <w:rtl/>
        </w:rPr>
        <w:t xml:space="preserve">منها: المناخ </w:t>
      </w:r>
      <w:r w:rsidRPr="000F712B">
        <w:rPr>
          <w:rFonts w:ascii="Simplified Arabic" w:hAnsi="Simplified Arabic" w:cs="Simplified Arabic"/>
          <w:color w:val="000000"/>
          <w:sz w:val="28"/>
          <w:szCs w:val="28"/>
          <w:rtl/>
        </w:rPr>
        <w:t>الاجتماعي</w:t>
      </w:r>
      <w:r w:rsidR="000829E6" w:rsidRPr="000F712B">
        <w:rPr>
          <w:rFonts w:ascii="Simplified Arabic" w:hAnsi="Simplified Arabic" w:cs="Simplified Arabic"/>
          <w:color w:val="000000"/>
          <w:sz w:val="28"/>
          <w:szCs w:val="28"/>
          <w:rtl/>
        </w:rPr>
        <w:t xml:space="preserve"> من حيث تشجيع المجتمع المدرسي معلمين وأولياء أمور ومسئولين تربويين لتطبيق الدمج التعليمي في المدارس، ووجود لغة حوار بين عناصر العملية التعليمية</w:t>
      </w:r>
    </w:p>
    <w:p w:rsidR="00C542F7" w:rsidRPr="000F712B" w:rsidRDefault="000829E6" w:rsidP="0003232A">
      <w:pPr>
        <w:spacing w:after="0"/>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Pr>
        <w:t xml:space="preserve">. </w:t>
      </w:r>
      <w:r w:rsidR="00926189" w:rsidRPr="000F712B">
        <w:rPr>
          <w:rFonts w:ascii="Simplified Arabic" w:hAnsi="Simplified Arabic" w:cs="Simplified Arabic"/>
          <w:color w:val="000000"/>
          <w:sz w:val="28"/>
          <w:szCs w:val="28"/>
          <w:rtl/>
        </w:rPr>
        <w:t>5-</w:t>
      </w:r>
      <w:r w:rsidR="0003232A">
        <w:rPr>
          <w:rFonts w:ascii="Simplified Arabic" w:hAnsi="Simplified Arabic" w:cs="Simplified Arabic"/>
          <w:color w:val="000000"/>
          <w:sz w:val="28"/>
          <w:szCs w:val="28"/>
          <w:rtl/>
        </w:rPr>
        <w:t xml:space="preserve">أما دراسة هدى محمد مرتضى </w:t>
      </w:r>
      <w:r w:rsidR="0003232A">
        <w:rPr>
          <w:rFonts w:ascii="Simplified Arabic" w:hAnsi="Simplified Arabic" w:cs="Simplified Arabic" w:hint="cs"/>
          <w:color w:val="000000"/>
          <w:sz w:val="28"/>
          <w:szCs w:val="28"/>
          <w:rtl/>
        </w:rPr>
        <w:t>،2007</w:t>
      </w:r>
      <w:r w:rsidRPr="000F712B">
        <w:rPr>
          <w:rFonts w:ascii="Simplified Arabic" w:hAnsi="Simplified Arabic" w:cs="Simplified Arabic"/>
          <w:color w:val="000000"/>
          <w:sz w:val="28"/>
          <w:szCs w:val="28"/>
          <w:rtl/>
        </w:rPr>
        <w:t xml:space="preserve"> فقامت بالتعرف على أثر البرنامج التدريبي في تنمية الكفاءات الشخصية والمهنية لمعلمي فصول الدمج ومدى تغيير اتجاهاتهم نحو دمج الطالب 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مع الط</w:t>
      </w:r>
      <w:r w:rsidR="0003232A">
        <w:rPr>
          <w:rFonts w:ascii="Simplified Arabic" w:hAnsi="Simplified Arabic" w:cs="Simplified Arabic" w:hint="cs"/>
          <w:color w:val="000000"/>
          <w:sz w:val="28"/>
          <w:szCs w:val="28"/>
          <w:rtl/>
        </w:rPr>
        <w:t>لا</w:t>
      </w:r>
      <w:r w:rsidRPr="000F712B">
        <w:rPr>
          <w:rFonts w:ascii="Simplified Arabic" w:hAnsi="Simplified Arabic" w:cs="Simplified Arabic"/>
          <w:color w:val="000000"/>
          <w:sz w:val="28"/>
          <w:szCs w:val="28"/>
          <w:rtl/>
        </w:rPr>
        <w:t xml:space="preserve">ب العاديين، وأكدت على ضرورة </w:t>
      </w:r>
      <w:r w:rsidR="000F712B" w:rsidRPr="000F712B">
        <w:rPr>
          <w:rFonts w:ascii="Simplified Arabic" w:hAnsi="Simplified Arabic" w:cs="Simplified Arabic"/>
          <w:color w:val="000000"/>
          <w:sz w:val="28"/>
          <w:szCs w:val="28"/>
          <w:rtl/>
        </w:rPr>
        <w:t>الاهتمام</w:t>
      </w:r>
      <w:r w:rsidRPr="000F712B">
        <w:rPr>
          <w:rFonts w:ascii="Simplified Arabic" w:hAnsi="Simplified Arabic" w:cs="Simplified Arabic"/>
          <w:color w:val="000000"/>
          <w:sz w:val="28"/>
          <w:szCs w:val="28"/>
          <w:rtl/>
        </w:rPr>
        <w:t xml:space="preserve"> بالبرامج التدريبية </w:t>
      </w:r>
      <w:r w:rsidR="000F712B" w:rsidRPr="000F712B">
        <w:rPr>
          <w:rFonts w:ascii="Simplified Arabic" w:hAnsi="Simplified Arabic" w:cs="Simplified Arabic"/>
          <w:color w:val="000000"/>
          <w:sz w:val="28"/>
          <w:szCs w:val="28"/>
          <w:rtl/>
        </w:rPr>
        <w:t>لإعداد</w:t>
      </w:r>
      <w:r w:rsidRPr="000F712B">
        <w:rPr>
          <w:rFonts w:ascii="Simplified Arabic" w:hAnsi="Simplified Arabic" w:cs="Simplified Arabic"/>
          <w:color w:val="000000"/>
          <w:sz w:val="28"/>
          <w:szCs w:val="28"/>
          <w:rtl/>
        </w:rPr>
        <w:t xml:space="preserve"> المعلم لما له من أثر فعال في عملية الدمج</w:t>
      </w:r>
      <w:r w:rsidRPr="000F712B">
        <w:rPr>
          <w:rFonts w:ascii="Simplified Arabic" w:hAnsi="Simplified Arabic" w:cs="Simplified Arabic"/>
          <w:color w:val="000000"/>
          <w:sz w:val="28"/>
          <w:szCs w:val="28"/>
        </w:rPr>
        <w:t>.</w:t>
      </w:r>
    </w:p>
    <w:p w:rsidR="00926189" w:rsidRPr="000F712B" w:rsidRDefault="00926189" w:rsidP="000F712B">
      <w:pPr>
        <w:spacing w:after="0"/>
        <w:jc w:val="both"/>
        <w:rPr>
          <w:rFonts w:ascii="Simplified Arabic" w:hAnsi="Simplified Arabic" w:cs="Simplified Arabic"/>
          <w:color w:val="000000"/>
          <w:sz w:val="28"/>
          <w:szCs w:val="28"/>
          <w:rtl/>
        </w:rPr>
      </w:pPr>
    </w:p>
    <w:p w:rsidR="00310B7A" w:rsidRDefault="00926189" w:rsidP="000F712B">
      <w:pPr>
        <w:spacing w:after="0"/>
        <w:jc w:val="both"/>
        <w:rPr>
          <w:rFonts w:ascii="Simplified Arabic" w:hAnsi="Simplified Arabic" w:cs="Simplified Arabic"/>
          <w:b/>
          <w:bCs/>
          <w:color w:val="000000"/>
          <w:sz w:val="32"/>
          <w:szCs w:val="32"/>
          <w:u w:val="single"/>
          <w:rtl/>
        </w:rPr>
      </w:pPr>
      <w:r w:rsidRPr="00D8201A">
        <w:rPr>
          <w:rFonts w:ascii="Simplified Arabic" w:hAnsi="Simplified Arabic" w:cs="Simplified Arabic"/>
          <w:b/>
          <w:bCs/>
          <w:color w:val="000000"/>
          <w:sz w:val="32"/>
          <w:szCs w:val="32"/>
          <w:u w:val="single"/>
          <w:rtl/>
        </w:rPr>
        <w:t>أهم النتائج:</w:t>
      </w:r>
      <w:r w:rsidR="00310B7A">
        <w:rPr>
          <w:rFonts w:ascii="Simplified Arabic" w:hAnsi="Simplified Arabic" w:cs="Simplified Arabic" w:hint="cs"/>
          <w:b/>
          <w:bCs/>
          <w:color w:val="000000"/>
          <w:sz w:val="32"/>
          <w:szCs w:val="32"/>
          <w:u w:val="single"/>
          <w:rtl/>
        </w:rPr>
        <w:t xml:space="preserve"> </w:t>
      </w:r>
    </w:p>
    <w:p w:rsidR="00926189" w:rsidRPr="00D8201A" w:rsidRDefault="00310B7A" w:rsidP="00310B7A">
      <w:pPr>
        <w:spacing w:after="0"/>
        <w:jc w:val="both"/>
        <w:rPr>
          <w:rFonts w:ascii="Simplified Arabic" w:hAnsi="Simplified Arabic" w:cs="Simplified Arabic"/>
          <w:b/>
          <w:bCs/>
          <w:color w:val="000000"/>
          <w:sz w:val="32"/>
          <w:szCs w:val="32"/>
          <w:u w:val="single"/>
          <w:rtl/>
        </w:rPr>
      </w:pPr>
      <w:r>
        <w:rPr>
          <w:rFonts w:ascii="Simplified Arabic" w:hAnsi="Simplified Arabic" w:cs="Simplified Arabic" w:hint="cs"/>
          <w:b/>
          <w:bCs/>
          <w:color w:val="000000"/>
          <w:sz w:val="32"/>
          <w:szCs w:val="32"/>
          <w:u w:val="single"/>
          <w:rtl/>
        </w:rPr>
        <w:t>من خلال عرض نتائج الدراسات السابقة توصلت الباحثتان الى اهم النتائج:-</w:t>
      </w:r>
    </w:p>
    <w:p w:rsidR="00926189" w:rsidRPr="000F712B" w:rsidRDefault="00926189" w:rsidP="000F712B">
      <w:pPr>
        <w:spacing w:after="0"/>
        <w:jc w:val="both"/>
        <w:rPr>
          <w:rFonts w:ascii="Simplified Arabic" w:hAnsi="Simplified Arabic" w:cs="Simplified Arabic"/>
          <w:color w:val="000000"/>
          <w:sz w:val="28"/>
          <w:szCs w:val="28"/>
          <w:rtl/>
        </w:rPr>
      </w:pPr>
    </w:p>
    <w:p w:rsidR="00C542F7" w:rsidRPr="000F712B" w:rsidRDefault="00926189" w:rsidP="0080181F">
      <w:pPr>
        <w:spacing w:after="0"/>
        <w:jc w:val="both"/>
        <w:rPr>
          <w:rFonts w:ascii="Simplified Arabic" w:hAnsi="Simplified Arabic" w:cs="Simplified Arabic"/>
          <w:color w:val="000000"/>
          <w:sz w:val="28"/>
          <w:szCs w:val="28"/>
          <w:rtl/>
        </w:rPr>
      </w:pPr>
      <w:r w:rsidRPr="000F712B">
        <w:rPr>
          <w:rFonts w:ascii="Simplified Arabic" w:hAnsi="Simplified Arabic" w:cs="Simplified Arabic"/>
          <w:color w:val="000000"/>
          <w:sz w:val="28"/>
          <w:szCs w:val="28"/>
          <w:rtl/>
        </w:rPr>
        <w:t xml:space="preserve">إن نظام الدمج التعليمي للمعاقين بمدارس العاديين يعكس فلسفة إنسانية تتمثل في توفير التربية المناسبة </w:t>
      </w:r>
      <w:r w:rsidR="000F712B" w:rsidRPr="000F712B">
        <w:rPr>
          <w:rFonts w:ascii="Simplified Arabic" w:hAnsi="Simplified Arabic" w:cs="Simplified Arabic"/>
          <w:color w:val="000000"/>
          <w:sz w:val="28"/>
          <w:szCs w:val="28"/>
          <w:rtl/>
        </w:rPr>
        <w:t>للأطفال</w:t>
      </w:r>
      <w:r w:rsidRPr="000F712B">
        <w:rPr>
          <w:rFonts w:ascii="Simplified Arabic" w:hAnsi="Simplified Arabic" w:cs="Simplified Arabic"/>
          <w:color w:val="000000"/>
          <w:sz w:val="28"/>
          <w:szCs w:val="28"/>
          <w:rtl/>
        </w:rPr>
        <w:t xml:space="preserve"> المعاقين ضمن البيئة المناسبة، وهو اتجاه معاصر اعد تدريجيا وكسر حاجز العزلة ً من تحسين النظرة المجتمعية السلبية للمعاق </w:t>
      </w:r>
      <w:r w:rsidR="0003232A">
        <w:rPr>
          <w:rFonts w:ascii="Simplified Arabic" w:hAnsi="Simplified Arabic" w:cs="Simplified Arabic" w:hint="cs"/>
          <w:color w:val="000000"/>
          <w:sz w:val="28"/>
          <w:szCs w:val="28"/>
          <w:rtl/>
        </w:rPr>
        <w:t>خصوصا</w:t>
      </w:r>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الاجتماعية</w:t>
      </w:r>
      <w:r w:rsidRPr="000F712B">
        <w:rPr>
          <w:rFonts w:ascii="Simplified Arabic" w:hAnsi="Simplified Arabic" w:cs="Simplified Arabic"/>
          <w:color w:val="000000"/>
          <w:sz w:val="28"/>
          <w:szCs w:val="28"/>
          <w:rtl/>
        </w:rPr>
        <w:t xml:space="preserve"> ومساعدته في التعبير عن مشاعره والتفكير بطريقة إيجابية نحو ذاته وتحقيق التوافق </w:t>
      </w:r>
      <w:r w:rsidR="000F712B" w:rsidRPr="000F712B">
        <w:rPr>
          <w:rFonts w:ascii="Simplified Arabic" w:hAnsi="Simplified Arabic" w:cs="Simplified Arabic"/>
          <w:color w:val="000000"/>
          <w:sz w:val="28"/>
          <w:szCs w:val="28"/>
          <w:rtl/>
        </w:rPr>
        <w:t>الانفعالي</w:t>
      </w:r>
      <w:r w:rsidRPr="000F712B">
        <w:rPr>
          <w:rFonts w:ascii="Simplified Arabic" w:hAnsi="Simplified Arabic" w:cs="Simplified Arabic"/>
          <w:color w:val="000000"/>
          <w:sz w:val="28"/>
          <w:szCs w:val="28"/>
          <w:rtl/>
        </w:rPr>
        <w:t xml:space="preserve"> له بما يكفل تمتعه بالصحة النفسية، ويعمل على تحقيق التفاعل والتواصل وتنمية الحب والثقة والتفاهم بين الطفل المعاق والطفل </w:t>
      </w:r>
      <w:r w:rsidR="000F712B" w:rsidRPr="000F712B">
        <w:rPr>
          <w:rFonts w:ascii="Simplified Arabic" w:hAnsi="Simplified Arabic" w:cs="Simplified Arabic"/>
          <w:color w:val="000000"/>
          <w:sz w:val="28"/>
          <w:szCs w:val="28"/>
          <w:rtl/>
        </w:rPr>
        <w:t>العادي</w:t>
      </w:r>
      <w:r w:rsidRPr="000F712B">
        <w:rPr>
          <w:rFonts w:ascii="Simplified Arabic" w:hAnsi="Simplified Arabic" w:cs="Simplified Arabic"/>
          <w:color w:val="000000"/>
          <w:sz w:val="28"/>
          <w:szCs w:val="28"/>
          <w:rtl/>
        </w:rPr>
        <w:t xml:space="preserve"> عن طريق ً، ومساعدة بعضهم تكوين الصداقات وتقبل الفروق الفردية بين </w:t>
      </w:r>
      <w:r w:rsidR="000F712B" w:rsidRPr="000F712B">
        <w:rPr>
          <w:rFonts w:ascii="Simplified Arabic" w:hAnsi="Simplified Arabic" w:cs="Simplified Arabic"/>
          <w:color w:val="000000"/>
          <w:sz w:val="28"/>
          <w:szCs w:val="28"/>
          <w:rtl/>
        </w:rPr>
        <w:t>الافراد</w:t>
      </w:r>
      <w:r w:rsidRPr="000F712B">
        <w:rPr>
          <w:rFonts w:ascii="Simplified Arabic" w:hAnsi="Simplified Arabic" w:cs="Simplified Arabic"/>
          <w:color w:val="000000"/>
          <w:sz w:val="28"/>
          <w:szCs w:val="28"/>
          <w:rtl/>
        </w:rPr>
        <w:t>، والعمل معا البعض</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 xml:space="preserve">وبذلك يسهم في تضييق الفجوة بين 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وغيرهم من فئات المجتمع، ومساعدتهم على تنمية ثقتهم بأنفسهم، وتحقيق حاجاتهم </w:t>
      </w:r>
      <w:r w:rsidR="000F712B" w:rsidRPr="000F712B">
        <w:rPr>
          <w:rFonts w:ascii="Simplified Arabic" w:hAnsi="Simplified Arabic" w:cs="Simplified Arabic"/>
          <w:color w:val="000000"/>
          <w:sz w:val="28"/>
          <w:szCs w:val="28"/>
          <w:rtl/>
        </w:rPr>
        <w:t>الاجتماعية</w:t>
      </w:r>
      <w:r w:rsidRPr="000F712B">
        <w:rPr>
          <w:rFonts w:ascii="Simplified Arabic" w:hAnsi="Simplified Arabic" w:cs="Simplified Arabic"/>
          <w:color w:val="000000"/>
          <w:sz w:val="28"/>
          <w:szCs w:val="28"/>
          <w:rtl/>
        </w:rPr>
        <w:t xml:space="preserve"> كتكوين أسرة جديدة وتكوين جماعات الرفاق، ويمكن التنبؤ بنجاح الدمج </w:t>
      </w:r>
      <w:r w:rsidR="000F712B" w:rsidRPr="000F712B">
        <w:rPr>
          <w:rFonts w:ascii="Simplified Arabic" w:hAnsi="Simplified Arabic" w:cs="Simplified Arabic"/>
          <w:color w:val="000000"/>
          <w:sz w:val="28"/>
          <w:szCs w:val="28"/>
          <w:rtl/>
        </w:rPr>
        <w:t>التعليمي</w:t>
      </w:r>
      <w:r w:rsidRPr="000F712B">
        <w:rPr>
          <w:rFonts w:ascii="Simplified Arabic" w:hAnsi="Simplified Arabic" w:cs="Simplified Arabic"/>
          <w:color w:val="000000"/>
          <w:sz w:val="28"/>
          <w:szCs w:val="28"/>
          <w:rtl/>
        </w:rPr>
        <w:t xml:space="preserve"> عن طريق معرفة مدى تقبل </w:t>
      </w:r>
      <w:r w:rsidR="000F712B" w:rsidRPr="000F712B">
        <w:rPr>
          <w:rFonts w:ascii="Simplified Arabic" w:hAnsi="Simplified Arabic" w:cs="Simplified Arabic"/>
          <w:color w:val="000000"/>
          <w:sz w:val="28"/>
          <w:szCs w:val="28"/>
          <w:rtl/>
        </w:rPr>
        <w:t>الأطفال</w:t>
      </w:r>
      <w:r w:rsidRPr="000F712B">
        <w:rPr>
          <w:rFonts w:ascii="Simplified Arabic" w:hAnsi="Simplified Arabic" w:cs="Simplified Arabic"/>
          <w:color w:val="000000"/>
          <w:sz w:val="28"/>
          <w:szCs w:val="28"/>
          <w:rtl/>
        </w:rPr>
        <w:t xml:space="preserve"> العاديين </w:t>
      </w:r>
      <w:r w:rsidR="000F712B" w:rsidRPr="000F712B">
        <w:rPr>
          <w:rFonts w:ascii="Simplified Arabic" w:hAnsi="Simplified Arabic" w:cs="Simplified Arabic"/>
          <w:color w:val="000000"/>
          <w:sz w:val="28"/>
          <w:szCs w:val="28"/>
          <w:rtl/>
        </w:rPr>
        <w:t>لزملائهم</w:t>
      </w:r>
      <w:r w:rsidRPr="000F712B">
        <w:rPr>
          <w:rFonts w:ascii="Simplified Arabic" w:hAnsi="Simplified Arabic" w:cs="Simplified Arabic"/>
          <w:color w:val="000000"/>
          <w:sz w:val="28"/>
          <w:szCs w:val="28"/>
          <w:rtl/>
        </w:rPr>
        <w:t xml:space="preserve"> المعاقين</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 xml:space="preserve">كما تقوم على حق كل المعاق </w:t>
      </w:r>
      <w:r w:rsidR="000F712B"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الحصول على فرصة تعليمية مساواة بقرينه </w:t>
      </w:r>
      <w:r w:rsidR="000F712B" w:rsidRPr="000F712B">
        <w:rPr>
          <w:rFonts w:ascii="Simplified Arabic" w:hAnsi="Simplified Arabic" w:cs="Simplified Arabic"/>
          <w:color w:val="000000"/>
          <w:sz w:val="28"/>
          <w:szCs w:val="28"/>
          <w:rtl/>
        </w:rPr>
        <w:t>العادي</w:t>
      </w:r>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الحقوق والواجبات والتعاون بينهم، وكذلك التعاون </w:t>
      </w:r>
      <w:r w:rsidR="000F712B"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العمل بين </w:t>
      </w:r>
      <w:r w:rsidR="000F712B" w:rsidRPr="000F712B">
        <w:rPr>
          <w:rFonts w:ascii="Simplified Arabic" w:hAnsi="Simplified Arabic" w:cs="Simplified Arabic"/>
          <w:color w:val="000000"/>
          <w:sz w:val="28"/>
          <w:szCs w:val="28"/>
          <w:rtl/>
        </w:rPr>
        <w:t>معلمي</w:t>
      </w:r>
      <w:r w:rsidRPr="000F712B">
        <w:rPr>
          <w:rFonts w:ascii="Simplified Arabic" w:hAnsi="Simplified Arabic" w:cs="Simplified Arabic"/>
          <w:color w:val="000000"/>
          <w:sz w:val="28"/>
          <w:szCs w:val="28"/>
          <w:rtl/>
        </w:rPr>
        <w:t xml:space="preserve"> التربية الخاصة </w:t>
      </w:r>
      <w:r w:rsidR="000F712B" w:rsidRPr="000F712B">
        <w:rPr>
          <w:rFonts w:ascii="Simplified Arabic" w:hAnsi="Simplified Arabic" w:cs="Simplified Arabic"/>
          <w:color w:val="000000"/>
          <w:sz w:val="28"/>
          <w:szCs w:val="28"/>
          <w:rtl/>
        </w:rPr>
        <w:t>ومعلمي</w:t>
      </w:r>
      <w:r w:rsidRPr="000F712B">
        <w:rPr>
          <w:rFonts w:ascii="Simplified Arabic" w:hAnsi="Simplified Arabic" w:cs="Simplified Arabic"/>
          <w:color w:val="000000"/>
          <w:sz w:val="28"/>
          <w:szCs w:val="28"/>
          <w:rtl/>
        </w:rPr>
        <w:t xml:space="preserve"> التعليم العام </w:t>
      </w:r>
      <w:r w:rsidR="000F712B"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الفصل </w:t>
      </w:r>
      <w:r w:rsidR="000F712B" w:rsidRPr="000F712B">
        <w:rPr>
          <w:rFonts w:ascii="Simplified Arabic" w:hAnsi="Simplified Arabic" w:cs="Simplified Arabic"/>
          <w:color w:val="000000"/>
          <w:sz w:val="28"/>
          <w:szCs w:val="28"/>
          <w:rtl/>
        </w:rPr>
        <w:t>الدراسي</w:t>
      </w:r>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العادي</w:t>
      </w:r>
      <w:r w:rsidRPr="000F712B">
        <w:rPr>
          <w:rFonts w:ascii="Simplified Arabic" w:hAnsi="Simplified Arabic" w:cs="Simplified Arabic"/>
          <w:color w:val="000000"/>
          <w:sz w:val="28"/>
          <w:szCs w:val="28"/>
          <w:rtl/>
        </w:rPr>
        <w:t xml:space="preserve">، وتوفير بيئة تعليمية تسهم في تهيئة المعاقين </w:t>
      </w:r>
      <w:r w:rsidR="000F712B" w:rsidRPr="000F712B">
        <w:rPr>
          <w:rFonts w:ascii="Simplified Arabic" w:hAnsi="Simplified Arabic" w:cs="Simplified Arabic"/>
          <w:color w:val="000000"/>
          <w:sz w:val="28"/>
          <w:szCs w:val="28"/>
          <w:rtl/>
        </w:rPr>
        <w:t>ليتعلمو مهارات</w:t>
      </w:r>
      <w:r w:rsidRPr="000F712B">
        <w:rPr>
          <w:rFonts w:ascii="Simplified Arabic" w:hAnsi="Simplified Arabic" w:cs="Simplified Arabic"/>
          <w:color w:val="000000"/>
          <w:sz w:val="28"/>
          <w:szCs w:val="28"/>
          <w:rtl/>
        </w:rPr>
        <w:t xml:space="preserve"> تجعلهم أكثر قابلية للحياة، وأكثر مشاركة </w:t>
      </w:r>
      <w:proofErr w:type="spellStart"/>
      <w:r w:rsidRPr="000F712B">
        <w:rPr>
          <w:rFonts w:ascii="Simplified Arabic" w:hAnsi="Simplified Arabic" w:cs="Simplified Arabic"/>
          <w:color w:val="000000"/>
          <w:sz w:val="28"/>
          <w:szCs w:val="28"/>
          <w:rtl/>
        </w:rPr>
        <w:t>فى</w:t>
      </w:r>
      <w:proofErr w:type="spellEnd"/>
      <w:r w:rsidRPr="000F712B">
        <w:rPr>
          <w:rFonts w:ascii="Simplified Arabic" w:hAnsi="Simplified Arabic" w:cs="Simplified Arabic"/>
          <w:color w:val="000000"/>
          <w:sz w:val="28"/>
          <w:szCs w:val="28"/>
          <w:rtl/>
        </w:rPr>
        <w:t xml:space="preserve"> أنشطة الفصل </w:t>
      </w:r>
      <w:r w:rsidR="000F712B" w:rsidRPr="000F712B">
        <w:rPr>
          <w:rFonts w:ascii="Simplified Arabic" w:hAnsi="Simplified Arabic" w:cs="Simplified Arabic"/>
          <w:color w:val="000000"/>
          <w:sz w:val="28"/>
          <w:szCs w:val="28"/>
          <w:rtl/>
        </w:rPr>
        <w:t>والاستفادة</w:t>
      </w:r>
      <w:r w:rsidRPr="000F712B">
        <w:rPr>
          <w:rFonts w:ascii="Simplified Arabic" w:hAnsi="Simplified Arabic" w:cs="Simplified Arabic"/>
          <w:color w:val="000000"/>
          <w:sz w:val="28"/>
          <w:szCs w:val="28"/>
          <w:rtl/>
        </w:rPr>
        <w:t xml:space="preserve"> من وقت التدريس بشكل أفضل، وزيادة التحصيل </w:t>
      </w:r>
      <w:r w:rsidR="000F712B" w:rsidRPr="000F712B">
        <w:rPr>
          <w:rFonts w:ascii="Simplified Arabic" w:hAnsi="Simplified Arabic" w:cs="Simplified Arabic"/>
          <w:color w:val="000000"/>
          <w:sz w:val="28"/>
          <w:szCs w:val="28"/>
          <w:rtl/>
        </w:rPr>
        <w:t>التربوي</w:t>
      </w:r>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والمهني</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وظهرت فلسفة الدمج التعليمي للمعاقين بمدارس العاديين في الب</w:t>
      </w:r>
      <w:r w:rsidR="0003232A">
        <w:rPr>
          <w:rFonts w:ascii="Simplified Arabic" w:hAnsi="Simplified Arabic" w:cs="Simplified Arabic" w:hint="cs"/>
          <w:color w:val="000000"/>
          <w:sz w:val="28"/>
          <w:szCs w:val="28"/>
          <w:rtl/>
        </w:rPr>
        <w:t>لدان</w:t>
      </w:r>
      <w:r w:rsidRPr="000F712B">
        <w:rPr>
          <w:rFonts w:ascii="Simplified Arabic" w:hAnsi="Simplified Arabic" w:cs="Simplified Arabic"/>
          <w:color w:val="000000"/>
          <w:sz w:val="28"/>
          <w:szCs w:val="28"/>
          <w:rtl/>
        </w:rPr>
        <w:t xml:space="preserve"> الغربية لمحاربة التمييز بين </w:t>
      </w:r>
      <w:r w:rsidR="000F712B" w:rsidRPr="000F712B">
        <w:rPr>
          <w:rFonts w:ascii="Simplified Arabic" w:hAnsi="Simplified Arabic" w:cs="Simplified Arabic"/>
          <w:color w:val="000000"/>
          <w:sz w:val="28"/>
          <w:szCs w:val="28"/>
          <w:rtl/>
        </w:rPr>
        <w:t>الأفراد</w:t>
      </w:r>
      <w:r w:rsidRPr="000F712B">
        <w:rPr>
          <w:rFonts w:ascii="Simplified Arabic" w:hAnsi="Simplified Arabic" w:cs="Simplified Arabic"/>
          <w:color w:val="000000"/>
          <w:sz w:val="28"/>
          <w:szCs w:val="28"/>
          <w:rtl/>
        </w:rPr>
        <w:t xml:space="preserve"> بجميع أشكاله ، ويتوقف نجاح عملية الدمج على استخدام برامج تربوية مناسبة لمواجهة حاجاتهم </w:t>
      </w:r>
      <w:r w:rsidR="000F712B" w:rsidRPr="000F712B">
        <w:rPr>
          <w:rFonts w:ascii="Simplified Arabic" w:hAnsi="Simplified Arabic" w:cs="Simplified Arabic"/>
          <w:color w:val="000000"/>
          <w:sz w:val="28"/>
          <w:szCs w:val="28"/>
          <w:rtl/>
        </w:rPr>
        <w:t>الأكاديمية</w:t>
      </w:r>
      <w:r w:rsidRPr="000F712B">
        <w:rPr>
          <w:rFonts w:ascii="Simplified Arabic" w:hAnsi="Simplified Arabic" w:cs="Simplified Arabic"/>
          <w:color w:val="000000"/>
          <w:sz w:val="28"/>
          <w:szCs w:val="28"/>
          <w:rtl/>
        </w:rPr>
        <w:t xml:space="preserve"> </w:t>
      </w:r>
      <w:r w:rsidR="000F712B" w:rsidRPr="000F712B">
        <w:rPr>
          <w:rFonts w:ascii="Simplified Arabic" w:hAnsi="Simplified Arabic" w:cs="Simplified Arabic"/>
          <w:color w:val="000000"/>
          <w:sz w:val="28"/>
          <w:szCs w:val="28"/>
          <w:rtl/>
        </w:rPr>
        <w:t>والاجتماعية</w:t>
      </w:r>
      <w:r w:rsidRPr="000F712B">
        <w:rPr>
          <w:rFonts w:ascii="Simplified Arabic" w:hAnsi="Simplified Arabic" w:cs="Simplified Arabic"/>
          <w:color w:val="000000"/>
          <w:sz w:val="28"/>
          <w:szCs w:val="28"/>
          <w:rtl/>
        </w:rPr>
        <w:t xml:space="preserve"> والنفسية في الفصول العادية ً لتأهيلهم للعمل </w:t>
      </w:r>
      <w:r w:rsidR="000F712B" w:rsidRPr="000F712B">
        <w:rPr>
          <w:rFonts w:ascii="Simplified Arabic" w:hAnsi="Simplified Arabic" w:cs="Simplified Arabic"/>
          <w:color w:val="000000"/>
          <w:sz w:val="28"/>
          <w:szCs w:val="28"/>
          <w:rtl/>
        </w:rPr>
        <w:t>في</w:t>
      </w:r>
      <w:r w:rsidRPr="000F712B">
        <w:rPr>
          <w:rFonts w:ascii="Simplified Arabic" w:hAnsi="Simplified Arabic" w:cs="Simplified Arabic"/>
          <w:color w:val="000000"/>
          <w:sz w:val="28"/>
          <w:szCs w:val="28"/>
          <w:rtl/>
        </w:rPr>
        <w:t xml:space="preserve"> فصول الدمج وتقديم خب</w:t>
      </w:r>
      <w:r w:rsidR="0080181F">
        <w:rPr>
          <w:rFonts w:ascii="Simplified Arabic" w:hAnsi="Simplified Arabic" w:cs="Simplified Arabic" w:hint="cs"/>
          <w:color w:val="000000"/>
          <w:sz w:val="28"/>
          <w:szCs w:val="28"/>
          <w:rtl/>
        </w:rPr>
        <w:t>راتهم</w:t>
      </w:r>
      <w:r w:rsidRPr="000F712B">
        <w:rPr>
          <w:rFonts w:ascii="Simplified Arabic" w:hAnsi="Simplified Arabic" w:cs="Simplified Arabic"/>
          <w:color w:val="000000"/>
          <w:sz w:val="28"/>
          <w:szCs w:val="28"/>
          <w:rtl/>
        </w:rPr>
        <w:t xml:space="preserve"> </w:t>
      </w:r>
      <w:r w:rsidR="0080181F">
        <w:rPr>
          <w:rFonts w:ascii="Simplified Arabic" w:hAnsi="Simplified Arabic" w:cs="Simplified Arabic" w:hint="cs"/>
          <w:color w:val="000000"/>
          <w:sz w:val="28"/>
          <w:szCs w:val="28"/>
          <w:rtl/>
        </w:rPr>
        <w:t>بش</w:t>
      </w:r>
      <w:r w:rsidRPr="000F712B">
        <w:rPr>
          <w:rFonts w:ascii="Simplified Arabic" w:hAnsi="Simplified Arabic" w:cs="Simplified Arabic"/>
          <w:color w:val="000000"/>
          <w:sz w:val="28"/>
          <w:szCs w:val="28"/>
          <w:rtl/>
        </w:rPr>
        <w:t>كل ً مناسب، وإعداد المعلمين وتطوير برامج التعليم الفردي الخاصة بالمعاقين لتحقيق تفاعل الدمج، وتحقيق التقابل بين معلمي الفصول العادية ومعلمي التربية الخاصة في إطار الدمج، وتشكيل ع</w:t>
      </w:r>
      <w:r w:rsidR="0003232A">
        <w:rPr>
          <w:rFonts w:ascii="Simplified Arabic" w:hAnsi="Simplified Arabic" w:cs="Simplified Arabic" w:hint="cs"/>
          <w:color w:val="000000"/>
          <w:sz w:val="28"/>
          <w:szCs w:val="28"/>
          <w:rtl/>
        </w:rPr>
        <w:t>لا</w:t>
      </w:r>
      <w:r w:rsidRPr="000F712B">
        <w:rPr>
          <w:rFonts w:ascii="Simplified Arabic" w:hAnsi="Simplified Arabic" w:cs="Simplified Arabic"/>
          <w:color w:val="000000"/>
          <w:sz w:val="28"/>
          <w:szCs w:val="28"/>
          <w:rtl/>
        </w:rPr>
        <w:t>قات إيجابية مع جميع العاملين بمدارس الدمج وهناك ع</w:t>
      </w:r>
      <w:r w:rsidR="0080181F">
        <w:rPr>
          <w:rFonts w:ascii="Simplified Arabic" w:hAnsi="Simplified Arabic" w:cs="Simplified Arabic" w:hint="cs"/>
          <w:color w:val="000000"/>
          <w:sz w:val="28"/>
          <w:szCs w:val="28"/>
          <w:rtl/>
        </w:rPr>
        <w:t>لا</w:t>
      </w:r>
      <w:r w:rsidRPr="000F712B">
        <w:rPr>
          <w:rFonts w:ascii="Simplified Arabic" w:hAnsi="Simplified Arabic" w:cs="Simplified Arabic"/>
          <w:color w:val="000000"/>
          <w:sz w:val="28"/>
          <w:szCs w:val="28"/>
          <w:rtl/>
        </w:rPr>
        <w:t>قة وثيقة بين اتجاهات المعلم وطريقة ممارسته للتدريس داخل فصول الدمج</w:t>
      </w:r>
      <w:r w:rsidRPr="000F712B">
        <w:rPr>
          <w:rFonts w:ascii="Simplified Arabic" w:hAnsi="Simplified Arabic" w:cs="Simplified Arabic"/>
          <w:color w:val="000000"/>
          <w:sz w:val="28"/>
          <w:szCs w:val="28"/>
        </w:rPr>
        <w:t xml:space="preserve">. </w:t>
      </w:r>
      <w:r w:rsidRPr="000F712B">
        <w:rPr>
          <w:rFonts w:ascii="Simplified Arabic" w:hAnsi="Simplified Arabic" w:cs="Simplified Arabic"/>
          <w:color w:val="000000"/>
          <w:sz w:val="28"/>
          <w:szCs w:val="28"/>
          <w:rtl/>
        </w:rPr>
        <w:t xml:space="preserve">وبذلك يمكن القول بأن فلسفة الدمج التعليمي لذوي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الخاصة قامت على أساس حمايتهم من التمييز، ومساعدتهم على </w:t>
      </w:r>
      <w:r w:rsidR="000F712B" w:rsidRPr="000F712B">
        <w:rPr>
          <w:rFonts w:ascii="Simplified Arabic" w:hAnsi="Simplified Arabic" w:cs="Simplified Arabic"/>
          <w:color w:val="000000"/>
          <w:sz w:val="28"/>
          <w:szCs w:val="28"/>
          <w:rtl/>
        </w:rPr>
        <w:t>الاستفادة</w:t>
      </w:r>
      <w:r w:rsidRPr="000F712B">
        <w:rPr>
          <w:rFonts w:ascii="Simplified Arabic" w:hAnsi="Simplified Arabic" w:cs="Simplified Arabic"/>
          <w:color w:val="000000"/>
          <w:sz w:val="28"/>
          <w:szCs w:val="28"/>
          <w:rtl/>
        </w:rPr>
        <w:t xml:space="preserve"> من مختلف </w:t>
      </w:r>
      <w:r w:rsidR="000F712B" w:rsidRPr="000F712B">
        <w:rPr>
          <w:rFonts w:ascii="Simplified Arabic" w:hAnsi="Simplified Arabic" w:cs="Simplified Arabic"/>
          <w:color w:val="000000"/>
          <w:sz w:val="28"/>
          <w:szCs w:val="28"/>
          <w:rtl/>
        </w:rPr>
        <w:t>الأنشطة</w:t>
      </w:r>
      <w:r w:rsidRPr="000F712B">
        <w:rPr>
          <w:rFonts w:ascii="Simplified Arabic" w:hAnsi="Simplified Arabic" w:cs="Simplified Arabic"/>
          <w:color w:val="000000"/>
          <w:sz w:val="28"/>
          <w:szCs w:val="28"/>
          <w:rtl/>
        </w:rPr>
        <w:t xml:space="preserve"> ً ، وممارسة حقهم </w:t>
      </w:r>
      <w:r w:rsidR="000F712B" w:rsidRPr="000F712B">
        <w:rPr>
          <w:rFonts w:ascii="Simplified Arabic" w:hAnsi="Simplified Arabic" w:cs="Simplified Arabic"/>
          <w:color w:val="000000"/>
          <w:sz w:val="28"/>
          <w:szCs w:val="28"/>
          <w:rtl/>
        </w:rPr>
        <w:t>الأساسي</w:t>
      </w:r>
      <w:r w:rsidRPr="000F712B">
        <w:rPr>
          <w:rFonts w:ascii="Simplified Arabic" w:hAnsi="Simplified Arabic" w:cs="Simplified Arabic"/>
          <w:color w:val="000000"/>
          <w:sz w:val="28"/>
          <w:szCs w:val="28"/>
          <w:rtl/>
        </w:rPr>
        <w:t xml:space="preserve"> في التعليم </w:t>
      </w:r>
      <w:r w:rsidR="0080181F">
        <w:rPr>
          <w:rFonts w:ascii="Simplified Arabic" w:hAnsi="Simplified Arabic" w:cs="Simplified Arabic" w:hint="cs"/>
          <w:color w:val="000000"/>
          <w:sz w:val="28"/>
          <w:szCs w:val="28"/>
          <w:rtl/>
        </w:rPr>
        <w:t>بما</w:t>
      </w:r>
      <w:r w:rsidRPr="000F712B">
        <w:rPr>
          <w:rFonts w:ascii="Simplified Arabic" w:hAnsi="Simplified Arabic" w:cs="Simplified Arabic"/>
          <w:color w:val="000000"/>
          <w:sz w:val="28"/>
          <w:szCs w:val="28"/>
          <w:rtl/>
        </w:rPr>
        <w:t xml:space="preserve"> يناسب </w:t>
      </w:r>
      <w:r w:rsidR="000F712B" w:rsidRPr="000F712B">
        <w:rPr>
          <w:rFonts w:ascii="Simplified Arabic" w:hAnsi="Simplified Arabic" w:cs="Simplified Arabic"/>
          <w:color w:val="000000"/>
          <w:sz w:val="28"/>
          <w:szCs w:val="28"/>
          <w:rtl/>
        </w:rPr>
        <w:t>الاحتياجات</w:t>
      </w:r>
      <w:r w:rsidRPr="000F712B">
        <w:rPr>
          <w:rFonts w:ascii="Simplified Arabic" w:hAnsi="Simplified Arabic" w:cs="Simplified Arabic"/>
          <w:color w:val="000000"/>
          <w:sz w:val="28"/>
          <w:szCs w:val="28"/>
          <w:rtl/>
        </w:rPr>
        <w:t xml:space="preserve"> الفردية بغض النظر عن درجة إعاقتهم أو احتياجاتهم الخاصة</w:t>
      </w:r>
      <w:r w:rsidRPr="000F712B">
        <w:rPr>
          <w:rFonts w:ascii="Simplified Arabic" w:hAnsi="Simplified Arabic" w:cs="Simplified Arabic"/>
          <w:color w:val="000000"/>
          <w:sz w:val="28"/>
          <w:szCs w:val="28"/>
        </w:rPr>
        <w:t>.</w:t>
      </w:r>
    </w:p>
    <w:p w:rsidR="00C542F7" w:rsidRPr="000F712B" w:rsidRDefault="00C542F7" w:rsidP="000F712B">
      <w:pPr>
        <w:spacing w:after="0"/>
        <w:jc w:val="both"/>
        <w:rPr>
          <w:rFonts w:ascii="Simplified Arabic" w:hAnsi="Simplified Arabic" w:cs="Simplified Arabic"/>
          <w:color w:val="000000"/>
          <w:sz w:val="28"/>
          <w:szCs w:val="28"/>
          <w:rtl/>
        </w:rPr>
      </w:pPr>
    </w:p>
    <w:p w:rsidR="00E759C1" w:rsidRPr="000F712B" w:rsidRDefault="00E759C1" w:rsidP="000F712B">
      <w:pPr>
        <w:pStyle w:val="a3"/>
        <w:autoSpaceDE w:val="0"/>
        <w:autoSpaceDN w:val="0"/>
        <w:adjustRightInd w:val="0"/>
        <w:spacing w:after="0" w:line="240" w:lineRule="auto"/>
        <w:jc w:val="both"/>
        <w:rPr>
          <w:rFonts w:ascii="Simplified Arabic" w:hAnsi="Simplified Arabic" w:cs="Simplified Arabic"/>
          <w:sz w:val="28"/>
          <w:szCs w:val="28"/>
        </w:rPr>
      </w:pPr>
    </w:p>
    <w:p w:rsidR="008A4C25" w:rsidRPr="000F712B" w:rsidRDefault="008A4C25" w:rsidP="000F712B">
      <w:pPr>
        <w:tabs>
          <w:tab w:val="left" w:pos="360"/>
        </w:tabs>
        <w:autoSpaceDE w:val="0"/>
        <w:autoSpaceDN w:val="0"/>
        <w:adjustRightInd w:val="0"/>
        <w:spacing w:after="0" w:line="240" w:lineRule="auto"/>
        <w:jc w:val="both"/>
        <w:rPr>
          <w:rFonts w:ascii="Simplified Arabic" w:hAnsi="Simplified Arabic" w:cs="Simplified Arabic"/>
          <w:b/>
          <w:bCs/>
          <w:sz w:val="28"/>
          <w:szCs w:val="28"/>
          <w:u w:val="single"/>
          <w:rtl/>
        </w:rPr>
      </w:pPr>
      <w:r w:rsidRPr="000F712B">
        <w:rPr>
          <w:rFonts w:ascii="Simplified Arabic" w:hAnsi="Simplified Arabic" w:cs="Simplified Arabic"/>
          <w:b/>
          <w:bCs/>
          <w:sz w:val="28"/>
          <w:szCs w:val="28"/>
          <w:u w:val="single"/>
          <w:rtl/>
        </w:rPr>
        <w:t>التوصيات</w:t>
      </w:r>
      <w:r w:rsidR="00E759C1" w:rsidRPr="000F712B">
        <w:rPr>
          <w:rFonts w:ascii="Simplified Arabic" w:hAnsi="Simplified Arabic" w:cs="Simplified Arabic"/>
          <w:b/>
          <w:bCs/>
          <w:sz w:val="28"/>
          <w:szCs w:val="28"/>
          <w:u w:val="single"/>
          <w:rtl/>
        </w:rPr>
        <w:t>:</w:t>
      </w:r>
    </w:p>
    <w:p w:rsidR="008A4C25" w:rsidRPr="000F712B" w:rsidRDefault="00310B7A" w:rsidP="00310B7A">
      <w:pPr>
        <w:autoSpaceDE w:val="0"/>
        <w:autoSpaceDN w:val="0"/>
        <w:adjustRightInd w:val="0"/>
        <w:spacing w:line="240" w:lineRule="auto"/>
        <w:ind w:left="23" w:right="-14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وفي ضوء نتائج البحث قدمت </w:t>
      </w:r>
      <w:r w:rsidR="008A4C25" w:rsidRPr="000F712B">
        <w:rPr>
          <w:rFonts w:ascii="Simplified Arabic" w:hAnsi="Simplified Arabic" w:cs="Simplified Arabic"/>
          <w:b/>
          <w:bCs/>
          <w:sz w:val="28"/>
          <w:szCs w:val="28"/>
          <w:rtl/>
        </w:rPr>
        <w:t>الباحث</w:t>
      </w:r>
      <w:r w:rsidR="00F36C59" w:rsidRPr="000F712B">
        <w:rPr>
          <w:rFonts w:ascii="Simplified Arabic" w:hAnsi="Simplified Arabic" w:cs="Simplified Arabic"/>
          <w:b/>
          <w:bCs/>
          <w:sz w:val="28"/>
          <w:szCs w:val="28"/>
          <w:rtl/>
        </w:rPr>
        <w:t>ت</w:t>
      </w:r>
      <w:r w:rsidR="008A4C25" w:rsidRPr="000F712B">
        <w:rPr>
          <w:rFonts w:ascii="Simplified Arabic" w:hAnsi="Simplified Arabic" w:cs="Simplified Arabic"/>
          <w:b/>
          <w:bCs/>
          <w:sz w:val="28"/>
          <w:szCs w:val="28"/>
          <w:rtl/>
        </w:rPr>
        <w:t>ان مجموعة من التوصيات أهمها:</w:t>
      </w:r>
    </w:p>
    <w:p w:rsidR="00DE6F85" w:rsidRPr="000F712B" w:rsidRDefault="0002251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 xml:space="preserve">ضرورة </w:t>
      </w:r>
      <w:r w:rsidR="00F36C59" w:rsidRPr="000F712B">
        <w:rPr>
          <w:rFonts w:ascii="Simplified Arabic" w:hAnsi="Simplified Arabic" w:cs="Simplified Arabic"/>
          <w:sz w:val="28"/>
          <w:szCs w:val="28"/>
          <w:rtl/>
          <w:lang w:bidi="ar-JO"/>
        </w:rPr>
        <w:t>دمج</w:t>
      </w:r>
      <w:r w:rsidRPr="000F712B">
        <w:rPr>
          <w:rFonts w:ascii="Simplified Arabic" w:hAnsi="Simplified Arabic" w:cs="Simplified Arabic"/>
          <w:sz w:val="28"/>
          <w:szCs w:val="28"/>
          <w:rtl/>
          <w:lang w:bidi="ar-JO"/>
        </w:rPr>
        <w:t xml:space="preserve"> المعاقين في </w:t>
      </w:r>
      <w:r w:rsidR="00F36C59" w:rsidRPr="000F712B">
        <w:rPr>
          <w:rFonts w:ascii="Simplified Arabic" w:hAnsi="Simplified Arabic" w:cs="Simplified Arabic"/>
          <w:sz w:val="28"/>
          <w:szCs w:val="28"/>
          <w:rtl/>
          <w:lang w:bidi="ar-JO"/>
        </w:rPr>
        <w:t xml:space="preserve">الرياض الحكومية والأهلية والمدارس الحكومية </w:t>
      </w:r>
      <w:r w:rsidR="000F712B" w:rsidRPr="000F712B">
        <w:rPr>
          <w:rFonts w:ascii="Simplified Arabic" w:hAnsi="Simplified Arabic" w:cs="Simplified Arabic"/>
          <w:sz w:val="28"/>
          <w:szCs w:val="28"/>
          <w:rtl/>
          <w:lang w:bidi="ar-JO"/>
        </w:rPr>
        <w:t>والأهلية لما</w:t>
      </w:r>
      <w:r w:rsidRPr="000F712B">
        <w:rPr>
          <w:rFonts w:ascii="Simplified Arabic" w:hAnsi="Simplified Arabic" w:cs="Simplified Arabic"/>
          <w:sz w:val="28"/>
          <w:szCs w:val="28"/>
          <w:rtl/>
          <w:lang w:bidi="ar-JO"/>
        </w:rPr>
        <w:t xml:space="preserve"> لها من تأثير على دمجهم من الناحية الأكاديمية </w:t>
      </w:r>
      <w:r w:rsidR="00F36C59" w:rsidRPr="000F712B">
        <w:rPr>
          <w:rFonts w:ascii="Simplified Arabic" w:hAnsi="Simplified Arabic" w:cs="Simplified Arabic"/>
          <w:sz w:val="28"/>
          <w:szCs w:val="28"/>
          <w:rtl/>
          <w:lang w:bidi="ar-JO"/>
        </w:rPr>
        <w:t>والاجتماعية</w:t>
      </w:r>
      <w:r w:rsidRPr="000F712B">
        <w:rPr>
          <w:rFonts w:ascii="Simplified Arabic" w:hAnsi="Simplified Arabic" w:cs="Simplified Arabic"/>
          <w:sz w:val="28"/>
          <w:szCs w:val="28"/>
          <w:rtl/>
          <w:lang w:bidi="ar-JO"/>
        </w:rPr>
        <w:t xml:space="preserve"> والنفسية.</w:t>
      </w:r>
    </w:p>
    <w:p w:rsidR="00A45CB0" w:rsidRPr="000F712B" w:rsidRDefault="0093323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rPr>
        <w:t xml:space="preserve">تهيئة </w:t>
      </w:r>
      <w:r w:rsidR="000F712B" w:rsidRPr="000F712B">
        <w:rPr>
          <w:rFonts w:ascii="Simplified Arabic" w:hAnsi="Simplified Arabic" w:cs="Simplified Arabic"/>
          <w:sz w:val="28"/>
          <w:szCs w:val="28"/>
          <w:rtl/>
        </w:rPr>
        <w:t>الأطراف</w:t>
      </w:r>
      <w:r w:rsidRPr="000F712B">
        <w:rPr>
          <w:rFonts w:ascii="Simplified Arabic" w:hAnsi="Simplified Arabic" w:cs="Simplified Arabic"/>
          <w:sz w:val="28"/>
          <w:szCs w:val="28"/>
          <w:rtl/>
        </w:rPr>
        <w:t xml:space="preserve"> المشتركة في برامج الدمج-</w:t>
      </w:r>
      <w:r w:rsidR="000F712B" w:rsidRPr="000F712B">
        <w:rPr>
          <w:rFonts w:ascii="Simplified Arabic" w:hAnsi="Simplified Arabic" w:cs="Simplified Arabic"/>
          <w:sz w:val="28"/>
          <w:szCs w:val="28"/>
          <w:rtl/>
        </w:rPr>
        <w:t>التلاميذ</w:t>
      </w:r>
      <w:r w:rsidRPr="000F712B">
        <w:rPr>
          <w:rFonts w:ascii="Simplified Arabic" w:hAnsi="Simplified Arabic" w:cs="Simplified Arabic"/>
          <w:sz w:val="28"/>
          <w:szCs w:val="28"/>
          <w:rtl/>
        </w:rPr>
        <w:t xml:space="preserve"> العاديين والمعاقين وأولياء أمو رهم، وقيادات المجتمع المدني-وتزويدهم بالمعلومات </w:t>
      </w:r>
      <w:r w:rsidR="000F712B" w:rsidRPr="000F712B">
        <w:rPr>
          <w:rFonts w:ascii="Simplified Arabic" w:hAnsi="Simplified Arabic" w:cs="Simplified Arabic"/>
          <w:sz w:val="28"/>
          <w:szCs w:val="28"/>
          <w:rtl/>
        </w:rPr>
        <w:t>اللازمة</w:t>
      </w:r>
      <w:r w:rsidRPr="000F712B">
        <w:rPr>
          <w:rFonts w:ascii="Simplified Arabic" w:hAnsi="Simplified Arabic" w:cs="Simplified Arabic"/>
          <w:sz w:val="28"/>
          <w:szCs w:val="28"/>
          <w:rtl/>
        </w:rPr>
        <w:t xml:space="preserve"> عن الدمج وتعديل </w:t>
      </w:r>
      <w:r w:rsidR="000F712B" w:rsidRPr="000F712B">
        <w:rPr>
          <w:rFonts w:ascii="Simplified Arabic" w:hAnsi="Simplified Arabic" w:cs="Simplified Arabic"/>
          <w:sz w:val="28"/>
          <w:szCs w:val="28"/>
          <w:rtl/>
        </w:rPr>
        <w:t>الاتجاهات</w:t>
      </w:r>
      <w:r w:rsidRPr="000F712B">
        <w:rPr>
          <w:rFonts w:ascii="Simplified Arabic" w:hAnsi="Simplified Arabic" w:cs="Simplified Arabic"/>
          <w:sz w:val="28"/>
          <w:szCs w:val="28"/>
          <w:rtl/>
        </w:rPr>
        <w:t xml:space="preserve"> السلبية لديهم</w:t>
      </w:r>
      <w:r w:rsidRPr="000F712B">
        <w:rPr>
          <w:rFonts w:ascii="Simplified Arabic" w:hAnsi="Simplified Arabic" w:cs="Simplified Arabic"/>
          <w:sz w:val="28"/>
          <w:szCs w:val="28"/>
          <w:lang w:bidi="ar-JO"/>
        </w:rPr>
        <w:t xml:space="preserve">. </w:t>
      </w:r>
    </w:p>
    <w:p w:rsidR="00933239" w:rsidRPr="000F712B" w:rsidRDefault="0093323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rPr>
        <w:t xml:space="preserve">حث </w:t>
      </w:r>
      <w:r w:rsidR="000F712B" w:rsidRPr="000F712B">
        <w:rPr>
          <w:rFonts w:ascii="Simplified Arabic" w:hAnsi="Simplified Arabic" w:cs="Simplified Arabic"/>
          <w:sz w:val="28"/>
          <w:szCs w:val="28"/>
          <w:rtl/>
        </w:rPr>
        <w:t>التلاميذ</w:t>
      </w:r>
      <w:r w:rsidRPr="000F712B">
        <w:rPr>
          <w:rFonts w:ascii="Simplified Arabic" w:hAnsi="Simplified Arabic" w:cs="Simplified Arabic"/>
          <w:sz w:val="28"/>
          <w:szCs w:val="28"/>
          <w:rtl/>
        </w:rPr>
        <w:t xml:space="preserve"> العاديين على التفاعل مع </w:t>
      </w:r>
      <w:r w:rsidR="000F712B" w:rsidRPr="000F712B">
        <w:rPr>
          <w:rFonts w:ascii="Simplified Arabic" w:hAnsi="Simplified Arabic" w:cs="Simplified Arabic"/>
          <w:sz w:val="28"/>
          <w:szCs w:val="28"/>
          <w:rtl/>
        </w:rPr>
        <w:t>زملائهم</w:t>
      </w:r>
      <w:r w:rsidRPr="000F712B">
        <w:rPr>
          <w:rFonts w:ascii="Simplified Arabic" w:hAnsi="Simplified Arabic" w:cs="Simplified Arabic"/>
          <w:sz w:val="28"/>
          <w:szCs w:val="28"/>
          <w:rtl/>
        </w:rPr>
        <w:t xml:space="preserve"> المعاقين وعدم السخرية منهم وعدم تقليد بعض سلوكياتهم الخاطئة</w:t>
      </w:r>
      <w:r w:rsidRPr="000F712B">
        <w:rPr>
          <w:rFonts w:ascii="Simplified Arabic" w:hAnsi="Simplified Arabic" w:cs="Simplified Arabic"/>
          <w:sz w:val="28"/>
          <w:szCs w:val="28"/>
          <w:lang w:bidi="ar-JO"/>
        </w:rPr>
        <w:t>.</w:t>
      </w:r>
    </w:p>
    <w:p w:rsidR="00022519" w:rsidRPr="000F712B" w:rsidRDefault="0002251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ضرورة إنشاء وحدات متخصصة في المؤسسات التربوية والمدارس تعنى بهذه الفئة وبتعليمهم ومساعدتهم في الحياة الأكاديمية.</w:t>
      </w:r>
    </w:p>
    <w:p w:rsidR="00022519" w:rsidRPr="000F712B" w:rsidRDefault="0002251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ضرورة تدريب طواقم إدارية وفنية في المدارس على التعامل مع ذوي الاحتياجات الخاصة.</w:t>
      </w:r>
    </w:p>
    <w:p w:rsidR="00022519" w:rsidRPr="000F712B" w:rsidRDefault="0002251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ضرورة تجديد المناهج التعليمية بشكل دوري ووضع ما يتناسب مع قدرات ومؤهلات المعاقين الخاصة.</w:t>
      </w:r>
    </w:p>
    <w:p w:rsidR="00022519" w:rsidRPr="000F712B" w:rsidRDefault="0002251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تقديم برامج دعم نفسي دورية للمعاقين تمكنهم من تخطي العقبات والحواجز النفسية التي تعترضهم.</w:t>
      </w:r>
    </w:p>
    <w:p w:rsidR="00D37E47" w:rsidRPr="0080181F" w:rsidRDefault="00D37E47" w:rsidP="0080181F">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80181F">
        <w:rPr>
          <w:rFonts w:ascii="Simplified Arabic" w:hAnsi="Simplified Arabic" w:cs="Simplified Arabic"/>
          <w:sz w:val="28"/>
          <w:szCs w:val="28"/>
          <w:rtl/>
          <w:lang w:bidi="ar-JO"/>
        </w:rPr>
        <w:t>أن المجتمع وجب أن يعي ضرورة مساعدة هؤلاء المعاقين على تخطي الصعاب انطلاقا من مبدأ الإنسانية أولاً، ومن مبدأ المسئولية ثانياً، لتحقيق الغاية الكبرى وهي أن يعيش الفرد وهو يتمتع بحقوقه كاملة سـو</w:t>
      </w:r>
      <w:r w:rsidR="0080181F">
        <w:rPr>
          <w:rFonts w:ascii="Simplified Arabic" w:hAnsi="Simplified Arabic" w:cs="Simplified Arabic" w:hint="cs"/>
          <w:sz w:val="28"/>
          <w:szCs w:val="28"/>
          <w:rtl/>
          <w:lang w:bidi="ar-JO"/>
        </w:rPr>
        <w:t>اء</w:t>
      </w:r>
      <w:r w:rsidRPr="0080181F">
        <w:rPr>
          <w:rFonts w:ascii="Simplified Arabic" w:hAnsi="Simplified Arabic" w:cs="Simplified Arabic"/>
          <w:sz w:val="28"/>
          <w:szCs w:val="28"/>
          <w:rtl/>
          <w:lang w:bidi="ar-JO"/>
        </w:rPr>
        <w:t xml:space="preserve"> كـان معاقاً أو سوياً.</w:t>
      </w:r>
    </w:p>
    <w:p w:rsidR="00D37E47" w:rsidRPr="000F712B" w:rsidRDefault="00D37E47" w:rsidP="0080181F">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الاهتمام بالعوامل النفسية والمعاونة على التوافق الاجتماعي لدى المعاقينً.</w:t>
      </w:r>
    </w:p>
    <w:p w:rsidR="00D37E47" w:rsidRPr="000F712B" w:rsidRDefault="00D37E47"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توفير وسائل النقل والموصلات المناسبة التي تسهل حركة الأفراد المعاقين حركياً وخاصة العاملين والجـامعين منهم.</w:t>
      </w:r>
    </w:p>
    <w:p w:rsidR="00D37E47" w:rsidRPr="000F712B" w:rsidRDefault="00D37E47"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مطالبة المؤسسات الخاصة والعمومية بإنشاء ورش عمل لتدريب المعاقين على المهن المختلفة.</w:t>
      </w:r>
    </w:p>
    <w:p w:rsidR="00933239" w:rsidRPr="000F712B" w:rsidRDefault="0093323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توفير خدمات التدخل المبكر لما له من دور كبير في نجاح برامج الدمج، ومشاركة </w:t>
      </w:r>
    </w:p>
    <w:p w:rsidR="00933239" w:rsidRPr="000F712B" w:rsidRDefault="00933239" w:rsidP="00D8201A">
      <w:pPr>
        <w:tabs>
          <w:tab w:val="num" w:pos="281"/>
        </w:tabs>
        <w:spacing w:after="0" w:line="240" w:lineRule="auto"/>
        <w:ind w:left="423"/>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مؤسسات المجتمع المدني عملية الدمج، وزيادة التعاون بين الحكومة والمنظمات غير</w:t>
      </w:r>
    </w:p>
    <w:p w:rsidR="00933239" w:rsidRPr="000F712B" w:rsidRDefault="00933239" w:rsidP="00D8201A">
      <w:pPr>
        <w:tabs>
          <w:tab w:val="num" w:pos="281"/>
        </w:tabs>
        <w:spacing w:after="0" w:line="240" w:lineRule="auto"/>
        <w:ind w:left="423"/>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الحكومية والهيئات الدولية في مجال دمج ذوي </w:t>
      </w:r>
      <w:r w:rsidR="000F712B" w:rsidRPr="000F712B">
        <w:rPr>
          <w:rFonts w:ascii="Simplified Arabic" w:hAnsi="Simplified Arabic" w:cs="Simplified Arabic"/>
          <w:sz w:val="28"/>
          <w:szCs w:val="28"/>
          <w:rtl/>
          <w:lang w:bidi="ar-JO"/>
        </w:rPr>
        <w:t>الاحتياجات</w:t>
      </w:r>
      <w:r w:rsidRPr="000F712B">
        <w:rPr>
          <w:rFonts w:ascii="Simplified Arabic" w:hAnsi="Simplified Arabic" w:cs="Simplified Arabic"/>
          <w:sz w:val="28"/>
          <w:szCs w:val="28"/>
          <w:rtl/>
          <w:lang w:bidi="ar-JO"/>
        </w:rPr>
        <w:t xml:space="preserve"> الخاصة.</w:t>
      </w:r>
    </w:p>
    <w:p w:rsidR="00933239" w:rsidRPr="000F712B" w:rsidRDefault="000F712B" w:rsidP="0080181F">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الاستفادة</w:t>
      </w:r>
      <w:r w:rsidR="00933239" w:rsidRPr="000F712B">
        <w:rPr>
          <w:rFonts w:ascii="Simplified Arabic" w:hAnsi="Simplified Arabic" w:cs="Simplified Arabic"/>
          <w:sz w:val="28"/>
          <w:szCs w:val="28"/>
          <w:rtl/>
          <w:lang w:bidi="ar-JO"/>
        </w:rPr>
        <w:t xml:space="preserve"> من خب</w:t>
      </w:r>
      <w:r w:rsidR="0080181F">
        <w:rPr>
          <w:rFonts w:ascii="Simplified Arabic" w:hAnsi="Simplified Arabic" w:cs="Simplified Arabic" w:hint="cs"/>
          <w:sz w:val="28"/>
          <w:szCs w:val="28"/>
          <w:rtl/>
          <w:lang w:bidi="ar-JO"/>
        </w:rPr>
        <w:t>رات</w:t>
      </w:r>
      <w:r w:rsidR="00933239" w:rsidRPr="000F712B">
        <w:rPr>
          <w:rFonts w:ascii="Simplified Arabic" w:hAnsi="Simplified Arabic" w:cs="Simplified Arabic"/>
          <w:sz w:val="28"/>
          <w:szCs w:val="28"/>
          <w:rtl/>
          <w:lang w:bidi="ar-JO"/>
        </w:rPr>
        <w:t xml:space="preserve"> الدول المتقدمة في مجال دمج ذوي </w:t>
      </w:r>
      <w:r w:rsidRPr="000F712B">
        <w:rPr>
          <w:rFonts w:ascii="Simplified Arabic" w:hAnsi="Simplified Arabic" w:cs="Simplified Arabic"/>
          <w:sz w:val="28"/>
          <w:szCs w:val="28"/>
          <w:rtl/>
          <w:lang w:bidi="ar-JO"/>
        </w:rPr>
        <w:t>الاحتياجات</w:t>
      </w:r>
      <w:r w:rsidR="00933239" w:rsidRPr="000F712B">
        <w:rPr>
          <w:rFonts w:ascii="Simplified Arabic" w:hAnsi="Simplified Arabic" w:cs="Simplified Arabic"/>
          <w:sz w:val="28"/>
          <w:szCs w:val="28"/>
          <w:rtl/>
          <w:lang w:bidi="ar-JO"/>
        </w:rPr>
        <w:t xml:space="preserve"> الخاصة.</w:t>
      </w:r>
    </w:p>
    <w:p w:rsidR="00933239" w:rsidRPr="000F712B" w:rsidRDefault="0093323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بناء المدارس الجديدة مطابقة لمواصفات دمج ذوي </w:t>
      </w:r>
      <w:r w:rsidR="000F712B" w:rsidRPr="000F712B">
        <w:rPr>
          <w:rFonts w:ascii="Simplified Arabic" w:hAnsi="Simplified Arabic" w:cs="Simplified Arabic"/>
          <w:sz w:val="28"/>
          <w:szCs w:val="28"/>
          <w:rtl/>
          <w:lang w:bidi="ar-JO"/>
        </w:rPr>
        <w:t>الاحتياجات</w:t>
      </w:r>
      <w:r w:rsidRPr="000F712B">
        <w:rPr>
          <w:rFonts w:ascii="Simplified Arabic" w:hAnsi="Simplified Arabic" w:cs="Simplified Arabic"/>
          <w:sz w:val="28"/>
          <w:szCs w:val="28"/>
          <w:rtl/>
          <w:lang w:bidi="ar-JO"/>
        </w:rPr>
        <w:t xml:space="preserve"> الخاصة في المدارس</w:t>
      </w:r>
    </w:p>
    <w:p w:rsidR="00933239" w:rsidRPr="000F712B" w:rsidRDefault="00933239" w:rsidP="00D8201A">
      <w:pPr>
        <w:tabs>
          <w:tab w:val="num" w:pos="281"/>
        </w:tabs>
        <w:spacing w:after="0" w:line="240" w:lineRule="auto"/>
        <w:ind w:left="423"/>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العادية من حيث </w:t>
      </w:r>
      <w:r w:rsidR="000F712B" w:rsidRPr="000F712B">
        <w:rPr>
          <w:rFonts w:ascii="Simplified Arabic" w:hAnsi="Simplified Arabic" w:cs="Simplified Arabic"/>
          <w:sz w:val="28"/>
          <w:szCs w:val="28"/>
          <w:rtl/>
          <w:lang w:bidi="ar-JO"/>
        </w:rPr>
        <w:t>سلالم</w:t>
      </w:r>
      <w:r w:rsidRPr="000F712B">
        <w:rPr>
          <w:rFonts w:ascii="Simplified Arabic" w:hAnsi="Simplified Arabic" w:cs="Simplified Arabic"/>
          <w:sz w:val="28"/>
          <w:szCs w:val="28"/>
          <w:rtl/>
          <w:lang w:bidi="ar-JO"/>
        </w:rPr>
        <w:t xml:space="preserve"> المدرسة وشكل الفصل من الداخل وتأمين نوافذ المدرسة </w:t>
      </w:r>
      <w:r w:rsidR="000F712B" w:rsidRPr="000F712B">
        <w:rPr>
          <w:rFonts w:ascii="Simplified Arabic" w:hAnsi="Simplified Arabic" w:cs="Simplified Arabic"/>
          <w:sz w:val="28"/>
          <w:szCs w:val="28"/>
          <w:rtl/>
          <w:lang w:bidi="ar-JO"/>
        </w:rPr>
        <w:t>ووجود</w:t>
      </w:r>
      <w:r w:rsidRPr="000F712B">
        <w:rPr>
          <w:rFonts w:ascii="Simplified Arabic" w:hAnsi="Simplified Arabic" w:cs="Simplified Arabic"/>
          <w:sz w:val="28"/>
          <w:szCs w:val="28"/>
          <w:rtl/>
          <w:lang w:bidi="ar-JO"/>
        </w:rPr>
        <w:t xml:space="preserve"> </w:t>
      </w:r>
    </w:p>
    <w:p w:rsidR="00933239" w:rsidRPr="000F712B" w:rsidRDefault="000F712B" w:rsidP="00D8201A">
      <w:pPr>
        <w:tabs>
          <w:tab w:val="num" w:pos="281"/>
        </w:tabs>
        <w:spacing w:after="0" w:line="240" w:lineRule="auto"/>
        <w:ind w:left="423"/>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الملاعب</w:t>
      </w:r>
      <w:r w:rsidR="00933239" w:rsidRPr="000F712B">
        <w:rPr>
          <w:rFonts w:ascii="Simplified Arabic" w:hAnsi="Simplified Arabic" w:cs="Simplified Arabic"/>
          <w:sz w:val="28"/>
          <w:szCs w:val="28"/>
          <w:rtl/>
          <w:lang w:bidi="ar-JO"/>
        </w:rPr>
        <w:t xml:space="preserve"> وحجرات </w:t>
      </w:r>
      <w:r w:rsidRPr="000F712B">
        <w:rPr>
          <w:rFonts w:ascii="Simplified Arabic" w:hAnsi="Simplified Arabic" w:cs="Simplified Arabic"/>
          <w:sz w:val="28"/>
          <w:szCs w:val="28"/>
          <w:rtl/>
          <w:lang w:bidi="ar-JO"/>
        </w:rPr>
        <w:t>الأنشطة</w:t>
      </w:r>
      <w:r w:rsidR="00933239" w:rsidRPr="000F712B">
        <w:rPr>
          <w:rFonts w:ascii="Simplified Arabic" w:hAnsi="Simplified Arabic" w:cs="Simplified Arabic"/>
          <w:sz w:val="28"/>
          <w:szCs w:val="28"/>
          <w:rtl/>
          <w:lang w:bidi="ar-JO"/>
        </w:rPr>
        <w:t xml:space="preserve"> المختلفة ودورات مياه قريبة من الفصول التعليمية وبمواصفات </w:t>
      </w:r>
      <w:r w:rsidRPr="000F712B">
        <w:rPr>
          <w:rFonts w:ascii="Simplified Arabic" w:hAnsi="Simplified Arabic" w:cs="Simplified Arabic"/>
          <w:sz w:val="28"/>
          <w:szCs w:val="28"/>
          <w:rtl/>
          <w:lang w:bidi="ar-JO"/>
        </w:rPr>
        <w:t>تلائمهم</w:t>
      </w:r>
      <w:r w:rsidR="00933239" w:rsidRPr="000F712B">
        <w:rPr>
          <w:rFonts w:ascii="Simplified Arabic" w:hAnsi="Simplified Arabic" w:cs="Simplified Arabic"/>
          <w:sz w:val="28"/>
          <w:szCs w:val="28"/>
          <w:rtl/>
          <w:lang w:bidi="ar-JO"/>
        </w:rPr>
        <w:t>.</w:t>
      </w:r>
    </w:p>
    <w:p w:rsidR="00933239" w:rsidRPr="000F712B" w:rsidRDefault="00933239" w:rsidP="00D8201A">
      <w:pPr>
        <w:pStyle w:val="a3"/>
        <w:numPr>
          <w:ilvl w:val="0"/>
          <w:numId w:val="24"/>
        </w:numPr>
        <w:tabs>
          <w:tab w:val="clear" w:pos="720"/>
          <w:tab w:val="num" w:pos="281"/>
        </w:tabs>
        <w:spacing w:after="0" w:line="240" w:lineRule="auto"/>
        <w:ind w:left="423" w:firstLine="0"/>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مراعاة وجود فصول الدمج </w:t>
      </w:r>
      <w:r w:rsidR="000F712B" w:rsidRPr="000F712B">
        <w:rPr>
          <w:rFonts w:ascii="Simplified Arabic" w:hAnsi="Simplified Arabic" w:cs="Simplified Arabic"/>
          <w:sz w:val="28"/>
          <w:szCs w:val="28"/>
          <w:rtl/>
          <w:lang w:bidi="ar-JO"/>
        </w:rPr>
        <w:t>بالأدوار</w:t>
      </w:r>
      <w:r w:rsidRPr="000F712B">
        <w:rPr>
          <w:rFonts w:ascii="Simplified Arabic" w:hAnsi="Simplified Arabic" w:cs="Simplified Arabic"/>
          <w:sz w:val="28"/>
          <w:szCs w:val="28"/>
          <w:rtl/>
          <w:lang w:bidi="ar-JO"/>
        </w:rPr>
        <w:t xml:space="preserve"> السفلى من المدرسة مع توفير التجهيزات المناسبة </w:t>
      </w:r>
    </w:p>
    <w:p w:rsidR="00933239" w:rsidRPr="000F712B" w:rsidRDefault="00933239" w:rsidP="00D8201A">
      <w:pPr>
        <w:tabs>
          <w:tab w:val="num" w:pos="281"/>
        </w:tabs>
        <w:spacing w:after="0" w:line="240" w:lineRule="auto"/>
        <w:ind w:left="423"/>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JO"/>
        </w:rPr>
        <w:t xml:space="preserve">المساعدة </w:t>
      </w:r>
      <w:r w:rsidR="000F712B" w:rsidRPr="000F712B">
        <w:rPr>
          <w:rFonts w:ascii="Simplified Arabic" w:hAnsi="Simplified Arabic" w:cs="Simplified Arabic"/>
          <w:sz w:val="28"/>
          <w:szCs w:val="28"/>
          <w:rtl/>
          <w:lang w:bidi="ar-JO"/>
        </w:rPr>
        <w:t>لتلاميذ</w:t>
      </w:r>
      <w:r w:rsidRPr="000F712B">
        <w:rPr>
          <w:rFonts w:ascii="Simplified Arabic" w:hAnsi="Simplified Arabic" w:cs="Simplified Arabic"/>
          <w:sz w:val="28"/>
          <w:szCs w:val="28"/>
          <w:rtl/>
          <w:lang w:bidi="ar-JO"/>
        </w:rPr>
        <w:t xml:space="preserve"> ذوي </w:t>
      </w:r>
      <w:r w:rsidR="000F712B" w:rsidRPr="000F712B">
        <w:rPr>
          <w:rFonts w:ascii="Simplified Arabic" w:hAnsi="Simplified Arabic" w:cs="Simplified Arabic"/>
          <w:sz w:val="28"/>
          <w:szCs w:val="28"/>
          <w:rtl/>
          <w:lang w:bidi="ar-JO"/>
        </w:rPr>
        <w:t>الاحتياجات</w:t>
      </w:r>
      <w:r w:rsidRPr="000F712B">
        <w:rPr>
          <w:rFonts w:ascii="Simplified Arabic" w:hAnsi="Simplified Arabic" w:cs="Simplified Arabic"/>
          <w:sz w:val="28"/>
          <w:szCs w:val="28"/>
          <w:rtl/>
          <w:lang w:bidi="ar-JO"/>
        </w:rPr>
        <w:t xml:space="preserve"> الخاصة مثل السماعات، والمعينات البصرية وغيرها.</w:t>
      </w:r>
    </w:p>
    <w:p w:rsidR="00933239" w:rsidRPr="000F712B" w:rsidRDefault="00933239" w:rsidP="00D8201A">
      <w:pPr>
        <w:tabs>
          <w:tab w:val="num" w:pos="281"/>
        </w:tabs>
        <w:spacing w:after="0" w:line="240" w:lineRule="auto"/>
        <w:ind w:left="423"/>
        <w:rPr>
          <w:rFonts w:ascii="Simplified Arabic" w:hAnsi="Simplified Arabic" w:cs="Simplified Arabic"/>
          <w:sz w:val="28"/>
          <w:szCs w:val="28"/>
          <w:rtl/>
          <w:lang w:bidi="ar-IQ"/>
        </w:rPr>
      </w:pPr>
      <w:r w:rsidRPr="000F712B">
        <w:rPr>
          <w:rFonts w:ascii="Simplified Arabic" w:hAnsi="Simplified Arabic" w:cs="Simplified Arabic"/>
          <w:sz w:val="28"/>
          <w:szCs w:val="28"/>
          <w:rtl/>
          <w:lang w:bidi="ar-JO"/>
        </w:rPr>
        <w:t>-</w:t>
      </w:r>
      <w:r w:rsidRPr="000F712B">
        <w:rPr>
          <w:rFonts w:ascii="Simplified Arabic" w:hAnsi="Simplified Arabic" w:cs="Simplified Arabic"/>
          <w:sz w:val="28"/>
          <w:szCs w:val="28"/>
        </w:rPr>
        <w:t xml:space="preserve"> </w:t>
      </w:r>
      <w:r w:rsidRPr="000F712B">
        <w:rPr>
          <w:rFonts w:ascii="Simplified Arabic" w:hAnsi="Simplified Arabic" w:cs="Simplified Arabic"/>
          <w:sz w:val="28"/>
          <w:szCs w:val="28"/>
          <w:lang w:bidi="ar-JO"/>
        </w:rPr>
        <w:t xml:space="preserve"> </w:t>
      </w:r>
      <w:r w:rsidRPr="000F712B">
        <w:rPr>
          <w:rFonts w:ascii="Simplified Arabic" w:hAnsi="Simplified Arabic" w:cs="Simplified Arabic"/>
          <w:sz w:val="28"/>
          <w:szCs w:val="28"/>
          <w:rtl/>
        </w:rPr>
        <w:t xml:space="preserve">صيانة المدارس بشكل </w:t>
      </w:r>
      <w:r w:rsidR="000F712B" w:rsidRPr="000F712B">
        <w:rPr>
          <w:rFonts w:ascii="Simplified Arabic" w:hAnsi="Simplified Arabic" w:cs="Simplified Arabic"/>
          <w:sz w:val="28"/>
          <w:szCs w:val="28"/>
          <w:rtl/>
        </w:rPr>
        <w:t>دوري</w:t>
      </w:r>
      <w:r w:rsidRPr="000F712B">
        <w:rPr>
          <w:rFonts w:ascii="Simplified Arabic" w:hAnsi="Simplified Arabic" w:cs="Simplified Arabic"/>
          <w:sz w:val="28"/>
          <w:szCs w:val="28"/>
          <w:rtl/>
        </w:rPr>
        <w:t xml:space="preserve"> </w:t>
      </w:r>
      <w:r w:rsidR="000F712B" w:rsidRPr="000F712B">
        <w:rPr>
          <w:rFonts w:ascii="Simplified Arabic" w:hAnsi="Simplified Arabic" w:cs="Simplified Arabic"/>
          <w:sz w:val="28"/>
          <w:szCs w:val="28"/>
          <w:rtl/>
        </w:rPr>
        <w:t>وإصلاح</w:t>
      </w:r>
      <w:r w:rsidRPr="000F712B">
        <w:rPr>
          <w:rFonts w:ascii="Simplified Arabic" w:hAnsi="Simplified Arabic" w:cs="Simplified Arabic"/>
          <w:sz w:val="28"/>
          <w:szCs w:val="28"/>
          <w:rtl/>
        </w:rPr>
        <w:t xml:space="preserve"> </w:t>
      </w:r>
      <w:r w:rsidR="000F712B" w:rsidRPr="000F712B">
        <w:rPr>
          <w:rFonts w:ascii="Simplified Arabic" w:hAnsi="Simplified Arabic" w:cs="Simplified Arabic"/>
          <w:sz w:val="28"/>
          <w:szCs w:val="28"/>
          <w:rtl/>
        </w:rPr>
        <w:t>الأجهزة</w:t>
      </w:r>
      <w:r w:rsidRPr="000F712B">
        <w:rPr>
          <w:rFonts w:ascii="Simplified Arabic" w:hAnsi="Simplified Arabic" w:cs="Simplified Arabic"/>
          <w:sz w:val="28"/>
          <w:szCs w:val="28"/>
          <w:rtl/>
        </w:rPr>
        <w:t xml:space="preserve"> </w:t>
      </w:r>
      <w:r w:rsidR="000F712B" w:rsidRPr="000F712B">
        <w:rPr>
          <w:rFonts w:ascii="Simplified Arabic" w:hAnsi="Simplified Arabic" w:cs="Simplified Arabic"/>
          <w:sz w:val="28"/>
          <w:szCs w:val="28"/>
          <w:rtl/>
        </w:rPr>
        <w:t>والأدوات</w:t>
      </w:r>
      <w:r w:rsidRPr="000F712B">
        <w:rPr>
          <w:rFonts w:ascii="Simplified Arabic" w:hAnsi="Simplified Arabic" w:cs="Simplified Arabic"/>
          <w:sz w:val="28"/>
          <w:szCs w:val="28"/>
          <w:rtl/>
        </w:rPr>
        <w:t xml:space="preserve"> المناسبة للدمج في المدارس العادية</w:t>
      </w:r>
      <w:r w:rsidRPr="000F712B">
        <w:rPr>
          <w:rFonts w:ascii="Simplified Arabic" w:hAnsi="Simplified Arabic" w:cs="Simplified Arabic"/>
          <w:sz w:val="28"/>
          <w:szCs w:val="28"/>
          <w:lang w:bidi="ar-JO"/>
        </w:rPr>
        <w:t>.</w:t>
      </w:r>
    </w:p>
    <w:p w:rsidR="00A45CB0" w:rsidRPr="000F712B" w:rsidRDefault="00A45CB0" w:rsidP="00D8201A">
      <w:pPr>
        <w:tabs>
          <w:tab w:val="num" w:pos="281"/>
        </w:tabs>
        <w:spacing w:after="0" w:line="240" w:lineRule="auto"/>
        <w:ind w:left="423"/>
        <w:rPr>
          <w:rFonts w:ascii="Simplified Arabic" w:hAnsi="Simplified Arabic" w:cs="Simplified Arabic"/>
          <w:sz w:val="28"/>
          <w:szCs w:val="28"/>
          <w:rtl/>
          <w:lang w:bidi="ar-IQ"/>
        </w:rPr>
      </w:pPr>
      <w:r w:rsidRPr="000F712B">
        <w:rPr>
          <w:rFonts w:ascii="Simplified Arabic" w:hAnsi="Simplified Arabic" w:cs="Simplified Arabic"/>
          <w:sz w:val="28"/>
          <w:szCs w:val="28"/>
          <w:lang w:bidi="ar-IQ"/>
        </w:rPr>
        <w:t xml:space="preserve">- </w:t>
      </w:r>
      <w:r w:rsidRPr="000F712B">
        <w:rPr>
          <w:rFonts w:ascii="Simplified Arabic" w:hAnsi="Simplified Arabic" w:cs="Simplified Arabic"/>
          <w:sz w:val="28"/>
          <w:szCs w:val="28"/>
          <w:rtl/>
        </w:rPr>
        <w:t xml:space="preserve">إرسال بعثات من المعلمين للدول المتقدمة في مجال دمج ذوي </w:t>
      </w:r>
      <w:r w:rsidR="000F712B" w:rsidRPr="000F712B">
        <w:rPr>
          <w:rFonts w:ascii="Simplified Arabic" w:hAnsi="Simplified Arabic" w:cs="Simplified Arabic"/>
          <w:sz w:val="28"/>
          <w:szCs w:val="28"/>
          <w:rtl/>
        </w:rPr>
        <w:t>الاحتياجات</w:t>
      </w:r>
      <w:r w:rsidRPr="000F712B">
        <w:rPr>
          <w:rFonts w:ascii="Simplified Arabic" w:hAnsi="Simplified Arabic" w:cs="Simplified Arabic"/>
          <w:sz w:val="28"/>
          <w:szCs w:val="28"/>
          <w:rtl/>
        </w:rPr>
        <w:t xml:space="preserve"> الخاصة </w:t>
      </w:r>
      <w:r w:rsidR="000F712B" w:rsidRPr="000F712B">
        <w:rPr>
          <w:rFonts w:ascii="Simplified Arabic" w:hAnsi="Simplified Arabic" w:cs="Simplified Arabic"/>
          <w:sz w:val="28"/>
          <w:szCs w:val="28"/>
          <w:rtl/>
        </w:rPr>
        <w:t>لاكتساب</w:t>
      </w:r>
      <w:r w:rsidRPr="000F712B">
        <w:rPr>
          <w:rFonts w:ascii="Simplified Arabic" w:hAnsi="Simplified Arabic" w:cs="Simplified Arabic"/>
          <w:sz w:val="28"/>
          <w:szCs w:val="28"/>
          <w:rtl/>
        </w:rPr>
        <w:t xml:space="preserve"> الخبرات العملية</w:t>
      </w:r>
      <w:r w:rsidRPr="000F712B">
        <w:rPr>
          <w:rFonts w:ascii="Simplified Arabic" w:hAnsi="Simplified Arabic" w:cs="Simplified Arabic"/>
          <w:sz w:val="28"/>
          <w:szCs w:val="28"/>
          <w:lang w:bidi="ar-IQ"/>
        </w:rPr>
        <w:t>.</w:t>
      </w:r>
    </w:p>
    <w:p w:rsidR="00933239" w:rsidRPr="000F712B" w:rsidRDefault="00933239" w:rsidP="000F712B">
      <w:pPr>
        <w:spacing w:after="0" w:line="240" w:lineRule="auto"/>
        <w:ind w:left="360"/>
        <w:jc w:val="both"/>
        <w:rPr>
          <w:rFonts w:ascii="Simplified Arabic" w:hAnsi="Simplified Arabic" w:cs="Simplified Arabic"/>
          <w:sz w:val="28"/>
          <w:szCs w:val="28"/>
          <w:rtl/>
          <w:lang w:bidi="ar-IQ"/>
        </w:rPr>
      </w:pPr>
    </w:p>
    <w:p w:rsidR="00445DCD" w:rsidRPr="000F712B" w:rsidRDefault="00965885" w:rsidP="000F712B">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المصادر:-</w:t>
      </w:r>
    </w:p>
    <w:p w:rsidR="00445DCD" w:rsidRPr="00965885" w:rsidRDefault="00445DCD" w:rsidP="00965885">
      <w:pPr>
        <w:spacing w:after="0" w:line="240" w:lineRule="auto"/>
        <w:ind w:left="763" w:hanging="720"/>
        <w:jc w:val="both"/>
        <w:rPr>
          <w:rFonts w:ascii="Simplified Arabic" w:hAnsi="Simplified Arabic" w:cs="Simplified Arabic"/>
          <w:b/>
          <w:bCs/>
          <w:sz w:val="28"/>
          <w:szCs w:val="28"/>
          <w:u w:val="single"/>
          <w:rtl/>
          <w:lang w:bidi="ar-JO"/>
        </w:rPr>
      </w:pPr>
      <w:r w:rsidRPr="00965885">
        <w:rPr>
          <w:rFonts w:ascii="Simplified Arabic" w:hAnsi="Simplified Arabic" w:cs="Simplified Arabic"/>
          <w:b/>
          <w:bCs/>
          <w:sz w:val="28"/>
          <w:szCs w:val="28"/>
          <w:u w:val="single"/>
          <w:rtl/>
          <w:lang w:bidi="ar-JO"/>
        </w:rPr>
        <w:t xml:space="preserve">أ. </w:t>
      </w:r>
      <w:r w:rsidR="00965885" w:rsidRPr="00965885">
        <w:rPr>
          <w:rFonts w:ascii="Simplified Arabic" w:hAnsi="Simplified Arabic" w:cs="Simplified Arabic" w:hint="cs"/>
          <w:b/>
          <w:bCs/>
          <w:sz w:val="28"/>
          <w:szCs w:val="28"/>
          <w:u w:val="single"/>
          <w:rtl/>
          <w:lang w:bidi="ar-JO"/>
        </w:rPr>
        <w:t>المصادر</w:t>
      </w:r>
      <w:r w:rsidRPr="00965885">
        <w:rPr>
          <w:rFonts w:ascii="Simplified Arabic" w:hAnsi="Simplified Arabic" w:cs="Simplified Arabic"/>
          <w:b/>
          <w:bCs/>
          <w:sz w:val="28"/>
          <w:szCs w:val="28"/>
          <w:u w:val="single"/>
          <w:rtl/>
          <w:lang w:bidi="ar-JO"/>
        </w:rPr>
        <w:t xml:space="preserve"> باللغة العربية:</w:t>
      </w:r>
    </w:p>
    <w:p w:rsidR="00445DCD" w:rsidRPr="000F712B" w:rsidRDefault="00445DCD" w:rsidP="000F712B">
      <w:pPr>
        <w:pStyle w:val="a5"/>
        <w:numPr>
          <w:ilvl w:val="0"/>
          <w:numId w:val="24"/>
        </w:numPr>
        <w:tabs>
          <w:tab w:val="left" w:pos="326"/>
          <w:tab w:val="left" w:pos="468"/>
        </w:tabs>
        <w:bidi/>
        <w:spacing w:after="0"/>
        <w:jc w:val="both"/>
        <w:rPr>
          <w:rFonts w:ascii="Simplified Arabic" w:hAnsi="Simplified Arabic" w:cs="Simplified Arabic"/>
          <w:sz w:val="28"/>
          <w:szCs w:val="28"/>
        </w:rPr>
      </w:pPr>
      <w:r w:rsidRPr="000F712B">
        <w:rPr>
          <w:rFonts w:ascii="Simplified Arabic" w:hAnsi="Simplified Arabic" w:cs="Simplified Arabic"/>
          <w:sz w:val="28"/>
          <w:szCs w:val="28"/>
          <w:rtl/>
          <w:lang w:bidi="ar-JO"/>
        </w:rPr>
        <w:t>القران الكريم ( عبس، 1: 19).</w:t>
      </w:r>
    </w:p>
    <w:p w:rsidR="00A506A0" w:rsidRPr="000F712B" w:rsidRDefault="00A506A0" w:rsidP="000F712B">
      <w:pPr>
        <w:pStyle w:val="a3"/>
        <w:numPr>
          <w:ilvl w:val="0"/>
          <w:numId w:val="24"/>
        </w:numPr>
        <w:tabs>
          <w:tab w:val="left" w:pos="383"/>
          <w:tab w:val="left" w:pos="3686"/>
        </w:tabs>
        <w:spacing w:after="0" w:line="240" w:lineRule="auto"/>
        <w:jc w:val="both"/>
        <w:rPr>
          <w:rFonts w:ascii="Simplified Arabic" w:hAnsi="Simplified Arabic" w:cs="Simplified Arabic"/>
          <w:sz w:val="28"/>
          <w:szCs w:val="28"/>
        </w:rPr>
      </w:pPr>
      <w:r w:rsidRPr="000F712B">
        <w:rPr>
          <w:rFonts w:ascii="Simplified Arabic" w:hAnsi="Simplified Arabic" w:cs="Simplified Arabic"/>
          <w:sz w:val="28"/>
          <w:szCs w:val="28"/>
          <w:rtl/>
        </w:rPr>
        <w:t>إبراهيم، محمد سعيد (2002) ،</w:t>
      </w:r>
      <w:r w:rsidRPr="000F712B">
        <w:rPr>
          <w:rFonts w:ascii="Simplified Arabic" w:hAnsi="Simplified Arabic" w:cs="Simplified Arabic"/>
          <w:b/>
          <w:bCs/>
          <w:sz w:val="28"/>
          <w:szCs w:val="28"/>
          <w:rtl/>
        </w:rPr>
        <w:t>مشكلات الطلبة المكفوفين في الجامعات الأردنية</w:t>
      </w:r>
      <w:r w:rsidRPr="000F712B">
        <w:rPr>
          <w:rFonts w:ascii="Simplified Arabic" w:hAnsi="Simplified Arabic" w:cs="Simplified Arabic"/>
          <w:sz w:val="28"/>
          <w:szCs w:val="28"/>
          <w:rtl/>
        </w:rPr>
        <w:t>، رسالة ماجستير غير منشورة، الجامعة الأردنية، عمان.</w:t>
      </w:r>
    </w:p>
    <w:p w:rsidR="00844E9A" w:rsidRPr="000F712B" w:rsidRDefault="00844E9A" w:rsidP="000F712B">
      <w:pPr>
        <w:pStyle w:val="a3"/>
        <w:numPr>
          <w:ilvl w:val="0"/>
          <w:numId w:val="24"/>
        </w:numPr>
        <w:tabs>
          <w:tab w:val="left" w:pos="383"/>
          <w:tab w:val="left" w:pos="3686"/>
        </w:tabs>
        <w:spacing w:after="0" w:line="240" w:lineRule="auto"/>
        <w:jc w:val="both"/>
        <w:rPr>
          <w:rFonts w:ascii="Simplified Arabic" w:hAnsi="Simplified Arabic" w:cs="Simplified Arabic"/>
          <w:sz w:val="28"/>
          <w:szCs w:val="28"/>
        </w:rPr>
      </w:pPr>
      <w:proofErr w:type="spellStart"/>
      <w:r w:rsidRPr="000F712B">
        <w:rPr>
          <w:rFonts w:ascii="Simplified Arabic" w:hAnsi="Simplified Arabic" w:cs="Simplified Arabic"/>
          <w:sz w:val="28"/>
          <w:szCs w:val="28"/>
          <w:rtl/>
        </w:rPr>
        <w:t>الاتربي</w:t>
      </w:r>
      <w:proofErr w:type="spellEnd"/>
      <w:r w:rsidRPr="000F712B">
        <w:rPr>
          <w:rFonts w:ascii="Simplified Arabic" w:hAnsi="Simplified Arabic" w:cs="Simplified Arabic"/>
          <w:sz w:val="28"/>
          <w:szCs w:val="28"/>
          <w:rtl/>
        </w:rPr>
        <w:t xml:space="preserve">، هويدا محمد (2017):فلسفة دمج ذوي الاحتياجات الخاصة بمدارس </w:t>
      </w:r>
      <w:r w:rsidR="0095516F" w:rsidRPr="000F712B">
        <w:rPr>
          <w:rFonts w:ascii="Simplified Arabic" w:hAnsi="Simplified Arabic" w:cs="Simplified Arabic" w:hint="cs"/>
          <w:sz w:val="28"/>
          <w:szCs w:val="28"/>
          <w:rtl/>
        </w:rPr>
        <w:t>العاديين مجلة</w:t>
      </w:r>
      <w:r w:rsidRPr="000F712B">
        <w:rPr>
          <w:rFonts w:ascii="Simplified Arabic" w:hAnsi="Simplified Arabic" w:cs="Simplified Arabic"/>
          <w:sz w:val="28"/>
          <w:szCs w:val="28"/>
          <w:rtl/>
        </w:rPr>
        <w:t xml:space="preserve"> دراسات في التعليم الجامعي، العدد 37. مصر.</w:t>
      </w:r>
    </w:p>
    <w:p w:rsidR="002974E9" w:rsidRPr="000F712B" w:rsidRDefault="002974E9" w:rsidP="000F712B">
      <w:pPr>
        <w:pStyle w:val="a3"/>
        <w:numPr>
          <w:ilvl w:val="0"/>
          <w:numId w:val="24"/>
        </w:numPr>
        <w:tabs>
          <w:tab w:val="left" w:pos="383"/>
          <w:tab w:val="left" w:pos="3686"/>
        </w:tabs>
        <w:spacing w:after="0" w:line="240" w:lineRule="auto"/>
        <w:jc w:val="both"/>
        <w:rPr>
          <w:rFonts w:ascii="Simplified Arabic" w:hAnsi="Simplified Arabic" w:cs="Simplified Arabic"/>
          <w:sz w:val="28"/>
          <w:szCs w:val="28"/>
        </w:rPr>
      </w:pPr>
      <w:r w:rsidRPr="000F712B">
        <w:rPr>
          <w:rFonts w:ascii="Simplified Arabic" w:hAnsi="Simplified Arabic" w:cs="Simplified Arabic"/>
          <w:sz w:val="28"/>
          <w:szCs w:val="28"/>
          <w:rtl/>
        </w:rPr>
        <w:t xml:space="preserve">بدر الدين عبده كمال و محمد السيد حلاوة (2001 </w:t>
      </w:r>
      <w:r w:rsidR="0039393B" w:rsidRPr="000F712B">
        <w:rPr>
          <w:rFonts w:ascii="Simplified Arabic" w:hAnsi="Simplified Arabic" w:cs="Simplified Arabic"/>
          <w:sz w:val="28"/>
          <w:szCs w:val="28"/>
          <w:rtl/>
        </w:rPr>
        <w:t>):</w:t>
      </w:r>
      <w:r w:rsidRPr="000F712B">
        <w:rPr>
          <w:rFonts w:ascii="Simplified Arabic" w:hAnsi="Simplified Arabic" w:cs="Simplified Arabic"/>
          <w:sz w:val="28"/>
          <w:szCs w:val="28"/>
          <w:rtl/>
        </w:rPr>
        <w:t>رعاية المعاقين سمعياً وحركياً،ط1 ،المكتب الجامعي الحديث ،القاهرة</w:t>
      </w:r>
      <w:r w:rsidRPr="000F712B">
        <w:rPr>
          <w:rFonts w:ascii="Simplified Arabic" w:hAnsi="Simplified Arabic" w:cs="Simplified Arabic"/>
          <w:sz w:val="28"/>
          <w:szCs w:val="28"/>
        </w:rPr>
        <w:t>.</w:t>
      </w:r>
    </w:p>
    <w:p w:rsidR="0039393B" w:rsidRPr="000F712B" w:rsidRDefault="0039393B" w:rsidP="000F712B">
      <w:pPr>
        <w:pStyle w:val="a3"/>
        <w:widowControl w:val="0"/>
        <w:numPr>
          <w:ilvl w:val="0"/>
          <w:numId w:val="24"/>
        </w:numPr>
        <w:tabs>
          <w:tab w:val="left" w:pos="383"/>
          <w:tab w:val="left" w:pos="3686"/>
        </w:tabs>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rPr>
        <w:t>بن شهرة،</w:t>
      </w:r>
      <w:r w:rsidR="00965885">
        <w:rPr>
          <w:rFonts w:ascii="Simplified Arabic" w:hAnsi="Simplified Arabic" w:cs="Simplified Arabic" w:hint="cs"/>
          <w:sz w:val="28"/>
          <w:szCs w:val="28"/>
          <w:rtl/>
        </w:rPr>
        <w:t xml:space="preserve"> </w:t>
      </w:r>
      <w:r w:rsidRPr="000F712B">
        <w:rPr>
          <w:rFonts w:ascii="Simplified Arabic" w:hAnsi="Simplified Arabic" w:cs="Simplified Arabic"/>
          <w:sz w:val="28"/>
          <w:szCs w:val="28"/>
          <w:rtl/>
        </w:rPr>
        <w:t xml:space="preserve">قرينات&amp; </w:t>
      </w:r>
      <w:proofErr w:type="spellStart"/>
      <w:r w:rsidRPr="000F712B">
        <w:rPr>
          <w:rFonts w:ascii="Simplified Arabic" w:hAnsi="Simplified Arabic" w:cs="Simplified Arabic"/>
          <w:sz w:val="28"/>
          <w:szCs w:val="28"/>
          <w:rtl/>
        </w:rPr>
        <w:t>السلامي،باهي</w:t>
      </w:r>
      <w:proofErr w:type="spellEnd"/>
      <w:r w:rsidRPr="000F712B">
        <w:rPr>
          <w:rFonts w:ascii="Simplified Arabic" w:hAnsi="Simplified Arabic" w:cs="Simplified Arabic"/>
          <w:sz w:val="28"/>
          <w:szCs w:val="28"/>
          <w:rtl/>
        </w:rPr>
        <w:t xml:space="preserve"> (2016): المشكلات النفسية والاجتماعية والصحية لدى المعاقين حركياً -- دراسة ميدانية ببعض الولايات الجزائرية</w:t>
      </w:r>
      <w:r w:rsidRPr="000F712B">
        <w:rPr>
          <w:rFonts w:ascii="Simplified Arabic" w:hAnsi="Simplified Arabic" w:cs="Simplified Arabic"/>
          <w:sz w:val="28"/>
          <w:szCs w:val="28"/>
          <w:rtl/>
          <w:lang w:bidi="ar-JO"/>
        </w:rPr>
        <w:t xml:space="preserve"> ،مجلة العلوم الإنسانية والاجتماعية، العدد 23، </w:t>
      </w:r>
      <w:proofErr w:type="spellStart"/>
      <w:r w:rsidRPr="000F712B">
        <w:rPr>
          <w:rFonts w:ascii="Simplified Arabic" w:hAnsi="Simplified Arabic" w:cs="Simplified Arabic"/>
          <w:sz w:val="28"/>
          <w:szCs w:val="28"/>
          <w:rtl/>
          <w:lang w:bidi="ar-JO"/>
        </w:rPr>
        <w:t>مارس.</w:t>
      </w:r>
      <w:r w:rsidR="00844E9A" w:rsidRPr="000F712B">
        <w:rPr>
          <w:rFonts w:ascii="Simplified Arabic" w:hAnsi="Simplified Arabic" w:cs="Simplified Arabic"/>
          <w:sz w:val="28"/>
          <w:szCs w:val="28"/>
          <w:rtl/>
          <w:lang w:bidi="ar-JO"/>
        </w:rPr>
        <w:t>الجزائر</w:t>
      </w:r>
      <w:proofErr w:type="spellEnd"/>
      <w:r w:rsidR="00844E9A" w:rsidRPr="000F712B">
        <w:rPr>
          <w:rFonts w:ascii="Simplified Arabic" w:hAnsi="Simplified Arabic" w:cs="Simplified Arabic"/>
          <w:sz w:val="28"/>
          <w:szCs w:val="28"/>
          <w:rtl/>
          <w:lang w:bidi="ar-JO"/>
        </w:rPr>
        <w:t>.</w:t>
      </w:r>
    </w:p>
    <w:p w:rsidR="00892033" w:rsidRPr="000F712B" w:rsidRDefault="00F36C59" w:rsidP="000F712B">
      <w:pPr>
        <w:pStyle w:val="a3"/>
        <w:widowControl w:val="0"/>
        <w:numPr>
          <w:ilvl w:val="0"/>
          <w:numId w:val="24"/>
        </w:numPr>
        <w:tabs>
          <w:tab w:val="left" w:pos="383"/>
          <w:tab w:val="left" w:pos="3686"/>
        </w:tabs>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خطاب</w:t>
      </w:r>
      <w:r w:rsidR="00892033" w:rsidRPr="000F712B">
        <w:rPr>
          <w:rFonts w:ascii="Simplified Arabic" w:hAnsi="Simplified Arabic" w:cs="Simplified Arabic"/>
          <w:sz w:val="28"/>
          <w:szCs w:val="28"/>
          <w:rtl/>
          <w:lang w:bidi="ar-JO"/>
        </w:rPr>
        <w:t>، أحمد .(2006). الواقع الاجتماعي وحقوق ذوي الاحتياجات الخاصة في المجتمع العربي، مجلة جامعة الشارقة للعلوم الشرعية والإنسانية، المجلد 3، العدد 3.</w:t>
      </w:r>
    </w:p>
    <w:p w:rsidR="009F1881" w:rsidRPr="000F712B" w:rsidRDefault="009F1881" w:rsidP="000F712B">
      <w:pPr>
        <w:pStyle w:val="a3"/>
        <w:widowControl w:val="0"/>
        <w:numPr>
          <w:ilvl w:val="0"/>
          <w:numId w:val="24"/>
        </w:numPr>
        <w:tabs>
          <w:tab w:val="left" w:pos="383"/>
          <w:tab w:val="left" w:pos="3686"/>
        </w:tabs>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rPr>
        <w:t>الخطيب، جمال (2008 .) المعاصرة قضايا وتوجهات التربية الخاصة ، دار وائل للنشر والتوزيع، عمان</w:t>
      </w:r>
      <w:r w:rsidRPr="000F712B">
        <w:rPr>
          <w:rFonts w:ascii="Simplified Arabic" w:hAnsi="Simplified Arabic" w:cs="Simplified Arabic"/>
          <w:sz w:val="28"/>
          <w:szCs w:val="28"/>
          <w:lang w:bidi="ar-JO"/>
        </w:rPr>
        <w:t>.</w:t>
      </w:r>
    </w:p>
    <w:p w:rsidR="00A506A0" w:rsidRPr="000F712B" w:rsidRDefault="00892033"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خوجة، عادل .(2011). أثر البرنامج الرياضي المقترح في تحسين صورة الجسم ومفهوم تقدير الذات لدى فئة ذوي الاحتياجات الخاصة حركياً، معهد علوم وتقنيات النشاطات البدنية والرياضية، مجلة جامعة النجاح للأبحاث (العلوم الانسانية)، مجلد 25 (5) .</w:t>
      </w:r>
    </w:p>
    <w:p w:rsidR="002974E9" w:rsidRPr="000F712B" w:rsidRDefault="0039393B"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rPr>
        <w:t xml:space="preserve">زياد المومني (2004): </w:t>
      </w:r>
      <w:r w:rsidR="002974E9" w:rsidRPr="000F712B">
        <w:rPr>
          <w:rFonts w:ascii="Simplified Arabic" w:hAnsi="Simplified Arabic" w:cs="Simplified Arabic"/>
          <w:sz w:val="28"/>
          <w:szCs w:val="28"/>
          <w:rtl/>
        </w:rPr>
        <w:t>المشكلات التي يعاني منها ذوي الاحتياجات الخاصة، بحث منشور في مجلة أبحاث اليرموك ، المجلد العشـرين، العدد الثاني، جامعة اليرموك</w:t>
      </w:r>
    </w:p>
    <w:p w:rsidR="001D710A" w:rsidRPr="000F712B" w:rsidRDefault="001D710A"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lang w:bidi="ar-IQ"/>
        </w:rPr>
        <w:t xml:space="preserve">الزهيري، </w:t>
      </w:r>
      <w:r w:rsidRPr="000F712B">
        <w:rPr>
          <w:rFonts w:ascii="Simplified Arabic" w:hAnsi="Simplified Arabic" w:cs="Simplified Arabic"/>
          <w:sz w:val="28"/>
          <w:szCs w:val="28"/>
          <w:rtl/>
        </w:rPr>
        <w:t xml:space="preserve">إبراهيم عباس (2003 .)تربية المعاقين والموهوبين ونظم تعليمهم في إطار فلسفي وخبرات عالمية، دار الفكر </w:t>
      </w:r>
      <w:r w:rsidR="0080181F" w:rsidRPr="000F712B">
        <w:rPr>
          <w:rFonts w:ascii="Simplified Arabic" w:hAnsi="Simplified Arabic" w:cs="Simplified Arabic" w:hint="cs"/>
          <w:sz w:val="28"/>
          <w:szCs w:val="28"/>
          <w:rtl/>
        </w:rPr>
        <w:t>العربي</w:t>
      </w:r>
      <w:r w:rsidRPr="000F712B">
        <w:rPr>
          <w:rFonts w:ascii="Simplified Arabic" w:hAnsi="Simplified Arabic" w:cs="Simplified Arabic"/>
          <w:sz w:val="28"/>
          <w:szCs w:val="28"/>
          <w:rtl/>
        </w:rPr>
        <w:t>، القاهرة</w:t>
      </w:r>
      <w:r w:rsidRPr="000F712B">
        <w:rPr>
          <w:rFonts w:ascii="Simplified Arabic" w:hAnsi="Simplified Arabic" w:cs="Simplified Arabic"/>
          <w:sz w:val="28"/>
          <w:szCs w:val="28"/>
          <w:lang w:bidi="ar-JO"/>
        </w:rPr>
        <w:t>.</w:t>
      </w:r>
    </w:p>
    <w:p w:rsidR="001D710A" w:rsidRDefault="001D710A"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lang w:bidi="ar-JO"/>
        </w:rPr>
        <w:t>.</w:t>
      </w:r>
      <w:r w:rsidRPr="000F712B">
        <w:rPr>
          <w:rFonts w:ascii="Simplified Arabic" w:hAnsi="Simplified Arabic" w:cs="Simplified Arabic"/>
          <w:sz w:val="28"/>
          <w:szCs w:val="28"/>
          <w:rtl/>
          <w:lang w:bidi="ar-IQ"/>
        </w:rPr>
        <w:t xml:space="preserve">سيسالم، </w:t>
      </w:r>
      <w:r w:rsidRPr="000F712B">
        <w:rPr>
          <w:rFonts w:ascii="Simplified Arabic" w:hAnsi="Simplified Arabic" w:cs="Simplified Arabic"/>
          <w:sz w:val="28"/>
          <w:szCs w:val="28"/>
          <w:rtl/>
        </w:rPr>
        <w:t xml:space="preserve">كمال سالم (2006 .)الدمج في مدارس التعليم العام وفصوله، دار الكتاب </w:t>
      </w:r>
      <w:r w:rsidR="0095516F" w:rsidRPr="000F712B">
        <w:rPr>
          <w:rFonts w:ascii="Simplified Arabic" w:hAnsi="Simplified Arabic" w:cs="Simplified Arabic" w:hint="cs"/>
          <w:sz w:val="28"/>
          <w:szCs w:val="28"/>
          <w:rtl/>
        </w:rPr>
        <w:t>الجامعي</w:t>
      </w:r>
      <w:r w:rsidRPr="000F712B">
        <w:rPr>
          <w:rFonts w:ascii="Simplified Arabic" w:hAnsi="Simplified Arabic" w:cs="Simplified Arabic"/>
          <w:sz w:val="28"/>
          <w:szCs w:val="28"/>
          <w:rtl/>
        </w:rPr>
        <w:t>، العين</w:t>
      </w:r>
      <w:r w:rsidR="0095516F">
        <w:rPr>
          <w:rFonts w:ascii="Simplified Arabic" w:hAnsi="Simplified Arabic" w:cs="Simplified Arabic" w:hint="cs"/>
          <w:sz w:val="28"/>
          <w:szCs w:val="28"/>
          <w:rtl/>
          <w:lang w:bidi="ar-JO"/>
        </w:rPr>
        <w:t>.</w:t>
      </w:r>
    </w:p>
    <w:p w:rsidR="0095516F" w:rsidRPr="000F712B" w:rsidRDefault="0095516F" w:rsidP="0095516F">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rPr>
        <w:t xml:space="preserve">الشخص، </w:t>
      </w:r>
      <w:r w:rsidRPr="0095516F">
        <w:rPr>
          <w:rFonts w:ascii="Simplified Arabic" w:hAnsi="Simplified Arabic" w:cs="Simplified Arabic"/>
          <w:sz w:val="28"/>
          <w:szCs w:val="28"/>
          <w:rtl/>
        </w:rPr>
        <w:t>عبد العزيز السيد</w:t>
      </w:r>
      <w:r>
        <w:rPr>
          <w:rFonts w:ascii="Simplified Arabic" w:hAnsi="Simplified Arabic" w:cs="Simplified Arabic" w:hint="cs"/>
          <w:sz w:val="28"/>
          <w:szCs w:val="28"/>
          <w:rtl/>
        </w:rPr>
        <w:t>(</w:t>
      </w:r>
      <w:r w:rsidRPr="0095516F">
        <w:rPr>
          <w:rFonts w:ascii="Simplified Arabic" w:hAnsi="Simplified Arabic" w:cs="Simplified Arabic"/>
          <w:sz w:val="28"/>
          <w:szCs w:val="28"/>
          <w:rtl/>
        </w:rPr>
        <w:t xml:space="preserve"> </w:t>
      </w:r>
      <w:r>
        <w:rPr>
          <w:rFonts w:ascii="Simplified Arabic" w:hAnsi="Simplified Arabic" w:cs="Simplified Arabic" w:hint="cs"/>
          <w:sz w:val="28"/>
          <w:szCs w:val="28"/>
          <w:rtl/>
        </w:rPr>
        <w:t>2004</w:t>
      </w:r>
      <w:r w:rsidRPr="0095516F">
        <w:rPr>
          <w:rFonts w:ascii="Simplified Arabic" w:hAnsi="Simplified Arabic" w:cs="Simplified Arabic"/>
          <w:sz w:val="28"/>
          <w:szCs w:val="28"/>
          <w:rtl/>
        </w:rPr>
        <w:t xml:space="preserve">)تطور النظرة إلى </w:t>
      </w:r>
      <w:r w:rsidRPr="0095516F">
        <w:rPr>
          <w:rFonts w:ascii="Simplified Arabic" w:hAnsi="Simplified Arabic" w:cs="Simplified Arabic" w:hint="cs"/>
          <w:sz w:val="28"/>
          <w:szCs w:val="28"/>
          <w:rtl/>
        </w:rPr>
        <w:t>الأطفال</w:t>
      </w:r>
      <w:r w:rsidRPr="0095516F">
        <w:rPr>
          <w:rFonts w:ascii="Simplified Arabic" w:hAnsi="Simplified Arabic" w:cs="Simplified Arabic"/>
          <w:sz w:val="28"/>
          <w:szCs w:val="28"/>
          <w:rtl/>
        </w:rPr>
        <w:t xml:space="preserve"> ذوي </w:t>
      </w:r>
      <w:r w:rsidRPr="0095516F">
        <w:rPr>
          <w:rFonts w:ascii="Simplified Arabic" w:hAnsi="Simplified Arabic" w:cs="Simplified Arabic" w:hint="cs"/>
          <w:sz w:val="28"/>
          <w:szCs w:val="28"/>
          <w:rtl/>
        </w:rPr>
        <w:t>الاحتياجات</w:t>
      </w:r>
      <w:r w:rsidRPr="0095516F">
        <w:rPr>
          <w:rFonts w:ascii="Simplified Arabic" w:hAnsi="Simplified Arabic" w:cs="Simplified Arabic"/>
          <w:sz w:val="28"/>
          <w:szCs w:val="28"/>
          <w:rtl/>
        </w:rPr>
        <w:t xml:space="preserve"> الخاصة وأساليب رعايتهم، مجلة </w:t>
      </w:r>
      <w:r w:rsidRPr="0095516F">
        <w:rPr>
          <w:rFonts w:ascii="Simplified Arabic" w:hAnsi="Simplified Arabic" w:cs="Simplified Arabic" w:hint="cs"/>
          <w:sz w:val="28"/>
          <w:szCs w:val="28"/>
          <w:rtl/>
        </w:rPr>
        <w:t>الإرشاد</w:t>
      </w:r>
      <w:r w:rsidRPr="0095516F">
        <w:rPr>
          <w:rFonts w:ascii="Simplified Arabic" w:hAnsi="Simplified Arabic" w:cs="Simplified Arabic"/>
          <w:sz w:val="28"/>
          <w:szCs w:val="28"/>
          <w:rtl/>
        </w:rPr>
        <w:t xml:space="preserve"> النفسي، مركز </w:t>
      </w:r>
      <w:r w:rsidRPr="0095516F">
        <w:rPr>
          <w:rFonts w:ascii="Simplified Arabic" w:hAnsi="Simplified Arabic" w:cs="Simplified Arabic" w:hint="cs"/>
          <w:sz w:val="28"/>
          <w:szCs w:val="28"/>
          <w:rtl/>
        </w:rPr>
        <w:t>الإرشاد</w:t>
      </w:r>
      <w:r w:rsidRPr="0095516F">
        <w:rPr>
          <w:rFonts w:ascii="Simplified Arabic" w:hAnsi="Simplified Arabic" w:cs="Simplified Arabic"/>
          <w:sz w:val="28"/>
          <w:szCs w:val="28"/>
          <w:rtl/>
        </w:rPr>
        <w:t xml:space="preserve"> النفسي، جامعة عين شمس</w:t>
      </w:r>
      <w:r w:rsidRPr="0095516F">
        <w:rPr>
          <w:rFonts w:ascii="Simplified Arabic" w:hAnsi="Simplified Arabic" w:cs="Simplified Arabic"/>
          <w:sz w:val="28"/>
          <w:szCs w:val="28"/>
          <w:lang w:bidi="ar-JO"/>
        </w:rPr>
        <w:t>.</w:t>
      </w:r>
    </w:p>
    <w:p w:rsidR="00A506A0" w:rsidRPr="000F712B" w:rsidRDefault="00A506A0"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proofErr w:type="spellStart"/>
      <w:r w:rsidRPr="000F712B">
        <w:rPr>
          <w:rFonts w:ascii="Simplified Arabic" w:hAnsi="Simplified Arabic" w:cs="Simplified Arabic"/>
          <w:sz w:val="28"/>
          <w:szCs w:val="28"/>
          <w:rtl/>
        </w:rPr>
        <w:t>شكور،خليل</w:t>
      </w:r>
      <w:proofErr w:type="spellEnd"/>
      <w:r w:rsidRPr="000F712B">
        <w:rPr>
          <w:rFonts w:ascii="Simplified Arabic" w:hAnsi="Simplified Arabic" w:cs="Simplified Arabic"/>
          <w:sz w:val="28"/>
          <w:szCs w:val="28"/>
          <w:rtl/>
        </w:rPr>
        <w:t>.(1995</w:t>
      </w:r>
      <w:r w:rsidRPr="000F712B">
        <w:rPr>
          <w:rFonts w:ascii="Simplified Arabic" w:hAnsi="Simplified Arabic" w:cs="Simplified Arabic"/>
          <w:sz w:val="28"/>
          <w:szCs w:val="28"/>
          <w:u w:val="single"/>
          <w:rtl/>
        </w:rPr>
        <w:t xml:space="preserve">) </w:t>
      </w:r>
      <w:r w:rsidRPr="000F712B">
        <w:rPr>
          <w:rFonts w:ascii="Simplified Arabic" w:hAnsi="Simplified Arabic" w:cs="Simplified Arabic"/>
          <w:b/>
          <w:bCs/>
          <w:sz w:val="28"/>
          <w:szCs w:val="28"/>
          <w:u w:val="single"/>
          <w:rtl/>
        </w:rPr>
        <w:t>.معاقون لكن عظماء</w:t>
      </w:r>
      <w:r w:rsidRPr="000F712B">
        <w:rPr>
          <w:rFonts w:ascii="Simplified Arabic" w:hAnsi="Simplified Arabic" w:cs="Simplified Arabic"/>
          <w:sz w:val="28"/>
          <w:szCs w:val="28"/>
          <w:rtl/>
        </w:rPr>
        <w:t>.ط.1،الدار العربية للعلوم .</w:t>
      </w:r>
    </w:p>
    <w:p w:rsidR="002974E9" w:rsidRPr="000F712B" w:rsidRDefault="002974E9"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 xml:space="preserve">عبد العزيز الشخص وعبد الغفار الدمياطي(1992 </w:t>
      </w:r>
      <w:r w:rsidR="0039393B" w:rsidRPr="000F712B">
        <w:rPr>
          <w:rFonts w:ascii="Simplified Arabic" w:hAnsi="Simplified Arabic" w:cs="Simplified Arabic"/>
          <w:sz w:val="28"/>
          <w:szCs w:val="28"/>
          <w:rtl/>
          <w:lang w:bidi="ar-JO"/>
        </w:rPr>
        <w:t>)</w:t>
      </w:r>
      <w:r w:rsidRPr="000F712B">
        <w:rPr>
          <w:rFonts w:ascii="Simplified Arabic" w:hAnsi="Simplified Arabic" w:cs="Simplified Arabic"/>
          <w:sz w:val="28"/>
          <w:szCs w:val="28"/>
          <w:rtl/>
          <w:lang w:bidi="ar-JO"/>
        </w:rPr>
        <w:t>:</w:t>
      </w:r>
      <w:r w:rsidR="0039393B" w:rsidRPr="000F712B">
        <w:rPr>
          <w:rFonts w:ascii="Simplified Arabic" w:hAnsi="Simplified Arabic" w:cs="Simplified Arabic"/>
          <w:sz w:val="28"/>
          <w:szCs w:val="28"/>
          <w:rtl/>
          <w:lang w:bidi="ar-JO"/>
        </w:rPr>
        <w:t xml:space="preserve"> </w:t>
      </w:r>
      <w:r w:rsidRPr="000F712B">
        <w:rPr>
          <w:rFonts w:ascii="Simplified Arabic" w:hAnsi="Simplified Arabic" w:cs="Simplified Arabic"/>
          <w:sz w:val="28"/>
          <w:szCs w:val="28"/>
          <w:rtl/>
          <w:lang w:bidi="ar-JO"/>
        </w:rPr>
        <w:t>قاموس التربية الخاصة والتأهيل الغير عادين ط2 ،مكتبة زهراء الشرق ،القاهرة.</w:t>
      </w:r>
    </w:p>
    <w:p w:rsidR="001D710A" w:rsidRPr="000F712B" w:rsidRDefault="001D710A" w:rsidP="000F712B">
      <w:pPr>
        <w:pStyle w:val="a3"/>
        <w:widowControl w:val="0"/>
        <w:numPr>
          <w:ilvl w:val="0"/>
          <w:numId w:val="24"/>
        </w:numPr>
        <w:autoSpaceDE w:val="0"/>
        <w:autoSpaceDN w:val="0"/>
        <w:adjustRightInd w:val="0"/>
        <w:spacing w:before="100" w:after="0" w:line="240" w:lineRule="auto"/>
        <w:jc w:val="both"/>
        <w:rPr>
          <w:rFonts w:ascii="Simplified Arabic" w:hAnsi="Simplified Arabic" w:cs="Simplified Arabic"/>
          <w:sz w:val="28"/>
          <w:szCs w:val="28"/>
          <w:rtl/>
          <w:lang w:bidi="ar-JO"/>
        </w:rPr>
      </w:pPr>
      <w:r w:rsidRPr="000F712B">
        <w:rPr>
          <w:rFonts w:ascii="Simplified Arabic" w:hAnsi="Simplified Arabic" w:cs="Simplified Arabic"/>
          <w:sz w:val="28"/>
          <w:szCs w:val="28"/>
          <w:rtl/>
          <w:lang w:bidi="ar-IQ"/>
        </w:rPr>
        <w:t xml:space="preserve">العجمي، </w:t>
      </w:r>
      <w:r w:rsidRPr="000F712B">
        <w:rPr>
          <w:rFonts w:ascii="Simplified Arabic" w:hAnsi="Simplified Arabic" w:cs="Simplified Arabic"/>
          <w:sz w:val="28"/>
          <w:szCs w:val="28"/>
          <w:lang w:bidi="ar-JO"/>
        </w:rPr>
        <w:t>.</w:t>
      </w:r>
      <w:r w:rsidRPr="000F712B">
        <w:rPr>
          <w:rFonts w:ascii="Simplified Arabic" w:hAnsi="Simplified Arabic" w:cs="Simplified Arabic"/>
          <w:sz w:val="28"/>
          <w:szCs w:val="28"/>
          <w:rtl/>
        </w:rPr>
        <w:t xml:space="preserve">محمد حسنين (2004 .)استراتيجية الدمج لتربية المعوقين بجمهورية مصر العربية، ضرورة عصرية لماذا؟ وكيف؟، من بحوث المؤتمر </w:t>
      </w:r>
      <w:r w:rsidR="0095516F" w:rsidRPr="000F712B">
        <w:rPr>
          <w:rFonts w:ascii="Simplified Arabic" w:hAnsi="Simplified Arabic" w:cs="Simplified Arabic" w:hint="cs"/>
          <w:sz w:val="28"/>
          <w:szCs w:val="28"/>
          <w:rtl/>
        </w:rPr>
        <w:t>السنوي</w:t>
      </w:r>
      <w:r w:rsidRPr="000F712B">
        <w:rPr>
          <w:rFonts w:ascii="Simplified Arabic" w:hAnsi="Simplified Arabic" w:cs="Simplified Arabic"/>
          <w:sz w:val="28"/>
          <w:szCs w:val="28"/>
          <w:rtl/>
        </w:rPr>
        <w:t xml:space="preserve"> لكلية التربية جامعة المنصورة </w:t>
      </w:r>
      <w:r w:rsidR="0095516F" w:rsidRPr="000F712B">
        <w:rPr>
          <w:rFonts w:ascii="Simplified Arabic" w:hAnsi="Simplified Arabic" w:cs="Simplified Arabic" w:hint="cs"/>
          <w:sz w:val="28"/>
          <w:szCs w:val="28"/>
          <w:rtl/>
        </w:rPr>
        <w:t>في</w:t>
      </w:r>
      <w:r w:rsidRPr="000F712B">
        <w:rPr>
          <w:rFonts w:ascii="Simplified Arabic" w:hAnsi="Simplified Arabic" w:cs="Simplified Arabic"/>
          <w:sz w:val="28"/>
          <w:szCs w:val="28"/>
          <w:rtl/>
        </w:rPr>
        <w:t xml:space="preserve"> الفترة من 2-5 ابريل</w:t>
      </w:r>
    </w:p>
    <w:p w:rsidR="002974E9" w:rsidRPr="000F712B" w:rsidRDefault="002974E9" w:rsidP="000F712B">
      <w:pPr>
        <w:widowControl w:val="0"/>
        <w:autoSpaceDE w:val="0"/>
        <w:autoSpaceDN w:val="0"/>
        <w:adjustRightInd w:val="0"/>
        <w:spacing w:before="100" w:after="0" w:line="240" w:lineRule="auto"/>
        <w:ind w:left="360"/>
        <w:jc w:val="both"/>
        <w:rPr>
          <w:rFonts w:ascii="Simplified Arabic" w:hAnsi="Simplified Arabic" w:cs="Simplified Arabic"/>
          <w:sz w:val="28"/>
          <w:szCs w:val="28"/>
          <w:lang w:bidi="ar-JO"/>
        </w:rPr>
      </w:pPr>
      <w:r w:rsidRPr="000F712B">
        <w:rPr>
          <w:rFonts w:ascii="Simplified Arabic" w:hAnsi="Simplified Arabic" w:cs="Simplified Arabic"/>
          <w:sz w:val="28"/>
          <w:szCs w:val="28"/>
          <w:rtl/>
          <w:lang w:bidi="ar-JO"/>
        </w:rPr>
        <w:t xml:space="preserve">- عمر التومي الشيباني(1989 </w:t>
      </w:r>
      <w:r w:rsidR="0039393B" w:rsidRPr="000F712B">
        <w:rPr>
          <w:rFonts w:ascii="Simplified Arabic" w:hAnsi="Simplified Arabic" w:cs="Simplified Arabic"/>
          <w:sz w:val="28"/>
          <w:szCs w:val="28"/>
          <w:rtl/>
          <w:lang w:bidi="ar-JO"/>
        </w:rPr>
        <w:t>):</w:t>
      </w:r>
      <w:r w:rsidRPr="000F712B">
        <w:rPr>
          <w:rFonts w:ascii="Simplified Arabic" w:hAnsi="Simplified Arabic" w:cs="Simplified Arabic"/>
          <w:sz w:val="28"/>
          <w:szCs w:val="28"/>
          <w:rtl/>
          <w:lang w:bidi="ar-JO"/>
        </w:rPr>
        <w:t>الرعاية الثقافية للمعاقين ،الدار العربية للكتاب، بيروت لبنان.</w:t>
      </w:r>
    </w:p>
    <w:p w:rsidR="008A4C25" w:rsidRPr="000F712B" w:rsidRDefault="00A506A0" w:rsidP="000F712B">
      <w:pPr>
        <w:pStyle w:val="a5"/>
        <w:numPr>
          <w:ilvl w:val="0"/>
          <w:numId w:val="24"/>
        </w:numPr>
        <w:tabs>
          <w:tab w:val="left" w:pos="326"/>
          <w:tab w:val="left" w:pos="468"/>
        </w:tabs>
        <w:bidi/>
        <w:spacing w:after="0"/>
        <w:jc w:val="both"/>
        <w:rPr>
          <w:rFonts w:ascii="Simplified Arabic" w:hAnsi="Simplified Arabic" w:cs="Simplified Arabic"/>
          <w:sz w:val="28"/>
          <w:szCs w:val="28"/>
        </w:rPr>
      </w:pPr>
      <w:r w:rsidRPr="000F712B">
        <w:rPr>
          <w:rFonts w:ascii="Simplified Arabic" w:hAnsi="Simplified Arabic" w:cs="Simplified Arabic"/>
          <w:sz w:val="28"/>
          <w:szCs w:val="28"/>
          <w:rtl/>
          <w:lang w:bidi="ar-JO"/>
        </w:rPr>
        <w:t>غباري، محمد .(2003). رعاية الفئات الخاصة في محيط الخدمة الاجتماعية رعاية المعوقين، المكتب الجامعي الحديث، الإسكندرية، مصر .</w:t>
      </w:r>
    </w:p>
    <w:p w:rsidR="009F1881" w:rsidRPr="000F712B" w:rsidRDefault="009F1881" w:rsidP="000F712B">
      <w:pPr>
        <w:pStyle w:val="a5"/>
        <w:numPr>
          <w:ilvl w:val="0"/>
          <w:numId w:val="24"/>
        </w:numPr>
        <w:tabs>
          <w:tab w:val="left" w:pos="326"/>
          <w:tab w:val="left" w:pos="468"/>
        </w:tabs>
        <w:bidi/>
        <w:spacing w:after="0"/>
        <w:jc w:val="both"/>
        <w:rPr>
          <w:rFonts w:ascii="Simplified Arabic" w:hAnsi="Simplified Arabic" w:cs="Simplified Arabic"/>
          <w:sz w:val="28"/>
          <w:szCs w:val="28"/>
        </w:rPr>
      </w:pPr>
      <w:r w:rsidRPr="000F712B">
        <w:rPr>
          <w:rFonts w:ascii="Simplified Arabic" w:hAnsi="Simplified Arabic" w:cs="Simplified Arabic"/>
          <w:sz w:val="28"/>
          <w:szCs w:val="28"/>
          <w:lang w:val="en-US"/>
        </w:rPr>
        <w:t>.</w:t>
      </w:r>
      <w:r w:rsidRPr="000F712B">
        <w:rPr>
          <w:rFonts w:ascii="Simplified Arabic" w:hAnsi="Simplified Arabic" w:cs="Simplified Arabic"/>
          <w:sz w:val="28"/>
          <w:szCs w:val="28"/>
          <w:rtl/>
          <w:lang w:val="en-US" w:bidi="ar-IQ"/>
        </w:rPr>
        <w:t>الفايز ،</w:t>
      </w:r>
      <w:r w:rsidRPr="000F712B">
        <w:rPr>
          <w:rFonts w:ascii="Simplified Arabic" w:hAnsi="Simplified Arabic" w:cs="Simplified Arabic"/>
          <w:sz w:val="28"/>
          <w:szCs w:val="28"/>
          <w:rtl/>
        </w:rPr>
        <w:t xml:space="preserve">حصة سليمان( 2008 .)دمج </w:t>
      </w:r>
      <w:r w:rsidR="0095516F" w:rsidRPr="000F712B">
        <w:rPr>
          <w:rFonts w:ascii="Simplified Arabic" w:hAnsi="Simplified Arabic" w:cs="Simplified Arabic" w:hint="cs"/>
          <w:sz w:val="28"/>
          <w:szCs w:val="28"/>
          <w:rtl/>
        </w:rPr>
        <w:t>الأطفال</w:t>
      </w:r>
      <w:r w:rsidRPr="000F712B">
        <w:rPr>
          <w:rFonts w:ascii="Simplified Arabic" w:hAnsi="Simplified Arabic" w:cs="Simplified Arabic"/>
          <w:sz w:val="28"/>
          <w:szCs w:val="28"/>
          <w:rtl/>
        </w:rPr>
        <w:t xml:space="preserve"> ذوي الحاجات الخاصة مع العاديين </w:t>
      </w:r>
      <w:proofErr w:type="spellStart"/>
      <w:r w:rsidRPr="000F712B">
        <w:rPr>
          <w:rFonts w:ascii="Simplified Arabic" w:hAnsi="Simplified Arabic" w:cs="Simplified Arabic"/>
          <w:sz w:val="28"/>
          <w:szCs w:val="28"/>
          <w:rtl/>
        </w:rPr>
        <w:t>فى</w:t>
      </w:r>
      <w:proofErr w:type="spellEnd"/>
      <w:r w:rsidRPr="000F712B">
        <w:rPr>
          <w:rFonts w:ascii="Simplified Arabic" w:hAnsi="Simplified Arabic" w:cs="Simplified Arabic"/>
          <w:sz w:val="28"/>
          <w:szCs w:val="28"/>
          <w:rtl/>
        </w:rPr>
        <w:t xml:space="preserve"> مؤسسات رياض </w:t>
      </w:r>
      <w:r w:rsidR="0095516F" w:rsidRPr="000F712B">
        <w:rPr>
          <w:rFonts w:ascii="Simplified Arabic" w:hAnsi="Simplified Arabic" w:cs="Simplified Arabic" w:hint="cs"/>
          <w:sz w:val="28"/>
          <w:szCs w:val="28"/>
          <w:rtl/>
        </w:rPr>
        <w:t>الأطفال</w:t>
      </w:r>
      <w:r w:rsidRPr="000F712B">
        <w:rPr>
          <w:rFonts w:ascii="Simplified Arabic" w:hAnsi="Simplified Arabic" w:cs="Simplified Arabic"/>
          <w:sz w:val="28"/>
          <w:szCs w:val="28"/>
          <w:rtl/>
        </w:rPr>
        <w:t>، دار المواجب العربية، الرياض</w:t>
      </w:r>
      <w:r w:rsidRPr="000F712B">
        <w:rPr>
          <w:rFonts w:ascii="Simplified Arabic" w:hAnsi="Simplified Arabic" w:cs="Simplified Arabic"/>
          <w:sz w:val="28"/>
          <w:szCs w:val="28"/>
          <w:lang w:val="en-US"/>
        </w:rPr>
        <w:t>.</w:t>
      </w:r>
    </w:p>
    <w:p w:rsidR="009F1881" w:rsidRPr="000F712B" w:rsidRDefault="009F1881" w:rsidP="000F712B">
      <w:pPr>
        <w:pStyle w:val="a5"/>
        <w:numPr>
          <w:ilvl w:val="0"/>
          <w:numId w:val="24"/>
        </w:numPr>
        <w:tabs>
          <w:tab w:val="left" w:pos="326"/>
          <w:tab w:val="left" w:pos="468"/>
        </w:tabs>
        <w:bidi/>
        <w:spacing w:after="0"/>
        <w:jc w:val="both"/>
        <w:rPr>
          <w:rFonts w:ascii="Simplified Arabic" w:hAnsi="Simplified Arabic" w:cs="Simplified Arabic"/>
          <w:sz w:val="28"/>
          <w:szCs w:val="28"/>
        </w:rPr>
      </w:pPr>
      <w:r w:rsidRPr="000F712B">
        <w:rPr>
          <w:rFonts w:ascii="Simplified Arabic" w:hAnsi="Simplified Arabic" w:cs="Simplified Arabic"/>
          <w:sz w:val="28"/>
          <w:szCs w:val="28"/>
          <w:rtl/>
        </w:rPr>
        <w:t xml:space="preserve">مرتضى، هدى محمد (2007) .فاعلية برنامج تدريبي لتنمية الكفايات الشخصية والمهنية لدي المعلمين في تغيير </w:t>
      </w:r>
      <w:r w:rsidR="0095516F" w:rsidRPr="000F712B">
        <w:rPr>
          <w:rFonts w:ascii="Simplified Arabic" w:hAnsi="Simplified Arabic" w:cs="Simplified Arabic" w:hint="cs"/>
          <w:sz w:val="28"/>
          <w:szCs w:val="28"/>
          <w:rtl/>
        </w:rPr>
        <w:t>اتجاهاتهم</w:t>
      </w:r>
      <w:r w:rsidRPr="000F712B">
        <w:rPr>
          <w:rFonts w:ascii="Simplified Arabic" w:hAnsi="Simplified Arabic" w:cs="Simplified Arabic"/>
          <w:sz w:val="28"/>
          <w:szCs w:val="28"/>
          <w:rtl/>
        </w:rPr>
        <w:t xml:space="preserve"> نحو دمج </w:t>
      </w:r>
      <w:r w:rsidR="0095516F" w:rsidRPr="000F712B">
        <w:rPr>
          <w:rFonts w:ascii="Simplified Arabic" w:hAnsi="Simplified Arabic" w:cs="Simplified Arabic" w:hint="cs"/>
          <w:sz w:val="28"/>
          <w:szCs w:val="28"/>
          <w:rtl/>
        </w:rPr>
        <w:t>الأطفال</w:t>
      </w:r>
      <w:r w:rsidRPr="000F712B">
        <w:rPr>
          <w:rFonts w:ascii="Simplified Arabic" w:hAnsi="Simplified Arabic" w:cs="Simplified Arabic"/>
          <w:sz w:val="28"/>
          <w:szCs w:val="28"/>
          <w:rtl/>
        </w:rPr>
        <w:t xml:space="preserve"> ذوي </w:t>
      </w:r>
      <w:r w:rsidR="0095516F" w:rsidRPr="000F712B">
        <w:rPr>
          <w:rFonts w:ascii="Simplified Arabic" w:hAnsi="Simplified Arabic" w:cs="Simplified Arabic" w:hint="cs"/>
          <w:sz w:val="28"/>
          <w:szCs w:val="28"/>
          <w:rtl/>
        </w:rPr>
        <w:t>الاحتياجات</w:t>
      </w:r>
      <w:r w:rsidRPr="000F712B">
        <w:rPr>
          <w:rFonts w:ascii="Simplified Arabic" w:hAnsi="Simplified Arabic" w:cs="Simplified Arabic"/>
          <w:sz w:val="28"/>
          <w:szCs w:val="28"/>
          <w:rtl/>
        </w:rPr>
        <w:t xml:space="preserve"> الخاصة، رسالة دكتوراه، كلية التربية، جامعة عين شمس</w:t>
      </w:r>
      <w:r w:rsidRPr="000F712B">
        <w:rPr>
          <w:rFonts w:ascii="Simplified Arabic" w:hAnsi="Simplified Arabic" w:cs="Simplified Arabic"/>
          <w:sz w:val="28"/>
          <w:szCs w:val="28"/>
          <w:lang w:val="en-US"/>
        </w:rPr>
        <w:t>.</w:t>
      </w:r>
    </w:p>
    <w:p w:rsidR="009F1881" w:rsidRPr="000F712B" w:rsidRDefault="001D710A" w:rsidP="000F712B">
      <w:pPr>
        <w:pStyle w:val="a5"/>
        <w:numPr>
          <w:ilvl w:val="0"/>
          <w:numId w:val="24"/>
        </w:numPr>
        <w:tabs>
          <w:tab w:val="left" w:pos="326"/>
          <w:tab w:val="left" w:pos="468"/>
        </w:tabs>
        <w:bidi/>
        <w:spacing w:after="0"/>
        <w:jc w:val="both"/>
        <w:rPr>
          <w:rFonts w:ascii="Simplified Arabic" w:hAnsi="Simplified Arabic" w:cs="Simplified Arabic"/>
          <w:sz w:val="28"/>
          <w:szCs w:val="28"/>
        </w:rPr>
      </w:pPr>
      <w:r w:rsidRPr="000F712B">
        <w:rPr>
          <w:rFonts w:ascii="Simplified Arabic" w:hAnsi="Simplified Arabic" w:cs="Simplified Arabic"/>
          <w:sz w:val="28"/>
          <w:szCs w:val="28"/>
          <w:rtl/>
          <w:lang w:bidi="ar-IQ"/>
        </w:rPr>
        <w:t xml:space="preserve">المصري، </w:t>
      </w:r>
      <w:r w:rsidRPr="000F712B">
        <w:rPr>
          <w:rFonts w:ascii="Simplified Arabic" w:hAnsi="Simplified Arabic" w:cs="Simplified Arabic"/>
          <w:sz w:val="28"/>
          <w:szCs w:val="28"/>
          <w:rtl/>
        </w:rPr>
        <w:t xml:space="preserve">عفاف على (2004 .)دراسة مقارنة لنظام الدمج التعليمي للمعاقين بالمدارس العادية في كل من </w:t>
      </w:r>
      <w:r w:rsidR="0095516F" w:rsidRPr="000F712B">
        <w:rPr>
          <w:rFonts w:ascii="Simplified Arabic" w:hAnsi="Simplified Arabic" w:cs="Simplified Arabic" w:hint="cs"/>
          <w:sz w:val="28"/>
          <w:szCs w:val="28"/>
          <w:rtl/>
        </w:rPr>
        <w:t>الولايات</w:t>
      </w:r>
      <w:r w:rsidRPr="000F712B">
        <w:rPr>
          <w:rFonts w:ascii="Simplified Arabic" w:hAnsi="Simplified Arabic" w:cs="Simplified Arabic"/>
          <w:sz w:val="28"/>
          <w:szCs w:val="28"/>
          <w:rtl/>
        </w:rPr>
        <w:t xml:space="preserve"> المتحدة </w:t>
      </w:r>
      <w:r w:rsidR="0095516F" w:rsidRPr="000F712B">
        <w:rPr>
          <w:rFonts w:ascii="Simplified Arabic" w:hAnsi="Simplified Arabic" w:cs="Simplified Arabic" w:hint="cs"/>
          <w:sz w:val="28"/>
          <w:szCs w:val="28"/>
          <w:rtl/>
        </w:rPr>
        <w:t>الأمريكية</w:t>
      </w:r>
      <w:r w:rsidRPr="000F712B">
        <w:rPr>
          <w:rFonts w:ascii="Simplified Arabic" w:hAnsi="Simplified Arabic" w:cs="Simplified Arabic"/>
          <w:sz w:val="28"/>
          <w:szCs w:val="28"/>
          <w:rtl/>
        </w:rPr>
        <w:t xml:space="preserve"> وألمانيا ومدى إمكانية </w:t>
      </w:r>
      <w:r w:rsidR="0095516F" w:rsidRPr="000F712B">
        <w:rPr>
          <w:rFonts w:ascii="Simplified Arabic" w:hAnsi="Simplified Arabic" w:cs="Simplified Arabic" w:hint="cs"/>
          <w:sz w:val="28"/>
          <w:szCs w:val="28"/>
          <w:rtl/>
        </w:rPr>
        <w:t>الإفادة</w:t>
      </w:r>
      <w:r w:rsidRPr="000F712B">
        <w:rPr>
          <w:rFonts w:ascii="Simplified Arabic" w:hAnsi="Simplified Arabic" w:cs="Simplified Arabic"/>
          <w:sz w:val="28"/>
          <w:szCs w:val="28"/>
          <w:rtl/>
        </w:rPr>
        <w:t xml:space="preserve"> منها في جمهورية مصر العربية، رسالة دكتوراه، كلية التربية، جامعة عين شمس</w:t>
      </w:r>
    </w:p>
    <w:p w:rsidR="00495F31" w:rsidRPr="000F712B" w:rsidRDefault="00495F31" w:rsidP="000F712B">
      <w:pPr>
        <w:widowControl w:val="0"/>
        <w:autoSpaceDE w:val="0"/>
        <w:autoSpaceDN w:val="0"/>
        <w:adjustRightInd w:val="0"/>
        <w:spacing w:before="100" w:after="100" w:line="240" w:lineRule="auto"/>
        <w:jc w:val="both"/>
        <w:rPr>
          <w:rFonts w:ascii="Simplified Arabic" w:hAnsi="Simplified Arabic" w:cs="Simplified Arabic"/>
          <w:sz w:val="28"/>
          <w:szCs w:val="28"/>
          <w:rtl/>
          <w:lang w:bidi="ar-JO"/>
        </w:rPr>
      </w:pPr>
    </w:p>
    <w:p w:rsidR="00A506A0" w:rsidRPr="00965885" w:rsidRDefault="00965885" w:rsidP="000F712B">
      <w:pPr>
        <w:pStyle w:val="a3"/>
        <w:widowControl w:val="0"/>
        <w:autoSpaceDE w:val="0"/>
        <w:autoSpaceDN w:val="0"/>
        <w:adjustRightInd w:val="0"/>
        <w:spacing w:before="100" w:after="100" w:line="240" w:lineRule="auto"/>
        <w:jc w:val="both"/>
        <w:rPr>
          <w:rFonts w:ascii="Simplified Arabic" w:hAnsi="Simplified Arabic" w:cs="Simplified Arabic"/>
          <w:b/>
          <w:bCs/>
          <w:sz w:val="28"/>
          <w:szCs w:val="28"/>
          <w:u w:val="single"/>
          <w:rtl/>
          <w:lang w:bidi="ar-JO"/>
        </w:rPr>
      </w:pPr>
      <w:r w:rsidRPr="00965885">
        <w:rPr>
          <w:rFonts w:ascii="Simplified Arabic" w:hAnsi="Simplified Arabic" w:cs="Simplified Arabic" w:hint="cs"/>
          <w:b/>
          <w:bCs/>
          <w:sz w:val="28"/>
          <w:szCs w:val="28"/>
          <w:u w:val="single"/>
          <w:rtl/>
          <w:lang w:bidi="ar-JO"/>
        </w:rPr>
        <w:t>المصادر</w:t>
      </w:r>
      <w:r w:rsidR="00A506A0" w:rsidRPr="00965885">
        <w:rPr>
          <w:rFonts w:ascii="Simplified Arabic" w:hAnsi="Simplified Arabic" w:cs="Simplified Arabic"/>
          <w:b/>
          <w:bCs/>
          <w:sz w:val="28"/>
          <w:szCs w:val="28"/>
          <w:u w:val="single"/>
          <w:rtl/>
          <w:lang w:bidi="ar-JO"/>
        </w:rPr>
        <w:t xml:space="preserve"> باللغة </w:t>
      </w:r>
      <w:r w:rsidR="009F1881" w:rsidRPr="00965885">
        <w:rPr>
          <w:rFonts w:ascii="Simplified Arabic" w:hAnsi="Simplified Arabic" w:cs="Simplified Arabic"/>
          <w:b/>
          <w:bCs/>
          <w:sz w:val="28"/>
          <w:szCs w:val="28"/>
          <w:u w:val="single"/>
          <w:rtl/>
          <w:lang w:bidi="ar-JO"/>
        </w:rPr>
        <w:t>الإنجليزية</w:t>
      </w:r>
    </w:p>
    <w:p w:rsidR="00B9233E" w:rsidRPr="000F712B" w:rsidRDefault="009F1881" w:rsidP="000F712B">
      <w:pPr>
        <w:pStyle w:val="a3"/>
        <w:widowControl w:val="0"/>
        <w:autoSpaceDE w:val="0"/>
        <w:autoSpaceDN w:val="0"/>
        <w:adjustRightInd w:val="0"/>
        <w:spacing w:before="100" w:after="100" w:line="240" w:lineRule="auto"/>
        <w:jc w:val="both"/>
        <w:rPr>
          <w:rFonts w:ascii="Simplified Arabic" w:hAnsi="Simplified Arabic" w:cs="Simplified Arabic"/>
          <w:sz w:val="28"/>
          <w:szCs w:val="28"/>
          <w:rtl/>
          <w:lang w:bidi="ar-JO"/>
        </w:rPr>
      </w:pPr>
      <w:r w:rsidRPr="000F712B">
        <w:rPr>
          <w:rFonts w:ascii="Simplified Arabic" w:hAnsi="Simplified Arabic" w:cs="Simplified Arabic"/>
          <w:sz w:val="28"/>
          <w:szCs w:val="28"/>
        </w:rPr>
        <w:t>-Bargerhuff, Mary Ellen, et al. "Giving Teachers a Chance: Taking Special Education Teacher Preparation Programs to Rural Communities”, Rural Special Education Quarterly.July1st, 2007.</w:t>
      </w:r>
    </w:p>
    <w:p w:rsidR="00B9233E" w:rsidRPr="000F712B" w:rsidRDefault="001D710A" w:rsidP="000F712B">
      <w:pPr>
        <w:pStyle w:val="a3"/>
        <w:widowControl w:val="0"/>
        <w:autoSpaceDE w:val="0"/>
        <w:autoSpaceDN w:val="0"/>
        <w:bidi w:val="0"/>
        <w:adjustRightInd w:val="0"/>
        <w:spacing w:after="0" w:line="240" w:lineRule="auto"/>
        <w:ind w:left="0"/>
        <w:jc w:val="both"/>
        <w:rPr>
          <w:rFonts w:ascii="Simplified Arabic" w:hAnsi="Simplified Arabic" w:cs="Simplified Arabic"/>
          <w:sz w:val="28"/>
          <w:szCs w:val="28"/>
          <w:lang w:bidi="ar-JO"/>
        </w:rPr>
      </w:pPr>
      <w:r w:rsidRPr="000F712B">
        <w:rPr>
          <w:rFonts w:ascii="Simplified Arabic" w:hAnsi="Simplified Arabic" w:cs="Simplified Arabic"/>
          <w:sz w:val="28"/>
          <w:szCs w:val="28"/>
          <w:lang w:bidi="ar-JO"/>
        </w:rPr>
        <w:t>-</w:t>
      </w:r>
      <w:r w:rsidR="0086101F" w:rsidRPr="000F712B">
        <w:rPr>
          <w:rFonts w:ascii="Simplified Arabic" w:hAnsi="Simplified Arabic" w:cs="Simplified Arabic"/>
          <w:sz w:val="28"/>
          <w:szCs w:val="28"/>
          <w:lang w:bidi="ar-JO"/>
        </w:rPr>
        <w:t xml:space="preserve">Cozenave, </w:t>
      </w:r>
      <w:r w:rsidR="00B9233E" w:rsidRPr="000F712B">
        <w:rPr>
          <w:rFonts w:ascii="Simplified Arabic" w:hAnsi="Simplified Arabic" w:cs="Simplified Arabic"/>
          <w:sz w:val="28"/>
          <w:szCs w:val="28"/>
          <w:lang w:bidi="ar-JO"/>
        </w:rPr>
        <w:t>N</w:t>
      </w:r>
      <w:r w:rsidR="0086101F" w:rsidRPr="000F712B">
        <w:rPr>
          <w:rFonts w:ascii="Simplified Arabic" w:hAnsi="Simplified Arabic" w:cs="Simplified Arabic"/>
          <w:sz w:val="28"/>
          <w:szCs w:val="28"/>
          <w:lang w:bidi="ar-JO"/>
        </w:rPr>
        <w:t xml:space="preserve">. peultier, </w:t>
      </w:r>
      <w:r w:rsidR="00B9233E" w:rsidRPr="000F712B">
        <w:rPr>
          <w:rFonts w:ascii="Simplified Arabic" w:hAnsi="Simplified Arabic" w:cs="Simplified Arabic"/>
          <w:sz w:val="28"/>
          <w:szCs w:val="28"/>
          <w:lang w:bidi="ar-JO"/>
        </w:rPr>
        <w:t>A</w:t>
      </w:r>
      <w:r w:rsidR="0086101F" w:rsidRPr="000F712B">
        <w:rPr>
          <w:rFonts w:ascii="Simplified Arabic" w:hAnsi="Simplified Arabic" w:cs="Simplified Arabic"/>
          <w:sz w:val="28"/>
          <w:szCs w:val="28"/>
          <w:lang w:bidi="ar-JO"/>
        </w:rPr>
        <w:t xml:space="preserve">. </w:t>
      </w:r>
      <w:r w:rsidR="00B9233E" w:rsidRPr="000F712B">
        <w:rPr>
          <w:rFonts w:ascii="Simplified Arabic" w:hAnsi="Simplified Arabic" w:cs="Simplified Arabic"/>
          <w:sz w:val="28"/>
          <w:szCs w:val="28"/>
          <w:lang w:bidi="ar-JO"/>
        </w:rPr>
        <w:t>L</w:t>
      </w:r>
      <w:r w:rsidR="0086101F" w:rsidRPr="000F712B">
        <w:rPr>
          <w:rFonts w:ascii="Simplified Arabic" w:hAnsi="Simplified Arabic" w:cs="Simplified Arabic"/>
          <w:sz w:val="28"/>
          <w:szCs w:val="28"/>
          <w:lang w:bidi="ar-JO"/>
        </w:rPr>
        <w:t xml:space="preserve">efort, </w:t>
      </w:r>
      <w:r w:rsidR="00B9233E" w:rsidRPr="000F712B">
        <w:rPr>
          <w:rFonts w:ascii="Simplified Arabic" w:hAnsi="Simplified Arabic" w:cs="Simplified Arabic"/>
          <w:sz w:val="28"/>
          <w:szCs w:val="28"/>
          <w:lang w:bidi="ar-JO"/>
        </w:rPr>
        <w:t>G</w:t>
      </w:r>
      <w:r w:rsidR="0086101F" w:rsidRPr="000F712B">
        <w:rPr>
          <w:rFonts w:ascii="Simplified Arabic" w:hAnsi="Simplified Arabic" w:cs="Simplified Arabic"/>
          <w:sz w:val="28"/>
          <w:szCs w:val="28"/>
          <w:lang w:bidi="ar-JO"/>
        </w:rPr>
        <w:t>. (2006). L'activité physique et sportive et l'estime de soi chez les adolescents handicapes : le cas de la pathologie du pied bot. science direct. Annales medico psychologiques.166.(2008) 789-793 .</w:t>
      </w:r>
    </w:p>
    <w:p w:rsidR="001D710A" w:rsidRPr="000F712B" w:rsidRDefault="001D710A" w:rsidP="000F712B">
      <w:pPr>
        <w:pStyle w:val="a3"/>
        <w:widowControl w:val="0"/>
        <w:autoSpaceDE w:val="0"/>
        <w:autoSpaceDN w:val="0"/>
        <w:bidi w:val="0"/>
        <w:adjustRightInd w:val="0"/>
        <w:spacing w:after="0" w:line="240" w:lineRule="auto"/>
        <w:ind w:left="0"/>
        <w:jc w:val="both"/>
        <w:rPr>
          <w:rFonts w:ascii="Simplified Arabic" w:hAnsi="Simplified Arabic" w:cs="Simplified Arabic"/>
          <w:sz w:val="28"/>
          <w:szCs w:val="28"/>
          <w:lang w:bidi="ar-JO"/>
        </w:rPr>
      </w:pPr>
      <w:r w:rsidRPr="000F712B">
        <w:rPr>
          <w:rFonts w:ascii="Simplified Arabic" w:hAnsi="Simplified Arabic" w:cs="Simplified Arabic"/>
          <w:sz w:val="28"/>
          <w:szCs w:val="28"/>
          <w:lang w:bidi="ar-JO"/>
        </w:rPr>
        <w:t>-Kearney, A. “How Can Exclusion be Reduced and Eliminated?”Studies in Inclusive Education. Vol. 14, 2007:105- 113</w:t>
      </w:r>
    </w:p>
    <w:p w:rsidR="001D710A" w:rsidRPr="000F712B" w:rsidRDefault="001D710A" w:rsidP="000F712B">
      <w:pPr>
        <w:tabs>
          <w:tab w:val="left" w:pos="4616"/>
        </w:tabs>
        <w:bidi w:val="0"/>
        <w:spacing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lang w:bidi="ar-JO"/>
        </w:rPr>
        <w:t>-Mitef, Christina lvan. An Analysis of Teachers’ Attitudes on Educational Inclusion of Children with Disabilities: Application of Diffusion of Innovation Theory. Unpublished M.A, University of Missouri, Kansas City, 2003.</w:t>
      </w:r>
    </w:p>
    <w:p w:rsidR="001D710A" w:rsidRPr="000F712B" w:rsidRDefault="001D710A" w:rsidP="000F712B">
      <w:pPr>
        <w:tabs>
          <w:tab w:val="left" w:pos="4616"/>
        </w:tabs>
        <w:bidi w:val="0"/>
        <w:spacing w:after="0" w:line="240" w:lineRule="auto"/>
        <w:jc w:val="both"/>
        <w:rPr>
          <w:rFonts w:ascii="Simplified Arabic" w:hAnsi="Simplified Arabic" w:cs="Simplified Arabic"/>
          <w:sz w:val="28"/>
          <w:szCs w:val="28"/>
          <w:lang w:bidi="ar-JO"/>
        </w:rPr>
      </w:pPr>
      <w:r w:rsidRPr="000F712B">
        <w:rPr>
          <w:rFonts w:ascii="Simplified Arabic" w:hAnsi="Simplified Arabic" w:cs="Simplified Arabic"/>
          <w:sz w:val="28"/>
          <w:szCs w:val="28"/>
          <w:lang w:bidi="ar-JO"/>
        </w:rPr>
        <w:t>-Moore, Brian. Perception of Teachers and Administrators of the Organizational Supports for Inclusion Programs in Southwest Florida Elementary Schools. Published PhD. University of Central Florida, DAI, Vol. 66, No. 8, 2005: 2795.</w:t>
      </w:r>
    </w:p>
    <w:p w:rsidR="008A4C25" w:rsidRPr="000F712B" w:rsidRDefault="001D710A" w:rsidP="000F712B">
      <w:pPr>
        <w:tabs>
          <w:tab w:val="left" w:pos="4616"/>
        </w:tabs>
        <w:bidi w:val="0"/>
        <w:spacing w:after="0" w:line="240" w:lineRule="auto"/>
        <w:jc w:val="both"/>
        <w:rPr>
          <w:rFonts w:ascii="Simplified Arabic" w:hAnsi="Simplified Arabic" w:cs="Simplified Arabic"/>
          <w:sz w:val="28"/>
          <w:szCs w:val="28"/>
          <w:lang w:val="en-GB" w:bidi="ar-JO"/>
        </w:rPr>
      </w:pPr>
      <w:r w:rsidRPr="000F712B">
        <w:rPr>
          <w:rFonts w:ascii="Simplified Arabic" w:hAnsi="Simplified Arabic" w:cs="Simplified Arabic"/>
          <w:sz w:val="28"/>
          <w:szCs w:val="28"/>
          <w:lang w:bidi="ar-JO"/>
        </w:rPr>
        <w:t>-</w:t>
      </w:r>
      <w:r w:rsidR="00B9233E" w:rsidRPr="000F712B">
        <w:rPr>
          <w:rFonts w:ascii="Simplified Arabic" w:hAnsi="Simplified Arabic" w:cs="Simplified Arabic"/>
          <w:sz w:val="28"/>
          <w:szCs w:val="28"/>
          <w:lang w:val="en-GB" w:bidi="ar-JO"/>
        </w:rPr>
        <w:t>Oates, Christina Mellissa, (2004). Does recreational swimming program improve the self-esteem of children with physical disabilities possible underlying  mechanism. P:1515 .</w:t>
      </w:r>
    </w:p>
    <w:p w:rsidR="001D710A" w:rsidRPr="000F712B" w:rsidRDefault="001D710A" w:rsidP="000F712B">
      <w:pPr>
        <w:tabs>
          <w:tab w:val="left" w:pos="4616"/>
        </w:tabs>
        <w:bidi w:val="0"/>
        <w:spacing w:after="0" w:line="240" w:lineRule="auto"/>
        <w:jc w:val="both"/>
        <w:rPr>
          <w:rFonts w:ascii="Simplified Arabic" w:hAnsi="Simplified Arabic" w:cs="Simplified Arabic"/>
          <w:sz w:val="28"/>
          <w:szCs w:val="28"/>
          <w:lang w:val="en-GB" w:bidi="ar-JO"/>
        </w:rPr>
      </w:pPr>
      <w:r w:rsidRPr="000F712B">
        <w:rPr>
          <w:rFonts w:ascii="Simplified Arabic" w:hAnsi="Simplified Arabic" w:cs="Simplified Arabic"/>
          <w:sz w:val="28"/>
          <w:szCs w:val="28"/>
          <w:lang w:bidi="ar-JO"/>
        </w:rPr>
        <w:t>-Peter, C. “Balancing Acts: Policy Agenda for Teacher Education and Special Educational Ne eds.”Journal of Education of Teaching. Vol.24, No.1, 1998:65.</w:t>
      </w:r>
    </w:p>
    <w:p w:rsidR="009F1881" w:rsidRPr="000F712B" w:rsidRDefault="009F1881" w:rsidP="000F712B">
      <w:pPr>
        <w:tabs>
          <w:tab w:val="left" w:pos="4616"/>
        </w:tabs>
        <w:bidi w:val="0"/>
        <w:spacing w:after="0" w:line="240" w:lineRule="auto"/>
        <w:jc w:val="both"/>
        <w:rPr>
          <w:rFonts w:ascii="Simplified Arabic" w:hAnsi="Simplified Arabic" w:cs="Simplified Arabic"/>
          <w:sz w:val="28"/>
          <w:szCs w:val="28"/>
        </w:rPr>
      </w:pPr>
      <w:r w:rsidRPr="000F712B">
        <w:rPr>
          <w:rFonts w:ascii="Simplified Arabic" w:hAnsi="Simplified Arabic" w:cs="Simplified Arabic"/>
          <w:sz w:val="28"/>
          <w:szCs w:val="28"/>
        </w:rPr>
        <w:t>-Subban and Sharma, U. “Primary School Teachers Perceptions of Inclusive Education in Victoria, Australia,”International Journal of Special Education, Vol. 21, No. 1, 2006.</w:t>
      </w:r>
    </w:p>
    <w:p w:rsidR="009F1881" w:rsidRPr="000F712B" w:rsidRDefault="001D710A" w:rsidP="000F712B">
      <w:pPr>
        <w:tabs>
          <w:tab w:val="left" w:pos="4616"/>
        </w:tabs>
        <w:bidi w:val="0"/>
        <w:spacing w:after="0" w:line="240" w:lineRule="auto"/>
        <w:jc w:val="both"/>
        <w:rPr>
          <w:rFonts w:ascii="Simplified Arabic" w:hAnsi="Simplified Arabic" w:cs="Simplified Arabic"/>
          <w:sz w:val="28"/>
          <w:szCs w:val="28"/>
        </w:rPr>
      </w:pPr>
      <w:r w:rsidRPr="000F712B">
        <w:rPr>
          <w:rFonts w:ascii="Simplified Arabic" w:hAnsi="Simplified Arabic" w:cs="Simplified Arabic"/>
          <w:sz w:val="28"/>
          <w:szCs w:val="28"/>
        </w:rPr>
        <w:t>-Thousand, J. S., &amp; Villa, R. A. “Enhancing Success in Heterogeneous School”. In S. Stainback, W. Stainback &amp; M Forest (Eds.).Educating All Students in the Mainstream of Regular Education. Baltimore: Paul H. Brookes Publishing Co, 2007: 89.</w:t>
      </w:r>
    </w:p>
    <w:p w:rsidR="001D710A" w:rsidRPr="000F712B" w:rsidRDefault="001D710A" w:rsidP="0095516F">
      <w:pPr>
        <w:tabs>
          <w:tab w:val="left" w:pos="4616"/>
        </w:tabs>
        <w:bidi w:val="0"/>
        <w:spacing w:after="0" w:line="240" w:lineRule="auto"/>
        <w:jc w:val="both"/>
        <w:rPr>
          <w:rFonts w:ascii="Simplified Arabic" w:hAnsi="Simplified Arabic" w:cs="Simplified Arabic"/>
          <w:sz w:val="28"/>
          <w:szCs w:val="28"/>
        </w:rPr>
      </w:pPr>
      <w:r w:rsidRPr="000F712B">
        <w:rPr>
          <w:rFonts w:ascii="Simplified Arabic" w:hAnsi="Simplified Arabic" w:cs="Simplified Arabic"/>
          <w:sz w:val="28"/>
          <w:szCs w:val="28"/>
        </w:rPr>
        <w:t>-UNSCO: “Legislation pertaining to Special Needs Education,” Ed.96 Ws. 3, France, February, 2008:102.</w:t>
      </w:r>
    </w:p>
    <w:p w:rsidR="001D710A" w:rsidRPr="000F712B" w:rsidRDefault="001D710A" w:rsidP="000F712B">
      <w:pPr>
        <w:tabs>
          <w:tab w:val="left" w:pos="4616"/>
        </w:tabs>
        <w:bidi w:val="0"/>
        <w:spacing w:after="0" w:line="240" w:lineRule="auto"/>
        <w:jc w:val="both"/>
        <w:rPr>
          <w:rFonts w:ascii="Simplified Arabic" w:hAnsi="Simplified Arabic" w:cs="Simplified Arabic"/>
          <w:sz w:val="28"/>
          <w:szCs w:val="28"/>
        </w:rPr>
      </w:pPr>
    </w:p>
    <w:sectPr w:rsidR="001D710A" w:rsidRPr="000F712B" w:rsidSect="00963A42">
      <w:footerReference w:type="default" r:id="rId8"/>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DD2" w:rsidRDefault="00A75DD2">
      <w:r>
        <w:separator/>
      </w:r>
    </w:p>
  </w:endnote>
  <w:endnote w:type="continuationSeparator" w:id="0">
    <w:p w:rsidR="00A75DD2" w:rsidRDefault="00A7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w:altName w:val="Times New Roman"/>
    <w:charset w:val="00"/>
    <w:family w:val="roman"/>
    <w:notTrueType/>
    <w:pitch w:val="default"/>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81" w:rsidRDefault="009F1881" w:rsidP="003A3BDD">
    <w:pPr>
      <w:pStyle w:val="a6"/>
      <w:framePr w:wrap="auto" w:vAnchor="text" w:hAnchor="text"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4D5B1C">
      <w:rPr>
        <w:rStyle w:val="a7"/>
        <w:rFonts w:cs="Arial"/>
        <w:noProof/>
        <w:rtl/>
      </w:rPr>
      <w:t>12</w:t>
    </w:r>
    <w:r>
      <w:rPr>
        <w:rStyle w:val="a7"/>
        <w:rFonts w:cs="Arial"/>
      </w:rPr>
      <w:fldChar w:fldCharType="end"/>
    </w:r>
  </w:p>
  <w:p w:rsidR="009F1881" w:rsidRDefault="009F18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DD2" w:rsidRDefault="00A75DD2">
      <w:r>
        <w:separator/>
      </w:r>
    </w:p>
  </w:footnote>
  <w:footnote w:type="continuationSeparator" w:id="0">
    <w:p w:rsidR="00A75DD2" w:rsidRDefault="00A7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DE0FB8"/>
    <w:lvl w:ilvl="0">
      <w:numFmt w:val="bullet"/>
      <w:lvlText w:val="*"/>
      <w:lvlJc w:val="left"/>
    </w:lvl>
  </w:abstractNum>
  <w:abstractNum w:abstractNumId="1" w15:restartNumberingAfterBreak="0">
    <w:nsid w:val="002958ED"/>
    <w:multiLevelType w:val="hybridMultilevel"/>
    <w:tmpl w:val="6512F1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2F3EE7"/>
    <w:multiLevelType w:val="hybridMultilevel"/>
    <w:tmpl w:val="22C8C2F2"/>
    <w:lvl w:ilvl="0" w:tplc="A4E08E0E">
      <w:start w:val="1"/>
      <w:numFmt w:val="decimal"/>
      <w:lvlText w:val="%1-"/>
      <w:lvlJc w:val="left"/>
      <w:pPr>
        <w:tabs>
          <w:tab w:val="num" w:pos="720"/>
        </w:tabs>
        <w:ind w:left="720" w:hanging="36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 w15:restartNumberingAfterBreak="0">
    <w:nsid w:val="040C74A1"/>
    <w:multiLevelType w:val="hybridMultilevel"/>
    <w:tmpl w:val="A6384F4A"/>
    <w:lvl w:ilvl="0" w:tplc="47C60AE0">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B8D48DE"/>
    <w:multiLevelType w:val="hybridMultilevel"/>
    <w:tmpl w:val="6EA4FABE"/>
    <w:lvl w:ilvl="0" w:tplc="B5FADC48">
      <w:start w:val="1"/>
      <w:numFmt w:val="decimal"/>
      <w:lvlText w:val="%1."/>
      <w:lvlJc w:val="left"/>
      <w:pPr>
        <w:ind w:left="1145" w:hanging="360"/>
      </w:pPr>
      <w:rPr>
        <w:rFonts w:cs="Times New Roman" w:hint="default"/>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5" w15:restartNumberingAfterBreak="0">
    <w:nsid w:val="0DC26EB0"/>
    <w:multiLevelType w:val="hybridMultilevel"/>
    <w:tmpl w:val="8F2AEA0A"/>
    <w:lvl w:ilvl="0" w:tplc="68805C68">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5744D"/>
    <w:multiLevelType w:val="hybridMultilevel"/>
    <w:tmpl w:val="0268A224"/>
    <w:lvl w:ilvl="0" w:tplc="893657EA">
      <w:start w:val="1"/>
      <w:numFmt w:val="decimal"/>
      <w:lvlText w:val="%1-"/>
      <w:lvlJc w:val="left"/>
      <w:pPr>
        <w:tabs>
          <w:tab w:val="num" w:pos="840"/>
        </w:tabs>
        <w:ind w:left="840" w:hanging="480"/>
      </w:pPr>
      <w:rPr>
        <w:rFonts w:cs="Times New Roman" w:hint="default"/>
      </w:rPr>
    </w:lvl>
    <w:lvl w:ilvl="1" w:tplc="C70EE4AA">
      <w:start w:val="1"/>
      <w:numFmt w:val="arabicAlpha"/>
      <w:lvlText w:val="%2-"/>
      <w:lvlJc w:val="left"/>
      <w:pPr>
        <w:tabs>
          <w:tab w:val="num" w:pos="1440"/>
        </w:tabs>
        <w:ind w:left="1440" w:hanging="360"/>
      </w:pPr>
      <w:rPr>
        <w:rFonts w:cs="Times New Roman" w:hint="default"/>
        <w:sz w:val="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3E154CB"/>
    <w:multiLevelType w:val="hybridMultilevel"/>
    <w:tmpl w:val="7D8A8BF6"/>
    <w:lvl w:ilvl="0" w:tplc="04090005">
      <w:start w:val="1"/>
      <w:numFmt w:val="bullet"/>
      <w:lvlText w:val=""/>
      <w:lvlJc w:val="left"/>
      <w:pPr>
        <w:tabs>
          <w:tab w:val="num" w:pos="360"/>
        </w:tabs>
        <w:ind w:left="360" w:hanging="360"/>
      </w:pPr>
      <w:rPr>
        <w:rFonts w:ascii="Wingdings" w:hAnsi="Wingdings" w:hint="default"/>
      </w:rPr>
    </w:lvl>
    <w:lvl w:ilvl="1" w:tplc="3326B48E">
      <w:start w:val="1"/>
      <w:numFmt w:val="decimal"/>
      <w:lvlText w:val="%2-"/>
      <w:lvlJc w:val="left"/>
      <w:pPr>
        <w:tabs>
          <w:tab w:val="num" w:pos="1413"/>
        </w:tabs>
        <w:ind w:left="1413" w:hanging="405"/>
      </w:pPr>
      <w:rPr>
        <w:rFonts w:cs="Times New Roman" w:hint="default"/>
      </w:rPr>
    </w:lvl>
    <w:lvl w:ilvl="2" w:tplc="0409000F">
      <w:start w:val="1"/>
      <w:numFmt w:val="decimal"/>
      <w:lvlText w:val="%3."/>
      <w:lvlJc w:val="left"/>
      <w:pPr>
        <w:tabs>
          <w:tab w:val="num" w:pos="2268"/>
        </w:tabs>
        <w:ind w:left="2268" w:hanging="360"/>
      </w:pPr>
      <w:rPr>
        <w:rFonts w:cs="Times New Roman" w:hint="default"/>
      </w:rPr>
    </w:lvl>
    <w:lvl w:ilvl="3" w:tplc="0409000F">
      <w:start w:val="1"/>
      <w:numFmt w:val="decimal"/>
      <w:lvlText w:val="%4."/>
      <w:lvlJc w:val="left"/>
      <w:pPr>
        <w:tabs>
          <w:tab w:val="num" w:pos="2808"/>
        </w:tabs>
        <w:ind w:left="2808" w:hanging="360"/>
      </w:pPr>
      <w:rPr>
        <w:rFonts w:cs="Times New Roman" w:hint="default"/>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8" w15:restartNumberingAfterBreak="0">
    <w:nsid w:val="173F0778"/>
    <w:multiLevelType w:val="hybridMultilevel"/>
    <w:tmpl w:val="B62A0CB6"/>
    <w:lvl w:ilvl="0" w:tplc="6660068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9C96F0B"/>
    <w:multiLevelType w:val="hybridMultilevel"/>
    <w:tmpl w:val="DB107FFE"/>
    <w:lvl w:ilvl="0" w:tplc="D1AC6666">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43E40"/>
    <w:multiLevelType w:val="hybridMultilevel"/>
    <w:tmpl w:val="080E7106"/>
    <w:lvl w:ilvl="0" w:tplc="557A9EBA">
      <w:numFmt w:val="bullet"/>
      <w:lvlText w:val="-"/>
      <w:lvlJc w:val="left"/>
      <w:pPr>
        <w:tabs>
          <w:tab w:val="num" w:pos="720"/>
        </w:tabs>
        <w:ind w:left="720" w:hanging="360"/>
      </w:pPr>
      <w:rPr>
        <w:rFonts w:ascii="Times New Roman" w:eastAsia="Times New Roman" w:hAnsi="Times New Roman" w:hint="default"/>
        <w:lang w:bidi="ar-J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45913"/>
    <w:multiLevelType w:val="hybridMultilevel"/>
    <w:tmpl w:val="E77282E0"/>
    <w:lvl w:ilvl="0" w:tplc="0409000F">
      <w:start w:val="1"/>
      <w:numFmt w:val="decimal"/>
      <w:lvlText w:val="%1."/>
      <w:lvlJc w:val="left"/>
      <w:pPr>
        <w:ind w:left="746" w:hanging="360"/>
      </w:pPr>
      <w:rPr>
        <w:rFonts w:cs="Times New Roman"/>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12" w15:restartNumberingAfterBreak="0">
    <w:nsid w:val="1F857AEF"/>
    <w:multiLevelType w:val="hybridMultilevel"/>
    <w:tmpl w:val="F216D4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410DF"/>
    <w:multiLevelType w:val="hybridMultilevel"/>
    <w:tmpl w:val="3A46DE4E"/>
    <w:lvl w:ilvl="0" w:tplc="0409000F">
      <w:start w:val="1"/>
      <w:numFmt w:val="decimal"/>
      <w:lvlText w:val="%1."/>
      <w:lvlJc w:val="left"/>
      <w:pPr>
        <w:tabs>
          <w:tab w:val="num" w:pos="1260"/>
        </w:tabs>
        <w:ind w:left="1260" w:hanging="360"/>
      </w:pPr>
      <w:rPr>
        <w:rFonts w:cs="Times New Roman"/>
      </w:rPr>
    </w:lvl>
    <w:lvl w:ilvl="1" w:tplc="D13A2C64">
      <w:start w:val="1"/>
      <w:numFmt w:val="arabicAlpha"/>
      <w:lvlText w:val="%2-"/>
      <w:lvlJc w:val="left"/>
      <w:pPr>
        <w:tabs>
          <w:tab w:val="num" w:pos="1875"/>
        </w:tabs>
        <w:ind w:left="1875" w:hanging="435"/>
      </w:pPr>
      <w:rPr>
        <w:rFonts w:cs="Times New Roman" w:hint="default"/>
        <w:sz w:val="2"/>
        <w:szCs w:val="22"/>
      </w:rPr>
    </w:lvl>
    <w:lvl w:ilvl="2" w:tplc="00E4ACA4">
      <w:start w:val="1"/>
      <w:numFmt w:val="decimal"/>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10D1BF2"/>
    <w:multiLevelType w:val="hybridMultilevel"/>
    <w:tmpl w:val="8AE4D5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15" w15:restartNumberingAfterBreak="0">
    <w:nsid w:val="21434F85"/>
    <w:multiLevelType w:val="hybridMultilevel"/>
    <w:tmpl w:val="43CC7BB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333F7"/>
    <w:multiLevelType w:val="hybridMultilevel"/>
    <w:tmpl w:val="77B4A53E"/>
    <w:lvl w:ilvl="0" w:tplc="D51C126E">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A037F8F"/>
    <w:multiLevelType w:val="hybridMultilevel"/>
    <w:tmpl w:val="33E2EF50"/>
    <w:lvl w:ilvl="0" w:tplc="952E7642">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2C514854"/>
    <w:multiLevelType w:val="hybridMultilevel"/>
    <w:tmpl w:val="5DBC60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13D2A2C"/>
    <w:multiLevelType w:val="hybridMultilevel"/>
    <w:tmpl w:val="AE2AF044"/>
    <w:lvl w:ilvl="0" w:tplc="8EB8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867214"/>
    <w:multiLevelType w:val="hybridMultilevel"/>
    <w:tmpl w:val="E7E629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F60AC"/>
    <w:multiLevelType w:val="hybridMultilevel"/>
    <w:tmpl w:val="0F8E0376"/>
    <w:lvl w:ilvl="0" w:tplc="B5B2131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38944D97"/>
    <w:multiLevelType w:val="hybridMultilevel"/>
    <w:tmpl w:val="126614CC"/>
    <w:lvl w:ilvl="0" w:tplc="079AEBA8">
      <w:start w:val="1"/>
      <w:numFmt w:val="decimal"/>
      <w:lvlText w:val="%1."/>
      <w:lvlJc w:val="left"/>
      <w:pPr>
        <w:ind w:left="1505" w:hanging="360"/>
      </w:pPr>
      <w:rPr>
        <w:rFonts w:cs="Times New Roman" w:hint="default"/>
      </w:rPr>
    </w:lvl>
    <w:lvl w:ilvl="1" w:tplc="04090019">
      <w:start w:val="1"/>
      <w:numFmt w:val="lowerLetter"/>
      <w:lvlText w:val="%2."/>
      <w:lvlJc w:val="left"/>
      <w:pPr>
        <w:ind w:left="2225" w:hanging="360"/>
      </w:pPr>
      <w:rPr>
        <w:rFonts w:cs="Times New Roman"/>
      </w:rPr>
    </w:lvl>
    <w:lvl w:ilvl="2" w:tplc="0409001B">
      <w:start w:val="1"/>
      <w:numFmt w:val="lowerRoman"/>
      <w:lvlText w:val="%3."/>
      <w:lvlJc w:val="right"/>
      <w:pPr>
        <w:ind w:left="2945" w:hanging="180"/>
      </w:pPr>
      <w:rPr>
        <w:rFonts w:cs="Times New Roman"/>
      </w:rPr>
    </w:lvl>
    <w:lvl w:ilvl="3" w:tplc="0409000F">
      <w:start w:val="1"/>
      <w:numFmt w:val="decimal"/>
      <w:lvlText w:val="%4."/>
      <w:lvlJc w:val="left"/>
      <w:pPr>
        <w:ind w:left="3665" w:hanging="360"/>
      </w:pPr>
      <w:rPr>
        <w:rFonts w:cs="Times New Roman"/>
      </w:rPr>
    </w:lvl>
    <w:lvl w:ilvl="4" w:tplc="04090019">
      <w:start w:val="1"/>
      <w:numFmt w:val="lowerLetter"/>
      <w:lvlText w:val="%5."/>
      <w:lvlJc w:val="left"/>
      <w:pPr>
        <w:ind w:left="4385" w:hanging="360"/>
      </w:pPr>
      <w:rPr>
        <w:rFonts w:cs="Times New Roman"/>
      </w:rPr>
    </w:lvl>
    <w:lvl w:ilvl="5" w:tplc="0409001B">
      <w:start w:val="1"/>
      <w:numFmt w:val="lowerRoman"/>
      <w:lvlText w:val="%6."/>
      <w:lvlJc w:val="right"/>
      <w:pPr>
        <w:ind w:left="5105" w:hanging="180"/>
      </w:pPr>
      <w:rPr>
        <w:rFonts w:cs="Times New Roman"/>
      </w:rPr>
    </w:lvl>
    <w:lvl w:ilvl="6" w:tplc="0409000F">
      <w:start w:val="1"/>
      <w:numFmt w:val="decimal"/>
      <w:lvlText w:val="%7."/>
      <w:lvlJc w:val="left"/>
      <w:pPr>
        <w:ind w:left="5825" w:hanging="360"/>
      </w:pPr>
      <w:rPr>
        <w:rFonts w:cs="Times New Roman"/>
      </w:rPr>
    </w:lvl>
    <w:lvl w:ilvl="7" w:tplc="04090019">
      <w:start w:val="1"/>
      <w:numFmt w:val="lowerLetter"/>
      <w:lvlText w:val="%8."/>
      <w:lvlJc w:val="left"/>
      <w:pPr>
        <w:ind w:left="6545" w:hanging="360"/>
      </w:pPr>
      <w:rPr>
        <w:rFonts w:cs="Times New Roman"/>
      </w:rPr>
    </w:lvl>
    <w:lvl w:ilvl="8" w:tplc="0409001B">
      <w:start w:val="1"/>
      <w:numFmt w:val="lowerRoman"/>
      <w:lvlText w:val="%9."/>
      <w:lvlJc w:val="right"/>
      <w:pPr>
        <w:ind w:left="7265" w:hanging="180"/>
      </w:pPr>
      <w:rPr>
        <w:rFonts w:cs="Times New Roman"/>
      </w:rPr>
    </w:lvl>
  </w:abstractNum>
  <w:abstractNum w:abstractNumId="23" w15:restartNumberingAfterBreak="0">
    <w:nsid w:val="3A231AAF"/>
    <w:multiLevelType w:val="hybridMultilevel"/>
    <w:tmpl w:val="E4AA1314"/>
    <w:lvl w:ilvl="0" w:tplc="2D6C0DE8">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AC1456A"/>
    <w:multiLevelType w:val="hybridMultilevel"/>
    <w:tmpl w:val="60DC6566"/>
    <w:lvl w:ilvl="0" w:tplc="04090001">
      <w:start w:val="1"/>
      <w:numFmt w:val="bullet"/>
      <w:lvlText w:val=""/>
      <w:lvlJc w:val="left"/>
      <w:pPr>
        <w:tabs>
          <w:tab w:val="num" w:pos="746"/>
        </w:tabs>
        <w:ind w:left="746" w:hanging="360"/>
      </w:pPr>
      <w:rPr>
        <w:rFonts w:ascii="Symbol" w:hAnsi="Symbol" w:hint="default"/>
      </w:rPr>
    </w:lvl>
    <w:lvl w:ilvl="1" w:tplc="04090003">
      <w:start w:val="1"/>
      <w:numFmt w:val="bullet"/>
      <w:lvlText w:val="o"/>
      <w:lvlJc w:val="left"/>
      <w:pPr>
        <w:tabs>
          <w:tab w:val="num" w:pos="1466"/>
        </w:tabs>
        <w:ind w:left="1466" w:hanging="360"/>
      </w:pPr>
      <w:rPr>
        <w:rFonts w:ascii="Courier New" w:hAnsi="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25" w15:restartNumberingAfterBreak="0">
    <w:nsid w:val="3D774C36"/>
    <w:multiLevelType w:val="hybridMultilevel"/>
    <w:tmpl w:val="71F2E382"/>
    <w:lvl w:ilvl="0" w:tplc="922AC058">
      <w:numFmt w:val="bullet"/>
      <w:lvlText w:val="-"/>
      <w:lvlJc w:val="left"/>
      <w:pPr>
        <w:ind w:left="431" w:hanging="360"/>
      </w:pPr>
      <w:rPr>
        <w:rFonts w:ascii="Calibri" w:eastAsia="Calibri" w:hAnsi="Calibri" w:cs="Simplified Arabic" w:hint="default"/>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26" w15:restartNumberingAfterBreak="0">
    <w:nsid w:val="3FC52FDA"/>
    <w:multiLevelType w:val="hybridMultilevel"/>
    <w:tmpl w:val="918C1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A4D7B"/>
    <w:multiLevelType w:val="hybridMultilevel"/>
    <w:tmpl w:val="F68868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0D2ADF"/>
    <w:multiLevelType w:val="hybridMultilevel"/>
    <w:tmpl w:val="AA84129E"/>
    <w:lvl w:ilvl="0" w:tplc="0409000F">
      <w:start w:val="1"/>
      <w:numFmt w:val="decimal"/>
      <w:lvlText w:val="%1."/>
      <w:lvlJc w:val="left"/>
      <w:pPr>
        <w:tabs>
          <w:tab w:val="num" w:pos="476"/>
        </w:tabs>
        <w:ind w:left="476" w:hanging="360"/>
      </w:pPr>
      <w:rPr>
        <w:rFonts w:cs="Times New Roman" w:hint="default"/>
      </w:rPr>
    </w:lvl>
    <w:lvl w:ilvl="1" w:tplc="04090003">
      <w:start w:val="1"/>
      <w:numFmt w:val="bullet"/>
      <w:lvlText w:val="o"/>
      <w:lvlJc w:val="left"/>
      <w:pPr>
        <w:tabs>
          <w:tab w:val="num" w:pos="1196"/>
        </w:tabs>
        <w:ind w:left="1196" w:hanging="360"/>
      </w:pPr>
      <w:rPr>
        <w:rFonts w:ascii="Courier New" w:hAnsi="Courier New" w:hint="default"/>
      </w:rPr>
    </w:lvl>
    <w:lvl w:ilvl="2" w:tplc="04090005">
      <w:start w:val="1"/>
      <w:numFmt w:val="bullet"/>
      <w:lvlText w:val=""/>
      <w:lvlJc w:val="left"/>
      <w:pPr>
        <w:tabs>
          <w:tab w:val="num" w:pos="1916"/>
        </w:tabs>
        <w:ind w:left="1916" w:hanging="360"/>
      </w:pPr>
      <w:rPr>
        <w:rFonts w:ascii="Wingdings" w:hAnsi="Wingdings" w:hint="default"/>
      </w:rPr>
    </w:lvl>
    <w:lvl w:ilvl="3" w:tplc="04090001">
      <w:start w:val="1"/>
      <w:numFmt w:val="bullet"/>
      <w:lvlText w:val=""/>
      <w:lvlJc w:val="left"/>
      <w:pPr>
        <w:tabs>
          <w:tab w:val="num" w:pos="2636"/>
        </w:tabs>
        <w:ind w:left="2636" w:hanging="360"/>
      </w:pPr>
      <w:rPr>
        <w:rFonts w:ascii="Symbol" w:hAnsi="Symbol" w:hint="default"/>
      </w:rPr>
    </w:lvl>
    <w:lvl w:ilvl="4" w:tplc="04090003">
      <w:start w:val="1"/>
      <w:numFmt w:val="bullet"/>
      <w:lvlText w:val="o"/>
      <w:lvlJc w:val="left"/>
      <w:pPr>
        <w:tabs>
          <w:tab w:val="num" w:pos="3356"/>
        </w:tabs>
        <w:ind w:left="3356" w:hanging="360"/>
      </w:pPr>
      <w:rPr>
        <w:rFonts w:ascii="Courier New" w:hAnsi="Courier New" w:hint="default"/>
      </w:rPr>
    </w:lvl>
    <w:lvl w:ilvl="5" w:tplc="04090005">
      <w:start w:val="1"/>
      <w:numFmt w:val="bullet"/>
      <w:lvlText w:val=""/>
      <w:lvlJc w:val="left"/>
      <w:pPr>
        <w:tabs>
          <w:tab w:val="num" w:pos="4076"/>
        </w:tabs>
        <w:ind w:left="4076" w:hanging="360"/>
      </w:pPr>
      <w:rPr>
        <w:rFonts w:ascii="Wingdings" w:hAnsi="Wingdings" w:hint="default"/>
      </w:rPr>
    </w:lvl>
    <w:lvl w:ilvl="6" w:tplc="04090001">
      <w:start w:val="1"/>
      <w:numFmt w:val="bullet"/>
      <w:lvlText w:val=""/>
      <w:lvlJc w:val="left"/>
      <w:pPr>
        <w:tabs>
          <w:tab w:val="num" w:pos="4796"/>
        </w:tabs>
        <w:ind w:left="4796" w:hanging="360"/>
      </w:pPr>
      <w:rPr>
        <w:rFonts w:ascii="Symbol" w:hAnsi="Symbol" w:hint="default"/>
      </w:rPr>
    </w:lvl>
    <w:lvl w:ilvl="7" w:tplc="04090003">
      <w:start w:val="1"/>
      <w:numFmt w:val="bullet"/>
      <w:lvlText w:val="o"/>
      <w:lvlJc w:val="left"/>
      <w:pPr>
        <w:tabs>
          <w:tab w:val="num" w:pos="5516"/>
        </w:tabs>
        <w:ind w:left="5516" w:hanging="360"/>
      </w:pPr>
      <w:rPr>
        <w:rFonts w:ascii="Courier New" w:hAnsi="Courier New" w:hint="default"/>
      </w:rPr>
    </w:lvl>
    <w:lvl w:ilvl="8" w:tplc="04090005">
      <w:start w:val="1"/>
      <w:numFmt w:val="bullet"/>
      <w:lvlText w:val=""/>
      <w:lvlJc w:val="left"/>
      <w:pPr>
        <w:tabs>
          <w:tab w:val="num" w:pos="6236"/>
        </w:tabs>
        <w:ind w:left="6236" w:hanging="360"/>
      </w:pPr>
      <w:rPr>
        <w:rFonts w:ascii="Wingdings" w:hAnsi="Wingdings" w:hint="default"/>
      </w:rPr>
    </w:lvl>
  </w:abstractNum>
  <w:abstractNum w:abstractNumId="29" w15:restartNumberingAfterBreak="0">
    <w:nsid w:val="4A642499"/>
    <w:multiLevelType w:val="hybridMultilevel"/>
    <w:tmpl w:val="897862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61270"/>
    <w:multiLevelType w:val="hybridMultilevel"/>
    <w:tmpl w:val="04766E38"/>
    <w:lvl w:ilvl="0" w:tplc="A4E08E0E">
      <w:start w:val="1"/>
      <w:numFmt w:val="decimal"/>
      <w:lvlText w:val="%1-"/>
      <w:lvlJc w:val="left"/>
      <w:pPr>
        <w:tabs>
          <w:tab w:val="num" w:pos="720"/>
        </w:tabs>
        <w:ind w:left="720" w:hanging="36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1" w15:restartNumberingAfterBreak="0">
    <w:nsid w:val="4F1A6222"/>
    <w:multiLevelType w:val="hybridMultilevel"/>
    <w:tmpl w:val="FCB08226"/>
    <w:lvl w:ilvl="0" w:tplc="990AA9AA">
      <w:start w:val="1"/>
      <w:numFmt w:val="arabicAlpha"/>
      <w:lvlText w:val="%1."/>
      <w:lvlJc w:val="righ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F5F488C"/>
    <w:multiLevelType w:val="hybridMultilevel"/>
    <w:tmpl w:val="88103636"/>
    <w:lvl w:ilvl="0" w:tplc="C1AA1D8A">
      <w:start w:val="1"/>
      <w:numFmt w:val="decimal"/>
      <w:lvlText w:val="%1-"/>
      <w:lvlJc w:val="left"/>
      <w:pPr>
        <w:tabs>
          <w:tab w:val="num" w:pos="1620"/>
        </w:tabs>
        <w:ind w:left="162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15:restartNumberingAfterBreak="0">
    <w:nsid w:val="4F786AF8"/>
    <w:multiLevelType w:val="hybridMultilevel"/>
    <w:tmpl w:val="92C2BD1E"/>
    <w:lvl w:ilvl="0" w:tplc="255ECDC8">
      <w:start w:val="1"/>
      <w:numFmt w:val="decimal"/>
      <w:lvlText w:val="%1."/>
      <w:lvlJc w:val="left"/>
      <w:pPr>
        <w:tabs>
          <w:tab w:val="num" w:pos="720"/>
        </w:tabs>
        <w:ind w:left="720" w:hanging="360"/>
      </w:pPr>
      <w:rPr>
        <w:rFonts w:ascii="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12E13EE"/>
    <w:multiLevelType w:val="hybridMultilevel"/>
    <w:tmpl w:val="3C72302A"/>
    <w:lvl w:ilvl="0" w:tplc="2114728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F6C0FE7"/>
    <w:multiLevelType w:val="hybridMultilevel"/>
    <w:tmpl w:val="A622E79A"/>
    <w:lvl w:ilvl="0" w:tplc="A4E08E0E">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08A562D"/>
    <w:multiLevelType w:val="hybridMultilevel"/>
    <w:tmpl w:val="888CCE4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64C94A16"/>
    <w:multiLevelType w:val="hybridMultilevel"/>
    <w:tmpl w:val="747A0F30"/>
    <w:lvl w:ilvl="0" w:tplc="2A020AC0">
      <w:start w:val="1"/>
      <w:numFmt w:val="bullet"/>
      <w:lvlText w:val=""/>
      <w:lvlJc w:val="left"/>
      <w:pPr>
        <w:tabs>
          <w:tab w:val="num" w:pos="648"/>
        </w:tabs>
        <w:ind w:left="648" w:hanging="360"/>
      </w:pPr>
      <w:rPr>
        <w:rFonts w:ascii="Symbol" w:hAnsi="Symbol" w:hint="default"/>
        <w:color w:val="auto"/>
      </w:rPr>
    </w:lvl>
    <w:lvl w:ilvl="1" w:tplc="1D22FF46">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649C4"/>
    <w:multiLevelType w:val="hybridMultilevel"/>
    <w:tmpl w:val="3D2C487C"/>
    <w:lvl w:ilvl="0" w:tplc="73DA0C42">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BFAB820">
      <w:start w:val="1"/>
      <w:numFmt w:val="decimal"/>
      <w:lvlText w:val="%3-"/>
      <w:lvlJc w:val="left"/>
      <w:pPr>
        <w:tabs>
          <w:tab w:val="num" w:pos="375"/>
        </w:tabs>
        <w:ind w:left="375" w:hanging="37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E1157B4"/>
    <w:multiLevelType w:val="hybridMultilevel"/>
    <w:tmpl w:val="E73475DA"/>
    <w:lvl w:ilvl="0" w:tplc="AA9471CE">
      <w:start w:val="1"/>
      <w:numFmt w:val="arabicAlpha"/>
      <w:lvlText w:val="%1-"/>
      <w:lvlJc w:val="left"/>
      <w:pPr>
        <w:tabs>
          <w:tab w:val="num" w:pos="1080"/>
        </w:tabs>
        <w:ind w:left="1080" w:hanging="360"/>
      </w:pPr>
      <w:rPr>
        <w:rFonts w:cs="Times New Roman" w:hint="default"/>
        <w:sz w:val="2"/>
        <w:szCs w:val="22"/>
      </w:rPr>
    </w:lvl>
    <w:lvl w:ilvl="1" w:tplc="C0F278F8">
      <w:start w:val="1"/>
      <w:numFmt w:val="decimal"/>
      <w:lvlText w:val="%2."/>
      <w:lvlJc w:val="left"/>
      <w:pPr>
        <w:tabs>
          <w:tab w:val="num" w:pos="1905"/>
        </w:tabs>
        <w:ind w:left="1905" w:hanging="465"/>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15:restartNumberingAfterBreak="0">
    <w:nsid w:val="713439F1"/>
    <w:multiLevelType w:val="hybridMultilevel"/>
    <w:tmpl w:val="A9082494"/>
    <w:lvl w:ilvl="0" w:tplc="0409000F">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2DB1869"/>
    <w:multiLevelType w:val="hybridMultilevel"/>
    <w:tmpl w:val="61FA1F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D1578"/>
    <w:multiLevelType w:val="hybridMultilevel"/>
    <w:tmpl w:val="AB042334"/>
    <w:lvl w:ilvl="0" w:tplc="A692CA12">
      <w:numFmt w:val="bullet"/>
      <w:lvlText w:val="-"/>
      <w:lvlJc w:val="left"/>
      <w:pPr>
        <w:ind w:left="720" w:hanging="360"/>
      </w:pPr>
      <w:rPr>
        <w:rFonts w:ascii="Simplified Arabic" w:eastAsia="Calibr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D4D87"/>
    <w:multiLevelType w:val="hybridMultilevel"/>
    <w:tmpl w:val="05D29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0"/>
  </w:num>
  <w:num w:numId="2">
    <w:abstractNumId w:val="4"/>
  </w:num>
  <w:num w:numId="3">
    <w:abstractNumId w:val="22"/>
  </w:num>
  <w:num w:numId="4">
    <w:abstractNumId w:val="6"/>
  </w:num>
  <w:num w:numId="5">
    <w:abstractNumId w:val="8"/>
  </w:num>
  <w:num w:numId="6">
    <w:abstractNumId w:val="23"/>
  </w:num>
  <w:num w:numId="7">
    <w:abstractNumId w:val="16"/>
  </w:num>
  <w:num w:numId="8">
    <w:abstractNumId w:val="13"/>
  </w:num>
  <w:num w:numId="9">
    <w:abstractNumId w:val="21"/>
  </w:num>
  <w:num w:numId="10">
    <w:abstractNumId w:val="39"/>
  </w:num>
  <w:num w:numId="11">
    <w:abstractNumId w:val="17"/>
  </w:num>
  <w:num w:numId="12">
    <w:abstractNumId w:val="31"/>
  </w:num>
  <w:num w:numId="13">
    <w:abstractNumId w:val="32"/>
  </w:num>
  <w:num w:numId="14">
    <w:abstractNumId w:val="30"/>
  </w:num>
  <w:num w:numId="15">
    <w:abstractNumId w:val="18"/>
  </w:num>
  <w:num w:numId="16">
    <w:abstractNumId w:val="11"/>
  </w:num>
  <w:num w:numId="17">
    <w:abstractNumId w:val="1"/>
  </w:num>
  <w:num w:numId="18">
    <w:abstractNumId w:val="2"/>
  </w:num>
  <w:num w:numId="19">
    <w:abstractNumId w:val="35"/>
  </w:num>
  <w:num w:numId="20">
    <w:abstractNumId w:val="15"/>
  </w:num>
  <w:num w:numId="21">
    <w:abstractNumId w:val="26"/>
  </w:num>
  <w:num w:numId="22">
    <w:abstractNumId w:val="41"/>
  </w:num>
  <w:num w:numId="23">
    <w:abstractNumId w:val="2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lvlOverride w:ilvl="0">
      <w:lvl w:ilvl="0">
        <w:numFmt w:val="irohaFullWidth"/>
        <w:lvlText w:val=""/>
        <w:legacy w:legacy="1" w:legacySpace="0" w:legacyIndent="360"/>
        <w:lvlJc w:val="right"/>
        <w:rPr>
          <w:rFonts w:ascii="Symbol" w:hAnsi="Symbol" w:cs="Times New Roman" w:hint="default"/>
        </w:rPr>
      </w:lvl>
    </w:lvlOverride>
  </w:num>
  <w:num w:numId="29">
    <w:abstractNumId w:val="7"/>
  </w:num>
  <w:num w:numId="30">
    <w:abstractNumId w:val="12"/>
  </w:num>
  <w:num w:numId="31">
    <w:abstractNumId w:val="27"/>
  </w:num>
  <w:num w:numId="32">
    <w:abstractNumId w:val="14"/>
  </w:num>
  <w:num w:numId="33">
    <w:abstractNumId w:val="37"/>
  </w:num>
  <w:num w:numId="34">
    <w:abstractNumId w:val="20"/>
  </w:num>
  <w:num w:numId="35">
    <w:abstractNumId w:val="33"/>
  </w:num>
  <w:num w:numId="36">
    <w:abstractNumId w:val="2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5"/>
  </w:num>
  <w:num w:numId="40">
    <w:abstractNumId w:val="42"/>
  </w:num>
  <w:num w:numId="41">
    <w:abstractNumId w:val="5"/>
  </w:num>
  <w:num w:numId="42">
    <w:abstractNumId w:val="9"/>
  </w:num>
  <w:num w:numId="43">
    <w:abstractNumId w:val="1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revisionView w:inkAnnotations="0"/>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8D"/>
    <w:rsid w:val="00003E9C"/>
    <w:rsid w:val="000105CE"/>
    <w:rsid w:val="000144EC"/>
    <w:rsid w:val="0001459F"/>
    <w:rsid w:val="00016392"/>
    <w:rsid w:val="00022519"/>
    <w:rsid w:val="00023186"/>
    <w:rsid w:val="0003232A"/>
    <w:rsid w:val="000369ED"/>
    <w:rsid w:val="00042A36"/>
    <w:rsid w:val="000624A6"/>
    <w:rsid w:val="0007072E"/>
    <w:rsid w:val="00072C88"/>
    <w:rsid w:val="00073905"/>
    <w:rsid w:val="000752D1"/>
    <w:rsid w:val="000829E6"/>
    <w:rsid w:val="00090957"/>
    <w:rsid w:val="000918B5"/>
    <w:rsid w:val="00091C60"/>
    <w:rsid w:val="000B0D3B"/>
    <w:rsid w:val="000B5014"/>
    <w:rsid w:val="000B7CDA"/>
    <w:rsid w:val="000C0270"/>
    <w:rsid w:val="000E6B23"/>
    <w:rsid w:val="000E7DBB"/>
    <w:rsid w:val="000F712B"/>
    <w:rsid w:val="00100886"/>
    <w:rsid w:val="00101033"/>
    <w:rsid w:val="0011761A"/>
    <w:rsid w:val="00123DA1"/>
    <w:rsid w:val="00124BC3"/>
    <w:rsid w:val="00130230"/>
    <w:rsid w:val="00142668"/>
    <w:rsid w:val="00143874"/>
    <w:rsid w:val="00144B37"/>
    <w:rsid w:val="00145E06"/>
    <w:rsid w:val="00161C31"/>
    <w:rsid w:val="001A456C"/>
    <w:rsid w:val="001B3FF0"/>
    <w:rsid w:val="001C086E"/>
    <w:rsid w:val="001C38C3"/>
    <w:rsid w:val="001C6AA3"/>
    <w:rsid w:val="001D710A"/>
    <w:rsid w:val="001E5DF6"/>
    <w:rsid w:val="001F2034"/>
    <w:rsid w:val="00205B2C"/>
    <w:rsid w:val="00210955"/>
    <w:rsid w:val="002149E6"/>
    <w:rsid w:val="002220EB"/>
    <w:rsid w:val="00222482"/>
    <w:rsid w:val="00223FFB"/>
    <w:rsid w:val="0024160F"/>
    <w:rsid w:val="00242549"/>
    <w:rsid w:val="00253FFF"/>
    <w:rsid w:val="00271D78"/>
    <w:rsid w:val="002736C9"/>
    <w:rsid w:val="00281C90"/>
    <w:rsid w:val="002825B8"/>
    <w:rsid w:val="00294CD2"/>
    <w:rsid w:val="002974E9"/>
    <w:rsid w:val="00297E61"/>
    <w:rsid w:val="002B0CFD"/>
    <w:rsid w:val="002B5006"/>
    <w:rsid w:val="002C6E7E"/>
    <w:rsid w:val="002E0EC3"/>
    <w:rsid w:val="002E5094"/>
    <w:rsid w:val="0030095B"/>
    <w:rsid w:val="00310B7A"/>
    <w:rsid w:val="003465CE"/>
    <w:rsid w:val="00360A31"/>
    <w:rsid w:val="003648DA"/>
    <w:rsid w:val="00366B1F"/>
    <w:rsid w:val="003755C6"/>
    <w:rsid w:val="003801A3"/>
    <w:rsid w:val="003811DB"/>
    <w:rsid w:val="003825B9"/>
    <w:rsid w:val="00383F6C"/>
    <w:rsid w:val="00385268"/>
    <w:rsid w:val="0039393B"/>
    <w:rsid w:val="003A3BDD"/>
    <w:rsid w:val="003B45D4"/>
    <w:rsid w:val="003C02C1"/>
    <w:rsid w:val="003C08DA"/>
    <w:rsid w:val="003F4EF1"/>
    <w:rsid w:val="003F6C76"/>
    <w:rsid w:val="00401100"/>
    <w:rsid w:val="00422F16"/>
    <w:rsid w:val="00430DE2"/>
    <w:rsid w:val="004409A1"/>
    <w:rsid w:val="00445DCD"/>
    <w:rsid w:val="00452219"/>
    <w:rsid w:val="00456321"/>
    <w:rsid w:val="0045668F"/>
    <w:rsid w:val="004652B6"/>
    <w:rsid w:val="00495F31"/>
    <w:rsid w:val="0049641D"/>
    <w:rsid w:val="004B5AE5"/>
    <w:rsid w:val="004B6145"/>
    <w:rsid w:val="004C376F"/>
    <w:rsid w:val="004D21CB"/>
    <w:rsid w:val="004D5B1C"/>
    <w:rsid w:val="004D7D27"/>
    <w:rsid w:val="004E1F74"/>
    <w:rsid w:val="004F0D57"/>
    <w:rsid w:val="004F3273"/>
    <w:rsid w:val="004F5FCC"/>
    <w:rsid w:val="00507F3F"/>
    <w:rsid w:val="00522205"/>
    <w:rsid w:val="005360FA"/>
    <w:rsid w:val="005447ED"/>
    <w:rsid w:val="005515CE"/>
    <w:rsid w:val="00553048"/>
    <w:rsid w:val="00556360"/>
    <w:rsid w:val="00563669"/>
    <w:rsid w:val="00567324"/>
    <w:rsid w:val="005740C7"/>
    <w:rsid w:val="005A40FF"/>
    <w:rsid w:val="005B6BC3"/>
    <w:rsid w:val="005B7A05"/>
    <w:rsid w:val="005D091B"/>
    <w:rsid w:val="005E45E3"/>
    <w:rsid w:val="005E6618"/>
    <w:rsid w:val="00624A78"/>
    <w:rsid w:val="00625598"/>
    <w:rsid w:val="006260A1"/>
    <w:rsid w:val="00633CD0"/>
    <w:rsid w:val="006425C4"/>
    <w:rsid w:val="00643BF2"/>
    <w:rsid w:val="00644405"/>
    <w:rsid w:val="0065405A"/>
    <w:rsid w:val="006714BB"/>
    <w:rsid w:val="006746BF"/>
    <w:rsid w:val="00676EA6"/>
    <w:rsid w:val="00677283"/>
    <w:rsid w:val="006775B4"/>
    <w:rsid w:val="006822F5"/>
    <w:rsid w:val="00684D4D"/>
    <w:rsid w:val="00686BC4"/>
    <w:rsid w:val="00694BFC"/>
    <w:rsid w:val="006A6666"/>
    <w:rsid w:val="006B2310"/>
    <w:rsid w:val="006B2D08"/>
    <w:rsid w:val="006B66E5"/>
    <w:rsid w:val="006C20C0"/>
    <w:rsid w:val="006D4C46"/>
    <w:rsid w:val="006E3B2E"/>
    <w:rsid w:val="00706BD2"/>
    <w:rsid w:val="007116CE"/>
    <w:rsid w:val="00712AE8"/>
    <w:rsid w:val="007171C4"/>
    <w:rsid w:val="00732CFC"/>
    <w:rsid w:val="00733773"/>
    <w:rsid w:val="00752AFA"/>
    <w:rsid w:val="007538A1"/>
    <w:rsid w:val="00762A1F"/>
    <w:rsid w:val="00770204"/>
    <w:rsid w:val="00772449"/>
    <w:rsid w:val="00787C13"/>
    <w:rsid w:val="00791904"/>
    <w:rsid w:val="007A454B"/>
    <w:rsid w:val="007B7958"/>
    <w:rsid w:val="007C2776"/>
    <w:rsid w:val="007D47A3"/>
    <w:rsid w:val="0080181F"/>
    <w:rsid w:val="00806A87"/>
    <w:rsid w:val="008153B7"/>
    <w:rsid w:val="00827A5F"/>
    <w:rsid w:val="00844A05"/>
    <w:rsid w:val="00844E9A"/>
    <w:rsid w:val="0086101F"/>
    <w:rsid w:val="00864939"/>
    <w:rsid w:val="0087355A"/>
    <w:rsid w:val="008752C5"/>
    <w:rsid w:val="00892033"/>
    <w:rsid w:val="008A4C25"/>
    <w:rsid w:val="008A6E46"/>
    <w:rsid w:val="008B07A1"/>
    <w:rsid w:val="008C26D9"/>
    <w:rsid w:val="008C2D28"/>
    <w:rsid w:val="008E0FBD"/>
    <w:rsid w:val="00901A7B"/>
    <w:rsid w:val="009053B3"/>
    <w:rsid w:val="00914243"/>
    <w:rsid w:val="00916B2F"/>
    <w:rsid w:val="00916CF9"/>
    <w:rsid w:val="00917784"/>
    <w:rsid w:val="00926170"/>
    <w:rsid w:val="00926189"/>
    <w:rsid w:val="00933239"/>
    <w:rsid w:val="00935D74"/>
    <w:rsid w:val="00941D2C"/>
    <w:rsid w:val="0095516F"/>
    <w:rsid w:val="00957D81"/>
    <w:rsid w:val="00963A42"/>
    <w:rsid w:val="00965885"/>
    <w:rsid w:val="00967B81"/>
    <w:rsid w:val="009770B1"/>
    <w:rsid w:val="009830EC"/>
    <w:rsid w:val="0099077B"/>
    <w:rsid w:val="00991A37"/>
    <w:rsid w:val="0099309A"/>
    <w:rsid w:val="009C32AE"/>
    <w:rsid w:val="009C6E30"/>
    <w:rsid w:val="009C6ECC"/>
    <w:rsid w:val="009D2365"/>
    <w:rsid w:val="009D5783"/>
    <w:rsid w:val="009E4232"/>
    <w:rsid w:val="009E5780"/>
    <w:rsid w:val="009E65E9"/>
    <w:rsid w:val="009F1881"/>
    <w:rsid w:val="009F59BF"/>
    <w:rsid w:val="00A16B65"/>
    <w:rsid w:val="00A17E64"/>
    <w:rsid w:val="00A27C18"/>
    <w:rsid w:val="00A31A8B"/>
    <w:rsid w:val="00A45CB0"/>
    <w:rsid w:val="00A506A0"/>
    <w:rsid w:val="00A5408D"/>
    <w:rsid w:val="00A72E78"/>
    <w:rsid w:val="00A74655"/>
    <w:rsid w:val="00A75DD2"/>
    <w:rsid w:val="00A83D23"/>
    <w:rsid w:val="00A9372E"/>
    <w:rsid w:val="00AA207F"/>
    <w:rsid w:val="00AB5AF2"/>
    <w:rsid w:val="00B22BBF"/>
    <w:rsid w:val="00B24442"/>
    <w:rsid w:val="00B24605"/>
    <w:rsid w:val="00B42098"/>
    <w:rsid w:val="00B455C1"/>
    <w:rsid w:val="00B63CC8"/>
    <w:rsid w:val="00B9233E"/>
    <w:rsid w:val="00B97EBF"/>
    <w:rsid w:val="00BA17BF"/>
    <w:rsid w:val="00BA1B1C"/>
    <w:rsid w:val="00BA2358"/>
    <w:rsid w:val="00BB004A"/>
    <w:rsid w:val="00BB555C"/>
    <w:rsid w:val="00BB6B96"/>
    <w:rsid w:val="00BB7BF1"/>
    <w:rsid w:val="00BC3C3E"/>
    <w:rsid w:val="00BF40DF"/>
    <w:rsid w:val="00C04C3D"/>
    <w:rsid w:val="00C07072"/>
    <w:rsid w:val="00C2164A"/>
    <w:rsid w:val="00C23796"/>
    <w:rsid w:val="00C310A3"/>
    <w:rsid w:val="00C35FB8"/>
    <w:rsid w:val="00C4710F"/>
    <w:rsid w:val="00C542F7"/>
    <w:rsid w:val="00C63C3C"/>
    <w:rsid w:val="00C72573"/>
    <w:rsid w:val="00C73BD4"/>
    <w:rsid w:val="00C767C8"/>
    <w:rsid w:val="00C940F6"/>
    <w:rsid w:val="00CB5BAA"/>
    <w:rsid w:val="00CC7DEB"/>
    <w:rsid w:val="00CE76A0"/>
    <w:rsid w:val="00CF3450"/>
    <w:rsid w:val="00D0799B"/>
    <w:rsid w:val="00D10BDB"/>
    <w:rsid w:val="00D11047"/>
    <w:rsid w:val="00D2103E"/>
    <w:rsid w:val="00D30C8D"/>
    <w:rsid w:val="00D37E47"/>
    <w:rsid w:val="00D6369C"/>
    <w:rsid w:val="00D71D69"/>
    <w:rsid w:val="00D8201A"/>
    <w:rsid w:val="00D86903"/>
    <w:rsid w:val="00D9430A"/>
    <w:rsid w:val="00DB7531"/>
    <w:rsid w:val="00DC7D5E"/>
    <w:rsid w:val="00DD38C1"/>
    <w:rsid w:val="00DD7F9B"/>
    <w:rsid w:val="00DE6F85"/>
    <w:rsid w:val="00E007A6"/>
    <w:rsid w:val="00E0180E"/>
    <w:rsid w:val="00E03A1E"/>
    <w:rsid w:val="00E0479B"/>
    <w:rsid w:val="00E10638"/>
    <w:rsid w:val="00E14A37"/>
    <w:rsid w:val="00E156BD"/>
    <w:rsid w:val="00E23C28"/>
    <w:rsid w:val="00E30E7F"/>
    <w:rsid w:val="00E33467"/>
    <w:rsid w:val="00E50749"/>
    <w:rsid w:val="00E53987"/>
    <w:rsid w:val="00E759C1"/>
    <w:rsid w:val="00E96CF4"/>
    <w:rsid w:val="00ED1875"/>
    <w:rsid w:val="00ED5CAC"/>
    <w:rsid w:val="00EF27C3"/>
    <w:rsid w:val="00F006D9"/>
    <w:rsid w:val="00F00EAE"/>
    <w:rsid w:val="00F308B3"/>
    <w:rsid w:val="00F361CD"/>
    <w:rsid w:val="00F36C59"/>
    <w:rsid w:val="00F46572"/>
    <w:rsid w:val="00F53467"/>
    <w:rsid w:val="00F572CA"/>
    <w:rsid w:val="00F85888"/>
    <w:rsid w:val="00F93544"/>
    <w:rsid w:val="00FB2E31"/>
    <w:rsid w:val="00FB38A7"/>
    <w:rsid w:val="00FB3D29"/>
    <w:rsid w:val="00FB4E10"/>
    <w:rsid w:val="00FC0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339544E-3ADC-4046-99CA-2A17EC42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08D"/>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408D"/>
    <w:pPr>
      <w:ind w:left="720"/>
    </w:pPr>
  </w:style>
  <w:style w:type="paragraph" w:customStyle="1" w:styleId="CharChar2CharChar">
    <w:name w:val="Char Char2 Char Char"/>
    <w:basedOn w:val="a"/>
    <w:uiPriority w:val="99"/>
    <w:semiHidden/>
    <w:rsid w:val="00A5408D"/>
    <w:pPr>
      <w:bidi w:val="0"/>
      <w:spacing w:line="240" w:lineRule="exact"/>
      <w:jc w:val="both"/>
    </w:pPr>
    <w:rPr>
      <w:rFonts w:ascii="Verdana" w:eastAsia="Times New Roman" w:hAnsi="Verdana" w:cs="Times New Roman"/>
      <w:sz w:val="20"/>
      <w:szCs w:val="20"/>
    </w:rPr>
  </w:style>
  <w:style w:type="paragraph" w:styleId="a4">
    <w:name w:val="Body Text Indent"/>
    <w:basedOn w:val="a"/>
    <w:link w:val="Char"/>
    <w:uiPriority w:val="99"/>
    <w:rsid w:val="001E5DF6"/>
    <w:pPr>
      <w:spacing w:after="0" w:line="240" w:lineRule="auto"/>
      <w:ind w:left="360"/>
      <w:jc w:val="lowKashida"/>
    </w:pPr>
    <w:rPr>
      <w:rFonts w:ascii="Times New Roman" w:hAnsi="Times New Roman" w:cs="Times New Roman"/>
      <w:sz w:val="28"/>
      <w:szCs w:val="28"/>
      <w:lang w:val="x-none" w:eastAsia="x-none"/>
    </w:rPr>
  </w:style>
  <w:style w:type="character" w:customStyle="1" w:styleId="Char">
    <w:name w:val="نص أساسي بمسافة بادئة Char"/>
    <w:link w:val="a4"/>
    <w:uiPriority w:val="99"/>
    <w:locked/>
    <w:rsid w:val="001E5DF6"/>
    <w:rPr>
      <w:rFonts w:ascii="Times New Roman" w:hAnsi="Times New Roman" w:cs="Simplified"/>
      <w:sz w:val="28"/>
      <w:szCs w:val="28"/>
    </w:rPr>
  </w:style>
  <w:style w:type="paragraph" w:styleId="a5">
    <w:name w:val="Body Text"/>
    <w:basedOn w:val="a"/>
    <w:link w:val="Char0"/>
    <w:uiPriority w:val="99"/>
    <w:rsid w:val="00633CD0"/>
    <w:pPr>
      <w:bidi w:val="0"/>
      <w:spacing w:after="120" w:line="240" w:lineRule="auto"/>
    </w:pPr>
    <w:rPr>
      <w:rFonts w:ascii="Times New Roman" w:hAnsi="Times New Roman" w:cs="Times New Roman"/>
      <w:sz w:val="24"/>
      <w:szCs w:val="24"/>
      <w:lang w:val="x-none" w:eastAsia="x-none"/>
    </w:rPr>
  </w:style>
  <w:style w:type="character" w:customStyle="1" w:styleId="Char0">
    <w:name w:val="نص أساسي Char"/>
    <w:link w:val="a5"/>
    <w:uiPriority w:val="99"/>
    <w:locked/>
    <w:rsid w:val="00633CD0"/>
    <w:rPr>
      <w:rFonts w:ascii="Times New Roman" w:hAnsi="Times New Roman" w:cs="Times New Roman"/>
      <w:sz w:val="24"/>
      <w:szCs w:val="24"/>
    </w:rPr>
  </w:style>
  <w:style w:type="paragraph" w:styleId="a6">
    <w:name w:val="footer"/>
    <w:basedOn w:val="a"/>
    <w:link w:val="Char1"/>
    <w:uiPriority w:val="99"/>
    <w:rsid w:val="00271D78"/>
    <w:pPr>
      <w:tabs>
        <w:tab w:val="center" w:pos="4153"/>
        <w:tab w:val="right" w:pos="8306"/>
      </w:tabs>
    </w:pPr>
    <w:rPr>
      <w:rFonts w:cs="Times New Roman"/>
      <w:sz w:val="20"/>
      <w:szCs w:val="20"/>
      <w:lang w:val="x-none" w:eastAsia="x-none"/>
    </w:rPr>
  </w:style>
  <w:style w:type="character" w:customStyle="1" w:styleId="Char1">
    <w:name w:val="تذييل الصفحة Char"/>
    <w:link w:val="a6"/>
    <w:uiPriority w:val="99"/>
    <w:semiHidden/>
    <w:locked/>
    <w:rsid w:val="0099309A"/>
    <w:rPr>
      <w:rFonts w:cs="Times New Roman"/>
    </w:rPr>
  </w:style>
  <w:style w:type="character" w:styleId="a7">
    <w:name w:val="page number"/>
    <w:uiPriority w:val="99"/>
    <w:rsid w:val="00271D78"/>
    <w:rPr>
      <w:rFonts w:cs="Times New Roman"/>
    </w:rPr>
  </w:style>
  <w:style w:type="table" w:styleId="a8">
    <w:name w:val="Table Grid"/>
    <w:basedOn w:val="a1"/>
    <w:uiPriority w:val="99"/>
    <w:locked/>
    <w:rsid w:val="00676EA6"/>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semiHidden/>
    <w:rsid w:val="00E156BD"/>
    <w:pPr>
      <w:tabs>
        <w:tab w:val="center" w:pos="4153"/>
        <w:tab w:val="right" w:pos="8306"/>
      </w:tabs>
    </w:pPr>
    <w:rPr>
      <w:rFonts w:cs="Times New Roman"/>
      <w:sz w:val="20"/>
      <w:szCs w:val="20"/>
      <w:lang w:val="x-none" w:eastAsia="x-none"/>
    </w:rPr>
  </w:style>
  <w:style w:type="character" w:customStyle="1" w:styleId="Char2">
    <w:name w:val="رأس الصفحة Char"/>
    <w:link w:val="a9"/>
    <w:uiPriority w:val="99"/>
    <w:semiHidden/>
    <w:locked/>
    <w:rsid w:val="00E156BD"/>
    <w:rPr>
      <w:rFonts w:cs="Times New Roman"/>
    </w:rPr>
  </w:style>
  <w:style w:type="paragraph" w:styleId="aa">
    <w:name w:val="footnote text"/>
    <w:basedOn w:val="a"/>
    <w:link w:val="Char3"/>
    <w:uiPriority w:val="99"/>
    <w:semiHidden/>
    <w:rsid w:val="00E0479B"/>
    <w:rPr>
      <w:rFonts w:cs="Times New Roman"/>
      <w:sz w:val="20"/>
      <w:szCs w:val="20"/>
      <w:lang w:val="x-none" w:eastAsia="x-none"/>
    </w:rPr>
  </w:style>
  <w:style w:type="character" w:customStyle="1" w:styleId="Char3">
    <w:name w:val="نص حاشية سفلية Char"/>
    <w:link w:val="aa"/>
    <w:uiPriority w:val="99"/>
    <w:semiHidden/>
    <w:locked/>
    <w:rsid w:val="003755C6"/>
    <w:rPr>
      <w:rFonts w:cs="Times New Roman"/>
      <w:sz w:val="20"/>
      <w:szCs w:val="20"/>
    </w:rPr>
  </w:style>
  <w:style w:type="character" w:styleId="ab">
    <w:name w:val="footnote reference"/>
    <w:uiPriority w:val="99"/>
    <w:semiHidden/>
    <w:rsid w:val="00E0479B"/>
    <w:rPr>
      <w:rFonts w:cs="Times New Roman"/>
      <w:vertAlign w:val="superscript"/>
    </w:rPr>
  </w:style>
  <w:style w:type="paragraph" w:styleId="ac">
    <w:name w:val="Title"/>
    <w:basedOn w:val="a"/>
    <w:next w:val="a"/>
    <w:link w:val="Char4"/>
    <w:qFormat/>
    <w:locked/>
    <w:rsid w:val="00CF3450"/>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uiPriority w:val="10"/>
    <w:rsid w:val="00193C5C"/>
    <w:rPr>
      <w:rFonts w:ascii="Cambria" w:eastAsia="Times New Roman" w:hAnsi="Cambria" w:cs="Times New Roman"/>
      <w:b/>
      <w:bCs/>
      <w:kern w:val="28"/>
      <w:sz w:val="32"/>
      <w:szCs w:val="32"/>
    </w:rPr>
  </w:style>
  <w:style w:type="character" w:customStyle="1" w:styleId="Char4">
    <w:name w:val="العنوان Char"/>
    <w:link w:val="ac"/>
    <w:locked/>
    <w:rsid w:val="00CF3450"/>
    <w:rPr>
      <w:rFonts w:ascii="Cambria" w:hAnsi="Cambria" w:cs="Times New Roman"/>
      <w:b/>
      <w:bCs/>
      <w:kern w:val="28"/>
      <w:sz w:val="32"/>
      <w:szCs w:val="32"/>
      <w:lang w:val="en-US" w:eastAsia="en-US" w:bidi="ar-SA"/>
    </w:rPr>
  </w:style>
  <w:style w:type="paragraph" w:styleId="ad">
    <w:name w:val="Balloon Text"/>
    <w:basedOn w:val="a"/>
    <w:link w:val="Char5"/>
    <w:uiPriority w:val="99"/>
    <w:semiHidden/>
    <w:unhideWhenUsed/>
    <w:rsid w:val="009830EC"/>
    <w:pPr>
      <w:spacing w:after="0" w:line="240" w:lineRule="auto"/>
    </w:pPr>
    <w:rPr>
      <w:rFonts w:ascii="Tahoma" w:hAnsi="Tahoma" w:cs="Times New Roman"/>
      <w:sz w:val="16"/>
      <w:szCs w:val="16"/>
      <w:lang w:val="x-none" w:eastAsia="x-none"/>
    </w:rPr>
  </w:style>
  <w:style w:type="character" w:customStyle="1" w:styleId="Char5">
    <w:name w:val="نص في بالون Char"/>
    <w:link w:val="ad"/>
    <w:uiPriority w:val="99"/>
    <w:semiHidden/>
    <w:rsid w:val="009830EC"/>
    <w:rPr>
      <w:rFonts w:ascii="Tahoma" w:hAnsi="Tahoma" w:cs="Tahoma"/>
      <w:sz w:val="16"/>
      <w:szCs w:val="16"/>
    </w:rPr>
  </w:style>
  <w:style w:type="paragraph" w:styleId="ae">
    <w:name w:val="Normal (Web)"/>
    <w:basedOn w:val="a"/>
    <w:uiPriority w:val="99"/>
    <w:unhideWhenUsed/>
    <w:rsid w:val="005447ED"/>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a0"/>
    <w:rsid w:val="00C310A3"/>
  </w:style>
  <w:style w:type="character" w:customStyle="1" w:styleId="FootnoteTextChar1">
    <w:name w:val="Footnote Text Char1"/>
    <w:uiPriority w:val="99"/>
    <w:semiHidden/>
    <w:locked/>
    <w:rsid w:val="00445DCD"/>
    <w:rPr>
      <w:rFonts w:cs="Times New Roman"/>
      <w:sz w:val="20"/>
      <w:szCs w:val="20"/>
    </w:rPr>
  </w:style>
  <w:style w:type="character" w:styleId="Hyperlink">
    <w:name w:val="Hyperlink"/>
    <w:uiPriority w:val="99"/>
    <w:unhideWhenUsed/>
    <w:rsid w:val="00914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2520-4E70-4D7A-BA3B-787D6BA5AD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3598</Words>
  <Characters>19487</Characters>
  <Application>Microsoft Office Word</Application>
  <DocSecurity>0</DocSecurity>
  <Lines>162</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الأول</vt:lpstr>
      <vt:lpstr>الفصل الأول</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rana</dc:creator>
  <cp:keywords/>
  <cp:lastModifiedBy>د.ضحى العاني</cp:lastModifiedBy>
  <cp:revision>2</cp:revision>
  <cp:lastPrinted>2021-12-21T17:28:00Z</cp:lastPrinted>
  <dcterms:created xsi:type="dcterms:W3CDTF">2022-02-19T00:00:00Z</dcterms:created>
  <dcterms:modified xsi:type="dcterms:W3CDTF">2022-02-19T00:00:00Z</dcterms:modified>
</cp:coreProperties>
</file>