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880A3D" w14:textId="67C3E140" w:rsidR="00B74661" w:rsidRPr="002D7A5E" w:rsidRDefault="00B74661" w:rsidP="00B74661">
      <w:pPr>
        <w:pStyle w:val="aa"/>
        <w:bidi/>
        <w:jc w:val="center"/>
        <w:rPr>
          <w:rFonts w:asciiTheme="minorBidi" w:hAnsiTheme="minorBidi" w:cstheme="minorBidi" w:hint="cs"/>
          <w:b/>
          <w:bCs/>
          <w:sz w:val="32"/>
          <w:szCs w:val="32"/>
          <w:rtl/>
          <w:lang w:bidi="ar-IQ"/>
        </w:rPr>
      </w:pPr>
      <w:r w:rsidRPr="002D7A5E">
        <w:rPr>
          <w:rFonts w:asciiTheme="minorBidi" w:hAnsiTheme="minorBidi" w:cstheme="minorBidi"/>
          <w:b/>
          <w:bCs/>
          <w:sz w:val="32"/>
          <w:szCs w:val="32"/>
          <w:rtl/>
          <w:lang w:bidi="ar-IQ"/>
        </w:rPr>
        <w:t>الذكاء الاصطناعي في خدمة الدراسات التاريخية</w:t>
      </w:r>
      <w:bookmarkStart w:id="0" w:name="_GoBack"/>
      <w:bookmarkEnd w:id="0"/>
    </w:p>
    <w:p w14:paraId="22FDAAB7" w14:textId="77777777" w:rsidR="00B74661" w:rsidRPr="002D7A5E" w:rsidRDefault="00B74661" w:rsidP="00B74661">
      <w:pPr>
        <w:pStyle w:val="aa"/>
        <w:bidi/>
        <w:ind w:firstLine="720"/>
        <w:jc w:val="both"/>
        <w:rPr>
          <w:rFonts w:asciiTheme="minorBidi" w:hAnsiTheme="minorBidi" w:cstheme="minorBidi"/>
          <w:b/>
          <w:bCs/>
          <w:sz w:val="32"/>
          <w:szCs w:val="32"/>
        </w:rPr>
      </w:pPr>
      <w:r w:rsidRPr="002D7A5E">
        <w:rPr>
          <w:rFonts w:asciiTheme="minorBidi" w:hAnsiTheme="minorBidi" w:cstheme="minorBidi"/>
          <w:b/>
          <w:bCs/>
          <w:sz w:val="32"/>
          <w:szCs w:val="32"/>
          <w:rtl/>
        </w:rPr>
        <w:t xml:space="preserve">أصبح الذكاء الاصطناعي أداةً منهجية مساندة للباحث التاريخي، لا بوصفه بديلاً عن المؤرخ، بل باعتباره وسيطًا تحليليًا وتقنيًا يُسهم في قراءة المصادر الضخمة، </w:t>
      </w:r>
      <w:proofErr w:type="spellStart"/>
      <w:r w:rsidRPr="002D7A5E">
        <w:rPr>
          <w:rFonts w:asciiTheme="minorBidi" w:hAnsiTheme="minorBidi" w:cstheme="minorBidi"/>
          <w:b/>
          <w:bCs/>
          <w:sz w:val="32"/>
          <w:szCs w:val="32"/>
          <w:rtl/>
        </w:rPr>
        <w:t>رقمنة</w:t>
      </w:r>
      <w:proofErr w:type="spellEnd"/>
      <w:r w:rsidRPr="002D7A5E">
        <w:rPr>
          <w:rFonts w:asciiTheme="minorBidi" w:hAnsiTheme="minorBidi" w:cstheme="minorBidi"/>
          <w:b/>
          <w:bCs/>
          <w:sz w:val="32"/>
          <w:szCs w:val="32"/>
          <w:rtl/>
        </w:rPr>
        <w:t xml:space="preserve"> الأرشيفات، كشف الأنماط غير المرئية، وبناء محاكاة تاريخية تساعد على اختبار الفرضيات</w:t>
      </w:r>
      <w:r w:rsidRPr="002D7A5E">
        <w:rPr>
          <w:rFonts w:asciiTheme="minorBidi" w:hAnsiTheme="minorBidi" w:cstheme="minorBidi"/>
          <w:b/>
          <w:bCs/>
          <w:sz w:val="32"/>
          <w:szCs w:val="32"/>
        </w:rPr>
        <w:t>.</w:t>
      </w:r>
      <w:r w:rsidRPr="002D7A5E">
        <w:rPr>
          <w:rFonts w:asciiTheme="minorBidi" w:hAnsiTheme="minorBidi" w:cstheme="minorBidi"/>
          <w:b/>
          <w:bCs/>
          <w:sz w:val="32"/>
          <w:szCs w:val="32"/>
          <w:rtl/>
        </w:rPr>
        <w:t xml:space="preserve"> وقد اسهم الذكاء الاصطناعي في تسريع عمليات الفهرسة، التعرف الضوئي على النصوص</w:t>
      </w:r>
      <w:r w:rsidRPr="002D7A5E">
        <w:rPr>
          <w:rFonts w:asciiTheme="minorBidi" w:hAnsiTheme="minorBidi" w:cstheme="minorBidi"/>
          <w:b/>
          <w:bCs/>
          <w:sz w:val="32"/>
          <w:szCs w:val="32"/>
        </w:rPr>
        <w:t xml:space="preserve"> (OCR)</w:t>
      </w:r>
      <w:r w:rsidRPr="002D7A5E">
        <w:rPr>
          <w:rFonts w:asciiTheme="minorBidi" w:hAnsiTheme="minorBidi" w:cstheme="minorBidi"/>
          <w:b/>
          <w:bCs/>
          <w:sz w:val="32"/>
          <w:szCs w:val="32"/>
          <w:rtl/>
        </w:rPr>
        <w:t>، تحليل الخطاب، الربط الشبكي بين الشخصيات والأحداث، واستخراج الاتجاهات الزمنية عبر ما يُعرف بتحليل البيانات الضخمة</w:t>
      </w:r>
      <w:r w:rsidRPr="002D7A5E">
        <w:rPr>
          <w:rFonts w:asciiTheme="minorBidi" w:hAnsiTheme="minorBidi" w:cstheme="minorBidi"/>
          <w:b/>
          <w:bCs/>
          <w:sz w:val="32"/>
          <w:szCs w:val="32"/>
        </w:rPr>
        <w:t xml:space="preserve"> (Big Data). </w:t>
      </w:r>
      <w:r w:rsidRPr="002D7A5E">
        <w:rPr>
          <w:rFonts w:asciiTheme="minorBidi" w:hAnsiTheme="minorBidi" w:cstheme="minorBidi"/>
          <w:b/>
          <w:bCs/>
          <w:sz w:val="32"/>
          <w:szCs w:val="32"/>
          <w:rtl/>
        </w:rPr>
        <w:t>ومع ذلك، يبقى دوره خاضعًا لإشراف نقدي صارم، لأن الخوارزميات قد تعكس تحيزات المصدر أو تُعيد إنتاجها بصيغة رقمية</w:t>
      </w:r>
      <w:r w:rsidRPr="002D7A5E">
        <w:rPr>
          <w:rFonts w:asciiTheme="minorBidi" w:hAnsiTheme="minorBidi" w:cstheme="minorBidi"/>
          <w:b/>
          <w:bCs/>
          <w:sz w:val="32"/>
          <w:szCs w:val="32"/>
        </w:rPr>
        <w:t>.</w:t>
      </w:r>
      <w:r w:rsidRPr="002D7A5E">
        <w:rPr>
          <w:rFonts w:asciiTheme="minorBidi" w:hAnsiTheme="minorBidi" w:cstheme="minorBidi"/>
          <w:b/>
          <w:bCs/>
          <w:sz w:val="32"/>
          <w:szCs w:val="32"/>
          <w:rtl/>
        </w:rPr>
        <w:t xml:space="preserve"> قسمت الدورة على أربعة محاور تحدث الأول عن </w:t>
      </w:r>
      <w:proofErr w:type="spellStart"/>
      <w:r w:rsidRPr="002D7A5E">
        <w:rPr>
          <w:rFonts w:asciiTheme="minorBidi" w:hAnsiTheme="minorBidi" w:cstheme="minorBidi"/>
          <w:b/>
          <w:bCs/>
          <w:sz w:val="32"/>
          <w:szCs w:val="32"/>
          <w:rtl/>
        </w:rPr>
        <w:t>الرقمنة</w:t>
      </w:r>
      <w:proofErr w:type="spellEnd"/>
      <w:r w:rsidRPr="002D7A5E">
        <w:rPr>
          <w:rFonts w:asciiTheme="minorBidi" w:hAnsiTheme="minorBidi" w:cstheme="minorBidi"/>
          <w:b/>
          <w:bCs/>
          <w:sz w:val="32"/>
          <w:szCs w:val="32"/>
          <w:rtl/>
        </w:rPr>
        <w:t xml:space="preserve"> وتحليل المصادر التاريخية، اما الثاني فقد تناول  التحليل الكمي واكتشاف الأنماط، فيما تحدث الثالث عن المحاكاة التاريخية وإعادة البناء الرقمي، ما الرابع فقد تناول التحديات الأخلاقية والمنهجية. خلصت الدورة الى ان  الذكاء الاصطناعي ليس مدرسة تاريخية جديدة، بل أداة منهجية تعيد تشكيل أدوات المؤرخ. قوته تكمن في قدرته على المعالجة الكمية الواسعة، وضعفه يكمن في افتقاره للوعي </w:t>
      </w:r>
      <w:proofErr w:type="spellStart"/>
      <w:r w:rsidRPr="002D7A5E">
        <w:rPr>
          <w:rFonts w:asciiTheme="minorBidi" w:hAnsiTheme="minorBidi" w:cstheme="minorBidi"/>
          <w:b/>
          <w:bCs/>
          <w:sz w:val="32"/>
          <w:szCs w:val="32"/>
          <w:rtl/>
        </w:rPr>
        <w:t>السياقي</w:t>
      </w:r>
      <w:proofErr w:type="spellEnd"/>
      <w:r w:rsidRPr="002D7A5E">
        <w:rPr>
          <w:rFonts w:asciiTheme="minorBidi" w:hAnsiTheme="minorBidi" w:cstheme="minorBidi"/>
          <w:b/>
          <w:bCs/>
          <w:sz w:val="32"/>
          <w:szCs w:val="32"/>
          <w:rtl/>
        </w:rPr>
        <w:t xml:space="preserve"> والبعد التأويلي الذي يظل حكرًا على الباحث البشري. أقيمت في قسم التاريخ بالتعاون مع التعليم المستمر </w:t>
      </w:r>
      <w:r w:rsidRPr="002D7A5E">
        <w:rPr>
          <w:rFonts w:asciiTheme="minorBidi" w:hAnsiTheme="minorBidi" w:cstheme="minorBidi"/>
          <w:b/>
          <w:bCs/>
          <w:sz w:val="32"/>
          <w:szCs w:val="32"/>
          <w:rtl/>
          <w:lang w:bidi="ar-IQ"/>
        </w:rPr>
        <w:t xml:space="preserve"> للمُـدَّة من يوم الاِثنين الموافق (9/ </w:t>
      </w:r>
      <w:r w:rsidRPr="002D7A5E">
        <w:rPr>
          <w:rFonts w:asciiTheme="minorBidi" w:hAnsiTheme="minorBidi" w:cstheme="minorBidi"/>
          <w:b/>
          <w:bCs/>
          <w:sz w:val="32"/>
          <w:szCs w:val="32"/>
          <w:lang w:bidi="ar-IQ"/>
        </w:rPr>
        <w:t>2</w:t>
      </w:r>
      <w:r w:rsidRPr="002D7A5E">
        <w:rPr>
          <w:rFonts w:asciiTheme="minorBidi" w:hAnsiTheme="minorBidi" w:cstheme="minorBidi"/>
          <w:b/>
          <w:bCs/>
          <w:sz w:val="32"/>
          <w:szCs w:val="32"/>
          <w:rtl/>
          <w:lang w:bidi="ar-IQ"/>
        </w:rPr>
        <w:t xml:space="preserve">/ 2026) لغاية يوم الأربعاء الموافق (11/ 2/ 2026) الساعة (10:30) صباحا على </w:t>
      </w:r>
      <w:r w:rsidRPr="002D7A5E">
        <w:rPr>
          <w:rFonts w:asciiTheme="minorBidi" w:hAnsiTheme="minorBidi" w:cstheme="minorBidi"/>
          <w:b/>
          <w:bCs/>
          <w:sz w:val="32"/>
          <w:szCs w:val="32"/>
          <w:rtl/>
        </w:rPr>
        <w:t xml:space="preserve">قاعة قسم التاريخ </w:t>
      </w:r>
      <w:r w:rsidRPr="002D7A5E">
        <w:rPr>
          <w:rFonts w:asciiTheme="minorBidi" w:hAnsiTheme="minorBidi" w:cstheme="minorBidi"/>
          <w:b/>
          <w:bCs/>
          <w:sz w:val="32"/>
          <w:szCs w:val="32"/>
          <w:rtl/>
          <w:lang w:bidi="ar-IQ"/>
        </w:rPr>
        <w:t xml:space="preserve">من قبل المحاضرين المدرجة أسمائهم </w:t>
      </w:r>
      <w:proofErr w:type="spellStart"/>
      <w:r w:rsidRPr="002D7A5E">
        <w:rPr>
          <w:rFonts w:asciiTheme="minorBidi" w:hAnsiTheme="minorBidi" w:cstheme="minorBidi"/>
          <w:b/>
          <w:bCs/>
          <w:sz w:val="32"/>
          <w:szCs w:val="32"/>
          <w:rtl/>
          <w:lang w:bidi="ar-IQ"/>
        </w:rPr>
        <w:t>ادناه:أ.د</w:t>
      </w:r>
      <w:proofErr w:type="spellEnd"/>
      <w:r w:rsidRPr="002D7A5E">
        <w:rPr>
          <w:rFonts w:asciiTheme="minorBidi" w:hAnsiTheme="minorBidi" w:cstheme="minorBidi"/>
          <w:b/>
          <w:bCs/>
          <w:sz w:val="32"/>
          <w:szCs w:val="32"/>
          <w:rtl/>
          <w:lang w:bidi="ar-IQ"/>
        </w:rPr>
        <w:t>. علي عطية شرقي،</w:t>
      </w:r>
      <w:r w:rsidRPr="002D7A5E">
        <w:rPr>
          <w:rFonts w:asciiTheme="minorBidi" w:hAnsiTheme="minorBidi" w:cstheme="minorBidi"/>
          <w:b/>
          <w:bCs/>
          <w:sz w:val="32"/>
          <w:szCs w:val="32"/>
          <w:rtl/>
        </w:rPr>
        <w:t xml:space="preserve"> </w:t>
      </w:r>
      <w:r w:rsidRPr="002D7A5E">
        <w:rPr>
          <w:rFonts w:asciiTheme="minorBidi" w:hAnsiTheme="minorBidi" w:cstheme="minorBidi"/>
          <w:b/>
          <w:bCs/>
          <w:sz w:val="32"/>
          <w:szCs w:val="32"/>
          <w:rtl/>
          <w:lang w:bidi="ar-IQ"/>
        </w:rPr>
        <w:t>أ.د. علي محمد كريم</w:t>
      </w:r>
      <w:r w:rsidRPr="002D7A5E">
        <w:rPr>
          <w:rFonts w:asciiTheme="minorBidi" w:hAnsiTheme="minorBidi" w:cstheme="minorBidi"/>
          <w:b/>
          <w:bCs/>
          <w:sz w:val="32"/>
          <w:szCs w:val="32"/>
          <w:rtl/>
        </w:rPr>
        <w:t xml:space="preserve">، </w:t>
      </w:r>
      <w:r w:rsidRPr="002D7A5E">
        <w:rPr>
          <w:rFonts w:asciiTheme="minorBidi" w:hAnsiTheme="minorBidi" w:cstheme="minorBidi"/>
          <w:b/>
          <w:bCs/>
          <w:sz w:val="32"/>
          <w:szCs w:val="32"/>
          <w:rtl/>
          <w:lang w:bidi="ar-IQ"/>
        </w:rPr>
        <w:t>أ.د. مقتدر حمدان عبد المجيد</w:t>
      </w:r>
      <w:r w:rsidRPr="002D7A5E">
        <w:rPr>
          <w:rFonts w:asciiTheme="minorBidi" w:hAnsiTheme="minorBidi" w:cstheme="minorBidi"/>
          <w:b/>
          <w:bCs/>
          <w:sz w:val="32"/>
          <w:szCs w:val="32"/>
          <w:rtl/>
        </w:rPr>
        <w:t xml:space="preserve">، </w:t>
      </w:r>
      <w:r w:rsidRPr="002D7A5E">
        <w:rPr>
          <w:rFonts w:asciiTheme="minorBidi" w:hAnsiTheme="minorBidi" w:cstheme="minorBidi"/>
          <w:b/>
          <w:bCs/>
          <w:sz w:val="32"/>
          <w:szCs w:val="32"/>
          <w:rtl/>
          <w:lang w:bidi="ar-IQ"/>
        </w:rPr>
        <w:t xml:space="preserve">أ.د. نغم سلام </w:t>
      </w:r>
      <w:proofErr w:type="spellStart"/>
      <w:r w:rsidRPr="002D7A5E">
        <w:rPr>
          <w:rFonts w:asciiTheme="minorBidi" w:hAnsiTheme="minorBidi" w:cstheme="minorBidi"/>
          <w:b/>
          <w:bCs/>
          <w:sz w:val="32"/>
          <w:szCs w:val="32"/>
          <w:rtl/>
          <w:lang w:bidi="ar-IQ"/>
        </w:rPr>
        <w:t>إبراهيم،</w:t>
      </w:r>
      <w:r w:rsidRPr="002D7A5E">
        <w:rPr>
          <w:rFonts w:asciiTheme="minorBidi" w:hAnsiTheme="minorBidi"/>
          <w:b/>
          <w:bCs/>
          <w:sz w:val="32"/>
          <w:szCs w:val="32"/>
          <w:rtl/>
          <w:lang w:bidi="ar-IQ"/>
        </w:rPr>
        <w:t>أ.د</w:t>
      </w:r>
      <w:proofErr w:type="spellEnd"/>
      <w:r w:rsidRPr="002D7A5E">
        <w:rPr>
          <w:rFonts w:asciiTheme="minorBidi" w:hAnsiTheme="minorBidi"/>
          <w:b/>
          <w:bCs/>
          <w:sz w:val="32"/>
          <w:szCs w:val="32"/>
          <w:rtl/>
          <w:lang w:bidi="ar-IQ"/>
        </w:rPr>
        <w:t xml:space="preserve">. آلاء حمزة </w:t>
      </w:r>
      <w:proofErr w:type="spellStart"/>
      <w:r w:rsidRPr="002D7A5E">
        <w:rPr>
          <w:rFonts w:asciiTheme="minorBidi" w:hAnsiTheme="minorBidi"/>
          <w:b/>
          <w:bCs/>
          <w:sz w:val="32"/>
          <w:szCs w:val="32"/>
          <w:rtl/>
          <w:lang w:bidi="ar-IQ"/>
        </w:rPr>
        <w:t>دويلي</w:t>
      </w:r>
      <w:proofErr w:type="spellEnd"/>
      <w:r w:rsidRPr="002D7A5E">
        <w:rPr>
          <w:rFonts w:asciiTheme="minorBidi" w:hAnsiTheme="minorBidi"/>
          <w:b/>
          <w:bCs/>
          <w:sz w:val="32"/>
          <w:szCs w:val="32"/>
          <w:rtl/>
        </w:rPr>
        <w:t xml:space="preserve">، </w:t>
      </w:r>
      <w:proofErr w:type="spellStart"/>
      <w:r w:rsidRPr="002D7A5E">
        <w:rPr>
          <w:rFonts w:asciiTheme="minorBidi" w:hAnsiTheme="minorBidi"/>
          <w:b/>
          <w:bCs/>
          <w:sz w:val="32"/>
          <w:szCs w:val="32"/>
          <w:rtl/>
          <w:lang w:bidi="ar-IQ"/>
        </w:rPr>
        <w:t>أ.م.د</w:t>
      </w:r>
      <w:proofErr w:type="spellEnd"/>
      <w:r w:rsidRPr="002D7A5E">
        <w:rPr>
          <w:rFonts w:asciiTheme="minorBidi" w:hAnsiTheme="minorBidi"/>
          <w:b/>
          <w:bCs/>
          <w:sz w:val="32"/>
          <w:szCs w:val="32"/>
          <w:rtl/>
          <w:lang w:bidi="ar-IQ"/>
        </w:rPr>
        <w:t>. أسيل عبد الستار حاجم</w:t>
      </w:r>
      <w:r w:rsidRPr="002D7A5E">
        <w:rPr>
          <w:rFonts w:asciiTheme="minorBidi" w:hAnsiTheme="minorBidi"/>
          <w:b/>
          <w:bCs/>
          <w:sz w:val="32"/>
          <w:szCs w:val="32"/>
          <w:rtl/>
        </w:rPr>
        <w:t xml:space="preserve">، </w:t>
      </w:r>
      <w:proofErr w:type="spellStart"/>
      <w:r w:rsidRPr="002D7A5E">
        <w:rPr>
          <w:rFonts w:asciiTheme="minorBidi" w:hAnsiTheme="minorBidi"/>
          <w:b/>
          <w:bCs/>
          <w:sz w:val="32"/>
          <w:szCs w:val="32"/>
          <w:rtl/>
          <w:lang w:bidi="ar-IQ"/>
        </w:rPr>
        <w:t>أ.م.د</w:t>
      </w:r>
      <w:proofErr w:type="spellEnd"/>
      <w:r w:rsidRPr="002D7A5E">
        <w:rPr>
          <w:rFonts w:asciiTheme="minorBidi" w:hAnsiTheme="minorBidi"/>
          <w:b/>
          <w:bCs/>
          <w:sz w:val="32"/>
          <w:szCs w:val="32"/>
          <w:rtl/>
          <w:lang w:bidi="ar-IQ"/>
        </w:rPr>
        <w:t xml:space="preserve">. علاء جابر موسى </w:t>
      </w:r>
    </w:p>
    <w:p w14:paraId="63EF764A" w14:textId="77777777" w:rsidR="005B1576" w:rsidRPr="00B74661" w:rsidRDefault="005B1576" w:rsidP="00B74661">
      <w:pPr>
        <w:bidi/>
      </w:pPr>
    </w:p>
    <w:sectPr w:rsidR="005B1576" w:rsidRPr="00B7466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imes New Roman">
    <w:panose1 w:val="02020603050405020304"/>
    <w:charset w:val="00"/>
    <w:family w:val="roman"/>
    <w:pitch w:val="variable"/>
    <w:sig w:usb0="E0002AFF" w:usb1="C0007841"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4661"/>
    <w:rsid w:val="00017FCE"/>
    <w:rsid w:val="000349DF"/>
    <w:rsid w:val="00102E3D"/>
    <w:rsid w:val="0016270A"/>
    <w:rsid w:val="00415FD5"/>
    <w:rsid w:val="0048199F"/>
    <w:rsid w:val="005B1576"/>
    <w:rsid w:val="00931070"/>
    <w:rsid w:val="00B26DAF"/>
    <w:rsid w:val="00B74661"/>
    <w:rsid w:val="00B81550"/>
    <w:rsid w:val="00D619C1"/>
    <w:rsid w:val="00EE6EDA"/>
    <w:rsid w:val="00F02FE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FE4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Char"/>
    <w:uiPriority w:val="9"/>
    <w:qFormat/>
    <w:rsid w:val="00B7466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B7466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B74661"/>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B74661"/>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B74661"/>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B74661"/>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B74661"/>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B74661"/>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B74661"/>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عنوان 1 Char"/>
    <w:basedOn w:val="a0"/>
    <w:link w:val="1"/>
    <w:uiPriority w:val="9"/>
    <w:rsid w:val="00B74661"/>
    <w:rPr>
      <w:rFonts w:asciiTheme="majorHAnsi" w:eastAsiaTheme="majorEastAsia" w:hAnsiTheme="majorHAnsi" w:cstheme="majorBidi"/>
      <w:color w:val="2F5496" w:themeColor="accent1" w:themeShade="BF"/>
      <w:sz w:val="40"/>
      <w:szCs w:val="40"/>
    </w:rPr>
  </w:style>
  <w:style w:type="character" w:customStyle="1" w:styleId="2Char">
    <w:name w:val="عنوان 2 Char"/>
    <w:basedOn w:val="a0"/>
    <w:link w:val="2"/>
    <w:uiPriority w:val="9"/>
    <w:semiHidden/>
    <w:rsid w:val="00B74661"/>
    <w:rPr>
      <w:rFonts w:asciiTheme="majorHAnsi" w:eastAsiaTheme="majorEastAsia" w:hAnsiTheme="majorHAnsi" w:cstheme="majorBidi"/>
      <w:color w:val="2F5496" w:themeColor="accent1" w:themeShade="BF"/>
      <w:sz w:val="32"/>
      <w:szCs w:val="32"/>
    </w:rPr>
  </w:style>
  <w:style w:type="character" w:customStyle="1" w:styleId="3Char">
    <w:name w:val="عنوان 3 Char"/>
    <w:basedOn w:val="a0"/>
    <w:link w:val="3"/>
    <w:uiPriority w:val="9"/>
    <w:semiHidden/>
    <w:rsid w:val="00B74661"/>
    <w:rPr>
      <w:rFonts w:eastAsiaTheme="majorEastAsia" w:cstheme="majorBidi"/>
      <w:color w:val="2F5496" w:themeColor="accent1" w:themeShade="BF"/>
      <w:sz w:val="28"/>
      <w:szCs w:val="28"/>
    </w:rPr>
  </w:style>
  <w:style w:type="character" w:customStyle="1" w:styleId="4Char">
    <w:name w:val="عنوان 4 Char"/>
    <w:basedOn w:val="a0"/>
    <w:link w:val="4"/>
    <w:uiPriority w:val="9"/>
    <w:semiHidden/>
    <w:rsid w:val="00B74661"/>
    <w:rPr>
      <w:rFonts w:eastAsiaTheme="majorEastAsia" w:cstheme="majorBidi"/>
      <w:i/>
      <w:iCs/>
      <w:color w:val="2F5496" w:themeColor="accent1" w:themeShade="BF"/>
    </w:rPr>
  </w:style>
  <w:style w:type="character" w:customStyle="1" w:styleId="5Char">
    <w:name w:val="عنوان 5 Char"/>
    <w:basedOn w:val="a0"/>
    <w:link w:val="5"/>
    <w:uiPriority w:val="9"/>
    <w:semiHidden/>
    <w:rsid w:val="00B74661"/>
    <w:rPr>
      <w:rFonts w:eastAsiaTheme="majorEastAsia" w:cstheme="majorBidi"/>
      <w:color w:val="2F5496" w:themeColor="accent1" w:themeShade="BF"/>
    </w:rPr>
  </w:style>
  <w:style w:type="character" w:customStyle="1" w:styleId="6Char">
    <w:name w:val="عنوان 6 Char"/>
    <w:basedOn w:val="a0"/>
    <w:link w:val="6"/>
    <w:uiPriority w:val="9"/>
    <w:semiHidden/>
    <w:rsid w:val="00B74661"/>
    <w:rPr>
      <w:rFonts w:eastAsiaTheme="majorEastAsia" w:cstheme="majorBidi"/>
      <w:i/>
      <w:iCs/>
      <w:color w:val="595959" w:themeColor="text1" w:themeTint="A6"/>
    </w:rPr>
  </w:style>
  <w:style w:type="character" w:customStyle="1" w:styleId="7Char">
    <w:name w:val="عنوان 7 Char"/>
    <w:basedOn w:val="a0"/>
    <w:link w:val="7"/>
    <w:uiPriority w:val="9"/>
    <w:semiHidden/>
    <w:rsid w:val="00B74661"/>
    <w:rPr>
      <w:rFonts w:eastAsiaTheme="majorEastAsia" w:cstheme="majorBidi"/>
      <w:color w:val="595959" w:themeColor="text1" w:themeTint="A6"/>
    </w:rPr>
  </w:style>
  <w:style w:type="character" w:customStyle="1" w:styleId="8Char">
    <w:name w:val="عنوان 8 Char"/>
    <w:basedOn w:val="a0"/>
    <w:link w:val="8"/>
    <w:uiPriority w:val="9"/>
    <w:semiHidden/>
    <w:rsid w:val="00B74661"/>
    <w:rPr>
      <w:rFonts w:eastAsiaTheme="majorEastAsia" w:cstheme="majorBidi"/>
      <w:i/>
      <w:iCs/>
      <w:color w:val="272727" w:themeColor="text1" w:themeTint="D8"/>
    </w:rPr>
  </w:style>
  <w:style w:type="character" w:customStyle="1" w:styleId="9Char">
    <w:name w:val="عنوان 9 Char"/>
    <w:basedOn w:val="a0"/>
    <w:link w:val="9"/>
    <w:uiPriority w:val="9"/>
    <w:semiHidden/>
    <w:rsid w:val="00B74661"/>
    <w:rPr>
      <w:rFonts w:eastAsiaTheme="majorEastAsia" w:cstheme="majorBidi"/>
      <w:color w:val="272727" w:themeColor="text1" w:themeTint="D8"/>
    </w:rPr>
  </w:style>
  <w:style w:type="paragraph" w:styleId="a3">
    <w:name w:val="Title"/>
    <w:basedOn w:val="a"/>
    <w:next w:val="a"/>
    <w:link w:val="Char"/>
    <w:uiPriority w:val="10"/>
    <w:qFormat/>
    <w:rsid w:val="00B746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B74661"/>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B74661"/>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B74661"/>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B74661"/>
    <w:pPr>
      <w:spacing w:before="160"/>
      <w:jc w:val="center"/>
    </w:pPr>
    <w:rPr>
      <w:i/>
      <w:iCs/>
      <w:color w:val="404040" w:themeColor="text1" w:themeTint="BF"/>
    </w:rPr>
  </w:style>
  <w:style w:type="character" w:customStyle="1" w:styleId="Char1">
    <w:name w:val="اقتباس Char"/>
    <w:basedOn w:val="a0"/>
    <w:link w:val="a5"/>
    <w:uiPriority w:val="29"/>
    <w:rsid w:val="00B74661"/>
    <w:rPr>
      <w:i/>
      <w:iCs/>
      <w:color w:val="404040" w:themeColor="text1" w:themeTint="BF"/>
    </w:rPr>
  </w:style>
  <w:style w:type="paragraph" w:styleId="a6">
    <w:name w:val="List Paragraph"/>
    <w:basedOn w:val="a"/>
    <w:uiPriority w:val="34"/>
    <w:qFormat/>
    <w:rsid w:val="00B74661"/>
    <w:pPr>
      <w:ind w:left="720"/>
      <w:contextualSpacing/>
    </w:pPr>
  </w:style>
  <w:style w:type="character" w:styleId="a7">
    <w:name w:val="Intense Emphasis"/>
    <w:basedOn w:val="a0"/>
    <w:uiPriority w:val="21"/>
    <w:qFormat/>
    <w:rsid w:val="00B74661"/>
    <w:rPr>
      <w:i/>
      <w:iCs/>
      <w:color w:val="2F5496" w:themeColor="accent1" w:themeShade="BF"/>
    </w:rPr>
  </w:style>
  <w:style w:type="paragraph" w:styleId="a8">
    <w:name w:val="Intense Quote"/>
    <w:basedOn w:val="a"/>
    <w:next w:val="a"/>
    <w:link w:val="Char2"/>
    <w:uiPriority w:val="30"/>
    <w:qFormat/>
    <w:rsid w:val="00B7466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اقتباس مكثف Char"/>
    <w:basedOn w:val="a0"/>
    <w:link w:val="a8"/>
    <w:uiPriority w:val="30"/>
    <w:rsid w:val="00B74661"/>
    <w:rPr>
      <w:i/>
      <w:iCs/>
      <w:color w:val="2F5496" w:themeColor="accent1" w:themeShade="BF"/>
    </w:rPr>
  </w:style>
  <w:style w:type="character" w:styleId="a9">
    <w:name w:val="Intense Reference"/>
    <w:basedOn w:val="a0"/>
    <w:uiPriority w:val="32"/>
    <w:qFormat/>
    <w:rsid w:val="00B74661"/>
    <w:rPr>
      <w:b/>
      <w:bCs/>
      <w:smallCaps/>
      <w:color w:val="2F5496" w:themeColor="accent1" w:themeShade="BF"/>
      <w:spacing w:val="5"/>
    </w:rPr>
  </w:style>
  <w:style w:type="paragraph" w:styleId="aa">
    <w:name w:val="Normal (Web)"/>
    <w:basedOn w:val="a"/>
    <w:uiPriority w:val="99"/>
    <w:unhideWhenUsed/>
    <w:rsid w:val="00B74661"/>
    <w:pPr>
      <w:spacing w:before="100" w:beforeAutospacing="1" w:after="100" w:afterAutospacing="1" w:line="240" w:lineRule="auto"/>
    </w:pPr>
    <w:rPr>
      <w:rFonts w:ascii="Times New Roman" w:eastAsia="Times New Roman" w:hAnsi="Times New Roman" w:cs="Times New Roman"/>
      <w:kern w:val="0"/>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Char"/>
    <w:uiPriority w:val="9"/>
    <w:qFormat/>
    <w:rsid w:val="00B7466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B7466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B74661"/>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B74661"/>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B74661"/>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B74661"/>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B74661"/>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B74661"/>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B74661"/>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عنوان 1 Char"/>
    <w:basedOn w:val="a0"/>
    <w:link w:val="1"/>
    <w:uiPriority w:val="9"/>
    <w:rsid w:val="00B74661"/>
    <w:rPr>
      <w:rFonts w:asciiTheme="majorHAnsi" w:eastAsiaTheme="majorEastAsia" w:hAnsiTheme="majorHAnsi" w:cstheme="majorBidi"/>
      <w:color w:val="2F5496" w:themeColor="accent1" w:themeShade="BF"/>
      <w:sz w:val="40"/>
      <w:szCs w:val="40"/>
    </w:rPr>
  </w:style>
  <w:style w:type="character" w:customStyle="1" w:styleId="2Char">
    <w:name w:val="عنوان 2 Char"/>
    <w:basedOn w:val="a0"/>
    <w:link w:val="2"/>
    <w:uiPriority w:val="9"/>
    <w:semiHidden/>
    <w:rsid w:val="00B74661"/>
    <w:rPr>
      <w:rFonts w:asciiTheme="majorHAnsi" w:eastAsiaTheme="majorEastAsia" w:hAnsiTheme="majorHAnsi" w:cstheme="majorBidi"/>
      <w:color w:val="2F5496" w:themeColor="accent1" w:themeShade="BF"/>
      <w:sz w:val="32"/>
      <w:szCs w:val="32"/>
    </w:rPr>
  </w:style>
  <w:style w:type="character" w:customStyle="1" w:styleId="3Char">
    <w:name w:val="عنوان 3 Char"/>
    <w:basedOn w:val="a0"/>
    <w:link w:val="3"/>
    <w:uiPriority w:val="9"/>
    <w:semiHidden/>
    <w:rsid w:val="00B74661"/>
    <w:rPr>
      <w:rFonts w:eastAsiaTheme="majorEastAsia" w:cstheme="majorBidi"/>
      <w:color w:val="2F5496" w:themeColor="accent1" w:themeShade="BF"/>
      <w:sz w:val="28"/>
      <w:szCs w:val="28"/>
    </w:rPr>
  </w:style>
  <w:style w:type="character" w:customStyle="1" w:styleId="4Char">
    <w:name w:val="عنوان 4 Char"/>
    <w:basedOn w:val="a0"/>
    <w:link w:val="4"/>
    <w:uiPriority w:val="9"/>
    <w:semiHidden/>
    <w:rsid w:val="00B74661"/>
    <w:rPr>
      <w:rFonts w:eastAsiaTheme="majorEastAsia" w:cstheme="majorBidi"/>
      <w:i/>
      <w:iCs/>
      <w:color w:val="2F5496" w:themeColor="accent1" w:themeShade="BF"/>
    </w:rPr>
  </w:style>
  <w:style w:type="character" w:customStyle="1" w:styleId="5Char">
    <w:name w:val="عنوان 5 Char"/>
    <w:basedOn w:val="a0"/>
    <w:link w:val="5"/>
    <w:uiPriority w:val="9"/>
    <w:semiHidden/>
    <w:rsid w:val="00B74661"/>
    <w:rPr>
      <w:rFonts w:eastAsiaTheme="majorEastAsia" w:cstheme="majorBidi"/>
      <w:color w:val="2F5496" w:themeColor="accent1" w:themeShade="BF"/>
    </w:rPr>
  </w:style>
  <w:style w:type="character" w:customStyle="1" w:styleId="6Char">
    <w:name w:val="عنوان 6 Char"/>
    <w:basedOn w:val="a0"/>
    <w:link w:val="6"/>
    <w:uiPriority w:val="9"/>
    <w:semiHidden/>
    <w:rsid w:val="00B74661"/>
    <w:rPr>
      <w:rFonts w:eastAsiaTheme="majorEastAsia" w:cstheme="majorBidi"/>
      <w:i/>
      <w:iCs/>
      <w:color w:val="595959" w:themeColor="text1" w:themeTint="A6"/>
    </w:rPr>
  </w:style>
  <w:style w:type="character" w:customStyle="1" w:styleId="7Char">
    <w:name w:val="عنوان 7 Char"/>
    <w:basedOn w:val="a0"/>
    <w:link w:val="7"/>
    <w:uiPriority w:val="9"/>
    <w:semiHidden/>
    <w:rsid w:val="00B74661"/>
    <w:rPr>
      <w:rFonts w:eastAsiaTheme="majorEastAsia" w:cstheme="majorBidi"/>
      <w:color w:val="595959" w:themeColor="text1" w:themeTint="A6"/>
    </w:rPr>
  </w:style>
  <w:style w:type="character" w:customStyle="1" w:styleId="8Char">
    <w:name w:val="عنوان 8 Char"/>
    <w:basedOn w:val="a0"/>
    <w:link w:val="8"/>
    <w:uiPriority w:val="9"/>
    <w:semiHidden/>
    <w:rsid w:val="00B74661"/>
    <w:rPr>
      <w:rFonts w:eastAsiaTheme="majorEastAsia" w:cstheme="majorBidi"/>
      <w:i/>
      <w:iCs/>
      <w:color w:val="272727" w:themeColor="text1" w:themeTint="D8"/>
    </w:rPr>
  </w:style>
  <w:style w:type="character" w:customStyle="1" w:styleId="9Char">
    <w:name w:val="عنوان 9 Char"/>
    <w:basedOn w:val="a0"/>
    <w:link w:val="9"/>
    <w:uiPriority w:val="9"/>
    <w:semiHidden/>
    <w:rsid w:val="00B74661"/>
    <w:rPr>
      <w:rFonts w:eastAsiaTheme="majorEastAsia" w:cstheme="majorBidi"/>
      <w:color w:val="272727" w:themeColor="text1" w:themeTint="D8"/>
    </w:rPr>
  </w:style>
  <w:style w:type="paragraph" w:styleId="a3">
    <w:name w:val="Title"/>
    <w:basedOn w:val="a"/>
    <w:next w:val="a"/>
    <w:link w:val="Char"/>
    <w:uiPriority w:val="10"/>
    <w:qFormat/>
    <w:rsid w:val="00B746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B74661"/>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B74661"/>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B74661"/>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B74661"/>
    <w:pPr>
      <w:spacing w:before="160"/>
      <w:jc w:val="center"/>
    </w:pPr>
    <w:rPr>
      <w:i/>
      <w:iCs/>
      <w:color w:val="404040" w:themeColor="text1" w:themeTint="BF"/>
    </w:rPr>
  </w:style>
  <w:style w:type="character" w:customStyle="1" w:styleId="Char1">
    <w:name w:val="اقتباس Char"/>
    <w:basedOn w:val="a0"/>
    <w:link w:val="a5"/>
    <w:uiPriority w:val="29"/>
    <w:rsid w:val="00B74661"/>
    <w:rPr>
      <w:i/>
      <w:iCs/>
      <w:color w:val="404040" w:themeColor="text1" w:themeTint="BF"/>
    </w:rPr>
  </w:style>
  <w:style w:type="paragraph" w:styleId="a6">
    <w:name w:val="List Paragraph"/>
    <w:basedOn w:val="a"/>
    <w:uiPriority w:val="34"/>
    <w:qFormat/>
    <w:rsid w:val="00B74661"/>
    <w:pPr>
      <w:ind w:left="720"/>
      <w:contextualSpacing/>
    </w:pPr>
  </w:style>
  <w:style w:type="character" w:styleId="a7">
    <w:name w:val="Intense Emphasis"/>
    <w:basedOn w:val="a0"/>
    <w:uiPriority w:val="21"/>
    <w:qFormat/>
    <w:rsid w:val="00B74661"/>
    <w:rPr>
      <w:i/>
      <w:iCs/>
      <w:color w:val="2F5496" w:themeColor="accent1" w:themeShade="BF"/>
    </w:rPr>
  </w:style>
  <w:style w:type="paragraph" w:styleId="a8">
    <w:name w:val="Intense Quote"/>
    <w:basedOn w:val="a"/>
    <w:next w:val="a"/>
    <w:link w:val="Char2"/>
    <w:uiPriority w:val="30"/>
    <w:qFormat/>
    <w:rsid w:val="00B7466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اقتباس مكثف Char"/>
    <w:basedOn w:val="a0"/>
    <w:link w:val="a8"/>
    <w:uiPriority w:val="30"/>
    <w:rsid w:val="00B74661"/>
    <w:rPr>
      <w:i/>
      <w:iCs/>
      <w:color w:val="2F5496" w:themeColor="accent1" w:themeShade="BF"/>
    </w:rPr>
  </w:style>
  <w:style w:type="character" w:styleId="a9">
    <w:name w:val="Intense Reference"/>
    <w:basedOn w:val="a0"/>
    <w:uiPriority w:val="32"/>
    <w:qFormat/>
    <w:rsid w:val="00B74661"/>
    <w:rPr>
      <w:b/>
      <w:bCs/>
      <w:smallCaps/>
      <w:color w:val="2F5496" w:themeColor="accent1" w:themeShade="BF"/>
      <w:spacing w:val="5"/>
    </w:rPr>
  </w:style>
  <w:style w:type="paragraph" w:styleId="aa">
    <w:name w:val="Normal (Web)"/>
    <w:basedOn w:val="a"/>
    <w:uiPriority w:val="99"/>
    <w:unhideWhenUsed/>
    <w:rsid w:val="00B74661"/>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219</Words>
  <Characters>1249</Characters>
  <Application>Microsoft Office Word</Application>
  <DocSecurity>0</DocSecurity>
  <Lines>10</Lines>
  <Paragraphs>2</Paragraphs>
  <ScaleCrop>false</ScaleCrop>
  <HeadingPairs>
    <vt:vector size="2" baseType="variant">
      <vt:variant>
        <vt:lpstr>العنوان</vt:lpstr>
      </vt:variant>
      <vt:variant>
        <vt:i4>1</vt:i4>
      </vt:variant>
    </vt:vector>
  </HeadingPairs>
  <TitlesOfParts>
    <vt:vector size="1" baseType="lpstr">
      <vt:lpstr/>
    </vt:vector>
  </TitlesOfParts>
  <Company>SACC</Company>
  <LinksUpToDate>false</LinksUpToDate>
  <CharactersWithSpaces>1466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Alaa Dwelee</dc:creator>
  <cp:lastModifiedBy>Maher</cp:lastModifiedBy>
  <cp:revision>2</cp:revision>
  <cp:lastPrinted>2026-03-02T08:33:00Z</cp:lastPrinted>
  <dcterms:created xsi:type="dcterms:W3CDTF">2026-03-03T08:34:00Z</dcterms:created>
  <dcterms:modified xsi:type="dcterms:W3CDTF">2026-03-03T08:34:00Z</dcterms:modified>
</cp:coreProperties>
</file>