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9D88E" w14:textId="77777777" w:rsidR="00CE1536" w:rsidRPr="00AE0CDF" w:rsidRDefault="00CE1536">
      <w:pPr>
        <w:pStyle w:val="s3"/>
        <w:spacing w:before="360" w:beforeAutospacing="0" w:after="0" w:afterAutospacing="0"/>
        <w:jc w:val="center"/>
        <w:rPr>
          <w:rStyle w:val="bumpedfont15"/>
          <w:rFonts w:ascii="Calibri" w:hAnsi="Calibri"/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0CDF">
        <w:rPr>
          <w:rStyle w:val="bumpedfont15"/>
          <w:rFonts w:ascii="Calibri" w:hAnsi="Calibri"/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محاكاة المعارك التاريخية باستخدام الذكاء الاصطناعي</w:t>
      </w:r>
    </w:p>
    <w:p w14:paraId="75CD4017" w14:textId="1BE15D68" w:rsidR="00AE0CDF" w:rsidRDefault="00425FAF">
      <w:pPr>
        <w:pStyle w:val="s3"/>
        <w:spacing w:before="360" w:beforeAutospacing="0" w:after="0" w:afterAutospacing="0"/>
        <w:jc w:val="center"/>
        <w:rPr>
          <w:rStyle w:val="bumpedfont15"/>
          <w:rFonts w:ascii="Calibri" w:hAnsi="Calibri"/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Style w:val="bumpedfont15"/>
          <w:rFonts w:ascii="Calibri" w:hAnsi="Calibri" w:hint="cs"/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ا.د.نغم</w:t>
      </w:r>
      <w:proofErr w:type="spellEnd"/>
      <w:r>
        <w:rPr>
          <w:rStyle w:val="bumpedfont15"/>
          <w:rFonts w:ascii="Calibri" w:hAnsi="Calibri" w:hint="cs"/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سلام إبراهيم </w:t>
      </w:r>
    </w:p>
    <w:p w14:paraId="547CE9B8" w14:textId="538A0188" w:rsidR="00425FAF" w:rsidRPr="00AE0CDF" w:rsidRDefault="00425FAF">
      <w:pPr>
        <w:pStyle w:val="s3"/>
        <w:spacing w:before="360" w:beforeAutospacing="0" w:after="0" w:afterAutospacing="0"/>
        <w:jc w:val="center"/>
        <w:rPr>
          <w:rFonts w:ascii="-webkit-standard" w:hAnsi="-webkit-standard"/>
          <w:color w:val="000000" w:themeColor="text1"/>
          <w:sz w:val="27"/>
          <w:szCs w:val="27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Style w:val="bumpedfont15"/>
          <w:rFonts w:ascii="Calibri" w:hAnsi="Calibri" w:hint="cs"/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ا.م.د.اسيل</w:t>
      </w:r>
      <w:proofErr w:type="spellEnd"/>
      <w:r>
        <w:rPr>
          <w:rStyle w:val="bumpedfont15"/>
          <w:rFonts w:ascii="Calibri" w:hAnsi="Calibri" w:hint="cs"/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عبد الستار حاجم</w:t>
      </w:r>
    </w:p>
    <w:p w14:paraId="4465A15E" w14:textId="66F43340" w:rsidR="00CE1536" w:rsidRPr="00AE0CDF" w:rsidRDefault="00AE0CDF" w:rsidP="006B208B">
      <w:pPr>
        <w:pStyle w:val="s4"/>
        <w:bidi/>
        <w:spacing w:before="0" w:beforeAutospacing="0" w:after="150" w:afterAutospacing="0"/>
        <w:rPr>
          <w:rFonts w:ascii="-webkit-standard" w:hAnsi="-webkit-standard"/>
          <w:color w:val="000000"/>
          <w:sz w:val="32"/>
          <w:szCs w:val="32"/>
          <w:u w:val="single"/>
        </w:rPr>
      </w:pPr>
      <w:r w:rsidRPr="00AE0CDF">
        <w:rPr>
          <w:rFonts w:ascii="-webkit-standard" w:hAnsi="-webkit-standard" w:hint="cs"/>
          <w:color w:val="000000"/>
          <w:sz w:val="32"/>
          <w:szCs w:val="32"/>
          <w:u w:val="single"/>
          <w:rtl/>
        </w:rPr>
        <w:t>مقدمة</w:t>
      </w:r>
    </w:p>
    <w:p w14:paraId="4C56F539" w14:textId="16F35500" w:rsidR="006B208B" w:rsidRPr="00AE0CDF" w:rsidRDefault="00CE1536" w:rsidP="00AE0CDF">
      <w:pPr>
        <w:pStyle w:val="s4"/>
        <w:bidi/>
        <w:spacing w:before="0" w:beforeAutospacing="0" w:after="150" w:afterAutospacing="0"/>
        <w:jc w:val="both"/>
        <w:rPr>
          <w:rStyle w:val="bumpedfont15"/>
          <w:rFonts w:ascii="Calibri" w:hAnsi="Calibri"/>
          <w:b/>
          <w:bCs/>
          <w:color w:val="4F81BD"/>
          <w:sz w:val="28"/>
          <w:szCs w:val="28"/>
          <w:rtl/>
        </w:rPr>
      </w:pPr>
      <w:r w:rsidRPr="00AE0CDF">
        <w:rPr>
          <w:rFonts w:ascii="-webkit-standard" w:hAnsi="-webkit-standard"/>
          <w:color w:val="000000"/>
          <w:sz w:val="28"/>
          <w:szCs w:val="28"/>
          <w:rtl/>
        </w:rPr>
        <w:t>تشير محاكاة المعارك التاريخية باستخدام الذكاء الاصطناعي إلى توظيف النماذج الحاسوبية والخوارزميات المتقدمة لإعادة تمثيل المعارك التي وقعت في الماضي، بهدف تحليل القرارات العسكرية وفهم العوامل التي أثرت في نتائجها</w:t>
      </w:r>
      <w:r w:rsidR="00AE0CDF">
        <w:rPr>
          <w:rFonts w:ascii="-webkit-standard" w:hAnsi="-webkit-standard" w:hint="cs"/>
          <w:color w:val="000000"/>
          <w:sz w:val="28"/>
          <w:szCs w:val="28"/>
          <w:rtl/>
        </w:rPr>
        <w:t xml:space="preserve"> .</w:t>
      </w:r>
      <w:r w:rsidR="007739DA" w:rsidRPr="00AE0CDF">
        <w:rPr>
          <w:rStyle w:val="bumpedfont15"/>
          <w:rFonts w:ascii="Calibri" w:hAnsi="Calibri" w:hint="cs"/>
          <w:b/>
          <w:bCs/>
          <w:color w:val="4F81BD"/>
          <w:sz w:val="28"/>
          <w:szCs w:val="28"/>
          <w:rtl/>
        </w:rPr>
        <w:t xml:space="preserve"> </w:t>
      </w:r>
    </w:p>
    <w:p w14:paraId="447CE316" w14:textId="72C34B22" w:rsidR="007739DA" w:rsidRDefault="00AE0CDF" w:rsidP="006B208B">
      <w:pPr>
        <w:pStyle w:val="s4"/>
        <w:bidi/>
        <w:spacing w:before="0" w:beforeAutospacing="0" w:after="150" w:afterAutospacing="0"/>
        <w:rPr>
          <w:rStyle w:val="bumpedfont15"/>
          <w:rFonts w:ascii="Calibri" w:hAnsi="Calibri"/>
          <w:b/>
          <w:bCs/>
          <w:color w:val="1A1A1A" w:themeColor="background1" w:themeShade="1A"/>
          <w:sz w:val="32"/>
          <w:szCs w:val="32"/>
          <w:u w:val="single"/>
          <w:rtl/>
        </w:rPr>
      </w:pPr>
      <w:bookmarkStart w:id="0" w:name="_GoBack"/>
      <w:r w:rsidRPr="00AE0CDF">
        <w:rPr>
          <w:rStyle w:val="bumpedfont15"/>
          <w:rFonts w:ascii="Calibri" w:hAnsi="Calibri" w:hint="cs"/>
          <w:b/>
          <w:bCs/>
          <w:color w:val="1A1A1A" w:themeColor="background1" w:themeShade="1A"/>
          <w:sz w:val="32"/>
          <w:szCs w:val="32"/>
          <w:u w:val="single"/>
          <w:rtl/>
        </w:rPr>
        <w:t xml:space="preserve">اهداف </w:t>
      </w:r>
      <w:r w:rsidR="007739DA" w:rsidRPr="00AE0CDF">
        <w:rPr>
          <w:rStyle w:val="bumpedfont15"/>
          <w:rFonts w:ascii="Calibri" w:hAnsi="Calibri" w:hint="cs"/>
          <w:b/>
          <w:bCs/>
          <w:color w:val="1A1A1A" w:themeColor="background1" w:themeShade="1A"/>
          <w:sz w:val="32"/>
          <w:szCs w:val="32"/>
          <w:u w:val="single"/>
          <w:rtl/>
        </w:rPr>
        <w:t xml:space="preserve"> </w:t>
      </w:r>
      <w:proofErr w:type="spellStart"/>
      <w:r w:rsidR="007739DA" w:rsidRPr="00AE0CDF">
        <w:rPr>
          <w:rStyle w:val="bumpedfont15"/>
          <w:rFonts w:ascii="Calibri" w:hAnsi="Calibri" w:hint="cs"/>
          <w:b/>
          <w:bCs/>
          <w:color w:val="1A1A1A" w:themeColor="background1" w:themeShade="1A"/>
          <w:sz w:val="32"/>
          <w:szCs w:val="32"/>
          <w:u w:val="single"/>
          <w:rtl/>
        </w:rPr>
        <w:t>الورشه</w:t>
      </w:r>
      <w:proofErr w:type="spellEnd"/>
    </w:p>
    <w:p w14:paraId="5F83AE20" w14:textId="77777777" w:rsidR="00AE0CDF" w:rsidRPr="00AE0CDF" w:rsidRDefault="00AE0CDF" w:rsidP="00AE0CDF">
      <w:pPr>
        <w:pStyle w:val="s4"/>
        <w:bidi/>
        <w:spacing w:before="0" w:beforeAutospacing="0" w:after="150" w:afterAutospacing="0"/>
        <w:rPr>
          <w:rFonts w:ascii="Calibri" w:hAnsi="Calibri"/>
          <w:b/>
          <w:bCs/>
          <w:color w:val="1A1A1A" w:themeColor="background1" w:themeShade="1A"/>
          <w:sz w:val="28"/>
          <w:szCs w:val="28"/>
          <w:u w:val="single"/>
        </w:rPr>
      </w:pPr>
    </w:p>
    <w:p w14:paraId="7A769838" w14:textId="77777777" w:rsidR="00CE1536" w:rsidRPr="00AE0CDF" w:rsidRDefault="00CE1536" w:rsidP="006B208B">
      <w:pPr>
        <w:pStyle w:val="s4"/>
        <w:bidi/>
        <w:spacing w:before="0" w:beforeAutospacing="0" w:after="150" w:afterAutospacing="0"/>
        <w:rPr>
          <w:rFonts w:ascii="-webkit-standard" w:hAnsi="-webkit-standard"/>
          <w:color w:val="000000"/>
          <w:sz w:val="28"/>
          <w:szCs w:val="28"/>
        </w:rPr>
      </w:pPr>
      <w:r w:rsidRPr="00AE0CDF">
        <w:rPr>
          <w:rFonts w:ascii="-webkit-standard" w:hAnsi="-webkit-standard"/>
          <w:color w:val="000000"/>
          <w:sz w:val="28"/>
          <w:szCs w:val="28"/>
          <w:rtl/>
        </w:rPr>
        <w:t>• تحليل الاستراتيجيات العسكرية التاريخية.</w:t>
      </w:r>
    </w:p>
    <w:p w14:paraId="32BA98CD" w14:textId="77777777" w:rsidR="00CE1536" w:rsidRPr="00AE0CDF" w:rsidRDefault="00CE1536" w:rsidP="006B208B">
      <w:pPr>
        <w:pStyle w:val="s4"/>
        <w:bidi/>
        <w:spacing w:before="0" w:beforeAutospacing="0" w:after="150" w:afterAutospacing="0"/>
        <w:rPr>
          <w:rFonts w:ascii="-webkit-standard" w:hAnsi="-webkit-standard"/>
          <w:color w:val="000000"/>
          <w:sz w:val="28"/>
          <w:szCs w:val="28"/>
        </w:rPr>
      </w:pPr>
      <w:r w:rsidRPr="00AE0CDF">
        <w:rPr>
          <w:rFonts w:ascii="-webkit-standard" w:hAnsi="-webkit-standard"/>
          <w:color w:val="000000"/>
          <w:sz w:val="28"/>
          <w:szCs w:val="28"/>
          <w:rtl/>
        </w:rPr>
        <w:t>• فهم قرارات القادة وتأثيرها على مجريات الأحداث.</w:t>
      </w:r>
    </w:p>
    <w:p w14:paraId="3B84BF13" w14:textId="77777777" w:rsidR="00CE1536" w:rsidRPr="00AE0CDF" w:rsidRDefault="00CE1536" w:rsidP="006B208B">
      <w:pPr>
        <w:pStyle w:val="s4"/>
        <w:bidi/>
        <w:spacing w:before="0" w:beforeAutospacing="0" w:after="150" w:afterAutospacing="0"/>
        <w:rPr>
          <w:rFonts w:ascii="-webkit-standard" w:hAnsi="-webkit-standard"/>
          <w:color w:val="000000"/>
          <w:sz w:val="28"/>
          <w:szCs w:val="28"/>
        </w:rPr>
      </w:pPr>
      <w:r w:rsidRPr="00AE0CDF">
        <w:rPr>
          <w:rFonts w:ascii="-webkit-standard" w:hAnsi="-webkit-standard"/>
          <w:color w:val="000000"/>
          <w:sz w:val="28"/>
          <w:szCs w:val="28"/>
          <w:rtl/>
        </w:rPr>
        <w:t>• اختبار سيناريوهات بديلة (ماذا لو؟).</w:t>
      </w:r>
    </w:p>
    <w:p w14:paraId="6EA30421" w14:textId="77777777" w:rsidR="00CE1536" w:rsidRDefault="00CE1536" w:rsidP="006B208B">
      <w:pPr>
        <w:pStyle w:val="s4"/>
        <w:bidi/>
        <w:spacing w:before="0" w:beforeAutospacing="0" w:after="150" w:afterAutospacing="0"/>
        <w:rPr>
          <w:rFonts w:ascii="-webkit-standard" w:hAnsi="-webkit-standard"/>
          <w:color w:val="000000"/>
          <w:sz w:val="28"/>
          <w:szCs w:val="28"/>
          <w:rtl/>
        </w:rPr>
      </w:pPr>
      <w:r w:rsidRPr="00AE0CDF">
        <w:rPr>
          <w:rFonts w:ascii="-webkit-standard" w:hAnsi="-webkit-standard"/>
          <w:color w:val="000000"/>
          <w:sz w:val="28"/>
          <w:szCs w:val="28"/>
          <w:rtl/>
        </w:rPr>
        <w:t>• دعم التعليم الأكاديمي والعسكري.</w:t>
      </w:r>
    </w:p>
    <w:bookmarkEnd w:id="0"/>
    <w:p w14:paraId="56A68EA3" w14:textId="4452D732" w:rsidR="00AE0CDF" w:rsidRPr="00AE0CDF" w:rsidRDefault="00AE0CDF" w:rsidP="00AE0CDF">
      <w:pPr>
        <w:pStyle w:val="s4"/>
        <w:bidi/>
        <w:spacing w:before="0" w:beforeAutospacing="0" w:after="150" w:afterAutospacing="0"/>
        <w:rPr>
          <w:rFonts w:ascii="-webkit-standard" w:hAnsi="-webkit-standard"/>
          <w:color w:val="000000"/>
          <w:sz w:val="28"/>
          <w:szCs w:val="28"/>
          <w:u w:val="single"/>
        </w:rPr>
      </w:pPr>
      <w:r w:rsidRPr="00AE0CDF">
        <w:rPr>
          <w:rFonts w:ascii="-webkit-standard" w:hAnsi="-webkit-standard" w:hint="cs"/>
          <w:color w:val="000000"/>
          <w:sz w:val="28"/>
          <w:szCs w:val="28"/>
          <w:u w:val="single"/>
          <w:rtl/>
        </w:rPr>
        <w:t>أهميتها تكمن</w:t>
      </w:r>
    </w:p>
    <w:p w14:paraId="7EE26A15" w14:textId="2042E1B6" w:rsidR="00CE1536" w:rsidRPr="00AE0CDF" w:rsidRDefault="00CE1536" w:rsidP="006B208B">
      <w:pPr>
        <w:pStyle w:val="s6"/>
        <w:bidi/>
        <w:spacing w:before="150" w:beforeAutospacing="0" w:after="0" w:afterAutospacing="0"/>
        <w:rPr>
          <w:rFonts w:ascii="-webkit-standard" w:hAnsi="-webkit-standard"/>
          <w:color w:val="000000" w:themeColor="text1"/>
          <w:sz w:val="28"/>
          <w:szCs w:val="28"/>
        </w:rPr>
      </w:pPr>
    </w:p>
    <w:p w14:paraId="4F0CB0D2" w14:textId="05236CEC" w:rsidR="00CE1536" w:rsidRPr="00AE0CDF" w:rsidRDefault="00CE1536" w:rsidP="006B208B">
      <w:pPr>
        <w:pStyle w:val="s4"/>
        <w:bidi/>
        <w:spacing w:before="0" w:beforeAutospacing="0" w:after="150" w:afterAutospacing="0"/>
        <w:rPr>
          <w:rFonts w:ascii="-webkit-standard" w:hAnsi="-webkit-standard"/>
          <w:color w:val="000000"/>
          <w:sz w:val="28"/>
          <w:szCs w:val="28"/>
        </w:rPr>
      </w:pPr>
      <w:r w:rsidRPr="00AE0CDF">
        <w:rPr>
          <w:rFonts w:ascii="-webkit-standard" w:hAnsi="-webkit-standard"/>
          <w:color w:val="000000"/>
          <w:sz w:val="28"/>
          <w:szCs w:val="28"/>
          <w:rtl/>
        </w:rPr>
        <w:t>• النماذج القائمة على الوكلاء</w:t>
      </w:r>
      <w:r w:rsidRPr="00AE0CDF">
        <w:rPr>
          <w:rFonts w:ascii="-webkit-standard" w:hAnsi="-webkit-standard"/>
          <w:color w:val="000000"/>
          <w:sz w:val="28"/>
          <w:szCs w:val="28"/>
        </w:rPr>
        <w:t>Agent-Based Models.</w:t>
      </w:r>
    </w:p>
    <w:p w14:paraId="34E8589C" w14:textId="6282D7F1" w:rsidR="00CE1536" w:rsidRPr="00AE0CDF" w:rsidRDefault="00CE1536" w:rsidP="006B208B">
      <w:pPr>
        <w:pStyle w:val="s4"/>
        <w:bidi/>
        <w:spacing w:before="0" w:beforeAutospacing="0" w:after="150" w:afterAutospacing="0"/>
        <w:rPr>
          <w:rFonts w:ascii="-webkit-standard" w:hAnsi="-webkit-standard"/>
          <w:color w:val="000000"/>
          <w:sz w:val="28"/>
          <w:szCs w:val="28"/>
        </w:rPr>
      </w:pPr>
      <w:r w:rsidRPr="00AE0CDF">
        <w:rPr>
          <w:rFonts w:ascii="-webkit-standard" w:hAnsi="-webkit-standard"/>
          <w:color w:val="000000"/>
          <w:sz w:val="28"/>
          <w:szCs w:val="28"/>
          <w:rtl/>
        </w:rPr>
        <w:t xml:space="preserve">• التعلم المعزز </w:t>
      </w:r>
      <w:r w:rsidRPr="00AE0CDF">
        <w:rPr>
          <w:rFonts w:ascii="-webkit-standard" w:hAnsi="-webkit-standard"/>
          <w:color w:val="000000"/>
          <w:sz w:val="28"/>
          <w:szCs w:val="28"/>
        </w:rPr>
        <w:t>Reinforcement Learning.</w:t>
      </w:r>
    </w:p>
    <w:p w14:paraId="509C16DD" w14:textId="77777777" w:rsidR="00CE1536" w:rsidRPr="00AE0CDF" w:rsidRDefault="00CE1536" w:rsidP="006B208B">
      <w:pPr>
        <w:pStyle w:val="s4"/>
        <w:bidi/>
        <w:spacing w:before="0" w:beforeAutospacing="0" w:after="150" w:afterAutospacing="0"/>
        <w:rPr>
          <w:rFonts w:ascii="-webkit-standard" w:hAnsi="-webkit-standard"/>
          <w:color w:val="000000"/>
          <w:sz w:val="28"/>
          <w:szCs w:val="28"/>
        </w:rPr>
      </w:pPr>
      <w:r w:rsidRPr="00AE0CDF">
        <w:rPr>
          <w:rFonts w:ascii="-webkit-standard" w:hAnsi="-webkit-standard"/>
          <w:color w:val="000000"/>
          <w:sz w:val="28"/>
          <w:szCs w:val="28"/>
          <w:rtl/>
        </w:rPr>
        <w:t>• تحليل البيانات الضخمة.</w:t>
      </w:r>
    </w:p>
    <w:p w14:paraId="0F25ECFC" w14:textId="77777777" w:rsidR="00CE1536" w:rsidRDefault="00CE1536" w:rsidP="006B208B">
      <w:pPr>
        <w:pStyle w:val="s4"/>
        <w:bidi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-webkit-standard" w:hAnsi="-webkit-standard"/>
          <w:color w:val="000000"/>
          <w:sz w:val="27"/>
          <w:szCs w:val="27"/>
          <w:rtl/>
        </w:rPr>
        <w:t>• المحاكاة ثلاثية الأبعاد والواقع الافتراضي.</w:t>
      </w:r>
    </w:p>
    <w:p w14:paraId="1D49FDE1" w14:textId="77777777" w:rsidR="00AE0CDF" w:rsidRDefault="00AE0CDF" w:rsidP="00AE0CDF">
      <w:pPr>
        <w:pStyle w:val="s4"/>
        <w:bidi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</w:p>
    <w:p w14:paraId="3D014B13" w14:textId="6E2E30F1" w:rsidR="00CE1536" w:rsidRDefault="00E02F41" w:rsidP="006B208B">
      <w:pPr>
        <w:pStyle w:val="s6"/>
        <w:bidi/>
        <w:spacing w:before="150" w:beforeAutospacing="0" w:after="0" w:afterAutospacing="0"/>
        <w:rPr>
          <w:rStyle w:val="bumpedfont15"/>
          <w:rFonts w:ascii="Calibri" w:hAnsi="Calibri"/>
          <w:bCs/>
          <w:color w:val="000000" w:themeColor="text1"/>
          <w:sz w:val="30"/>
          <w:szCs w:val="30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0CDF">
        <w:rPr>
          <w:rStyle w:val="bumpedfont15"/>
          <w:rFonts w:ascii="Calibri" w:hAnsi="Calibri" w:hint="cs"/>
          <w:bCs/>
          <w:color w:val="000000" w:themeColor="text1"/>
          <w:sz w:val="30"/>
          <w:szCs w:val="30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اما من ا ل</w:t>
      </w:r>
      <w:r w:rsidR="00CE1536" w:rsidRPr="00AE0CDF">
        <w:rPr>
          <w:rStyle w:val="bumpedfont15"/>
          <w:rFonts w:ascii="Calibri" w:hAnsi="Calibri"/>
          <w:bCs/>
          <w:color w:val="000000" w:themeColor="text1"/>
          <w:sz w:val="30"/>
          <w:szCs w:val="30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أمثلة تطبيقية</w:t>
      </w:r>
    </w:p>
    <w:p w14:paraId="3A5BFE14" w14:textId="77777777" w:rsidR="00AE0CDF" w:rsidRPr="00AE0CDF" w:rsidRDefault="00AE0CDF" w:rsidP="00AE0CDF">
      <w:pPr>
        <w:pStyle w:val="s6"/>
        <w:bidi/>
        <w:spacing w:before="150" w:beforeAutospacing="0" w:after="0" w:afterAutospacing="0"/>
        <w:rPr>
          <w:rFonts w:ascii="-webkit-standard" w:hAnsi="-webkit-standard"/>
          <w:color w:val="000000" w:themeColor="text1"/>
          <w:sz w:val="27"/>
          <w:szCs w:val="27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A9F556" w14:textId="7A42331B" w:rsidR="00CE1536" w:rsidRDefault="00CE1536" w:rsidP="00AE0CDF">
      <w:pPr>
        <w:pStyle w:val="s4"/>
        <w:numPr>
          <w:ilvl w:val="0"/>
          <w:numId w:val="1"/>
        </w:numPr>
        <w:bidi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-webkit-standard" w:hAnsi="-webkit-standard"/>
          <w:color w:val="000000"/>
          <w:sz w:val="27"/>
          <w:szCs w:val="27"/>
          <w:rtl/>
        </w:rPr>
        <w:t xml:space="preserve">معركة </w:t>
      </w:r>
      <w:proofErr w:type="spellStart"/>
      <w:r>
        <w:rPr>
          <w:rFonts w:ascii="-webkit-standard" w:hAnsi="-webkit-standard"/>
          <w:color w:val="000000"/>
          <w:sz w:val="27"/>
          <w:szCs w:val="27"/>
          <w:rtl/>
        </w:rPr>
        <w:t>واترلو</w:t>
      </w:r>
      <w:proofErr w:type="spellEnd"/>
      <w:r>
        <w:rPr>
          <w:rFonts w:ascii="-webkit-standard" w:hAnsi="-webkit-standard"/>
          <w:color w:val="000000"/>
          <w:sz w:val="27"/>
          <w:szCs w:val="27"/>
          <w:rtl/>
        </w:rPr>
        <w:t xml:space="preserve"> (1815): تحليل قرارات نابليون وتأثير الطقس.</w:t>
      </w:r>
    </w:p>
    <w:p w14:paraId="0565078A" w14:textId="77777777" w:rsidR="00AE0CDF" w:rsidRDefault="00AE0CDF" w:rsidP="00AE0CDF">
      <w:pPr>
        <w:pStyle w:val="s4"/>
        <w:bidi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</w:p>
    <w:p w14:paraId="1435D17E" w14:textId="485F1EA0" w:rsidR="00CE1536" w:rsidRDefault="00CE1536" w:rsidP="00AE0CDF">
      <w:pPr>
        <w:pStyle w:val="s4"/>
        <w:numPr>
          <w:ilvl w:val="0"/>
          <w:numId w:val="1"/>
        </w:numPr>
        <w:bidi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-webkit-standard" w:hAnsi="-webkit-standard"/>
          <w:color w:val="000000"/>
          <w:sz w:val="27"/>
          <w:szCs w:val="27"/>
          <w:rtl/>
        </w:rPr>
        <w:t xml:space="preserve">معركة </w:t>
      </w:r>
      <w:proofErr w:type="spellStart"/>
      <w:r>
        <w:rPr>
          <w:rFonts w:ascii="-webkit-standard" w:hAnsi="-webkit-standard"/>
          <w:color w:val="000000"/>
          <w:sz w:val="27"/>
          <w:szCs w:val="27"/>
          <w:rtl/>
        </w:rPr>
        <w:t>غيتيسبيرغ</w:t>
      </w:r>
      <w:proofErr w:type="spellEnd"/>
      <w:r>
        <w:rPr>
          <w:rFonts w:ascii="-webkit-standard" w:hAnsi="-webkit-standard"/>
          <w:color w:val="000000"/>
          <w:sz w:val="27"/>
          <w:szCs w:val="27"/>
          <w:rtl/>
        </w:rPr>
        <w:t xml:space="preserve"> (1863): دراسة توزيع القوات وهجوم </w:t>
      </w:r>
      <w:proofErr w:type="spellStart"/>
      <w:r>
        <w:rPr>
          <w:rFonts w:ascii="-webkit-standard" w:hAnsi="-webkit-standard"/>
          <w:color w:val="000000"/>
          <w:sz w:val="27"/>
          <w:szCs w:val="27"/>
          <w:rtl/>
        </w:rPr>
        <w:t>بيكيت</w:t>
      </w:r>
      <w:proofErr w:type="spellEnd"/>
      <w:r>
        <w:rPr>
          <w:rFonts w:ascii="-webkit-standard" w:hAnsi="-webkit-standard"/>
          <w:color w:val="000000"/>
          <w:sz w:val="27"/>
          <w:szCs w:val="27"/>
          <w:rtl/>
        </w:rPr>
        <w:t>.</w:t>
      </w:r>
    </w:p>
    <w:p w14:paraId="78A051E4" w14:textId="77777777" w:rsidR="00AE0CDF" w:rsidRDefault="00AE0CDF" w:rsidP="00AE0CDF">
      <w:pPr>
        <w:pStyle w:val="s4"/>
        <w:bidi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</w:p>
    <w:p w14:paraId="57042C35" w14:textId="57968342" w:rsidR="002F3CF0" w:rsidRDefault="00CE1536" w:rsidP="00AE0CDF">
      <w:pPr>
        <w:pStyle w:val="s4"/>
        <w:numPr>
          <w:ilvl w:val="0"/>
          <w:numId w:val="1"/>
        </w:numPr>
        <w:bidi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-webkit-standard" w:hAnsi="-webkit-standard"/>
          <w:color w:val="000000"/>
          <w:sz w:val="27"/>
          <w:szCs w:val="27"/>
          <w:rtl/>
        </w:rPr>
        <w:t xml:space="preserve">الحرب العالمية الأولى (1914–1918): تحليل حرب الخنادق والجبهات </w:t>
      </w:r>
    </w:p>
    <w:p w14:paraId="1E3E9855" w14:textId="77777777" w:rsidR="00AE0CDF" w:rsidRDefault="00AE0CDF" w:rsidP="00AE0CDF">
      <w:pPr>
        <w:pStyle w:val="a6"/>
        <w:rPr>
          <w:rFonts w:ascii="-webkit-standard" w:hAnsi="-webkit-standard"/>
          <w:color w:val="000000"/>
          <w:sz w:val="27"/>
          <w:szCs w:val="27"/>
          <w:rtl/>
        </w:rPr>
      </w:pPr>
    </w:p>
    <w:p w14:paraId="353E7E87" w14:textId="13181732" w:rsidR="00CE1536" w:rsidRPr="002F3CF0" w:rsidRDefault="00CE1536" w:rsidP="00AE0CDF">
      <w:pPr>
        <w:pStyle w:val="s4"/>
        <w:numPr>
          <w:ilvl w:val="0"/>
          <w:numId w:val="1"/>
        </w:numPr>
        <w:bidi/>
        <w:spacing w:before="0" w:beforeAutospacing="0" w:after="150" w:afterAutospacing="0"/>
        <w:rPr>
          <w:rFonts w:ascii="Calibri" w:hAnsi="Calibri"/>
          <w:b/>
          <w:bCs/>
          <w:color w:val="4F81BD"/>
          <w:sz w:val="30"/>
          <w:szCs w:val="30"/>
        </w:rPr>
      </w:pPr>
      <w:r>
        <w:rPr>
          <w:rFonts w:ascii="-webkit-standard" w:hAnsi="-webkit-standard"/>
          <w:color w:val="000000"/>
          <w:sz w:val="27"/>
          <w:szCs w:val="27"/>
          <w:rtl/>
        </w:rPr>
        <w:lastRenderedPageBreak/>
        <w:t>• الحرب العالمية الأولى: حرب خنادق واستنزاف طويل.</w:t>
      </w:r>
    </w:p>
    <w:p w14:paraId="4C7E5A27" w14:textId="77777777" w:rsidR="00AE0CDF" w:rsidRDefault="00AE0CDF" w:rsidP="00AE0CDF">
      <w:pPr>
        <w:pStyle w:val="a6"/>
        <w:rPr>
          <w:rFonts w:ascii="-webkit-standard" w:hAnsi="-webkit-standard"/>
          <w:color w:val="000000"/>
          <w:sz w:val="27"/>
          <w:szCs w:val="27"/>
          <w:rtl/>
        </w:rPr>
      </w:pPr>
    </w:p>
    <w:p w14:paraId="3988D56A" w14:textId="68F2FA6F" w:rsidR="00CE1536" w:rsidRDefault="00CE1536" w:rsidP="00AE0CDF">
      <w:pPr>
        <w:pStyle w:val="s4"/>
        <w:numPr>
          <w:ilvl w:val="0"/>
          <w:numId w:val="1"/>
        </w:numPr>
        <w:bidi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  <w:rtl/>
        </w:rPr>
        <w:t>• الحرب العالمية الثانية: حرب حركة وتكتيكات سريعة.</w:t>
      </w:r>
    </w:p>
    <w:p w14:paraId="53ABA006" w14:textId="77777777" w:rsidR="00AE0CDF" w:rsidRDefault="00AE0CDF" w:rsidP="00AE0CDF">
      <w:pPr>
        <w:pStyle w:val="a6"/>
        <w:rPr>
          <w:rFonts w:ascii="-webkit-standard" w:hAnsi="-webkit-standard"/>
          <w:color w:val="000000"/>
          <w:sz w:val="27"/>
          <w:szCs w:val="27"/>
          <w:rtl/>
        </w:rPr>
      </w:pPr>
    </w:p>
    <w:p w14:paraId="526B104D" w14:textId="7605B2DC" w:rsidR="00CE1536" w:rsidRDefault="00CE1536" w:rsidP="00AE0CDF">
      <w:pPr>
        <w:pStyle w:val="s4"/>
        <w:numPr>
          <w:ilvl w:val="0"/>
          <w:numId w:val="1"/>
        </w:numPr>
        <w:bidi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-webkit-standard" w:hAnsi="-webkit-standard"/>
          <w:color w:val="000000"/>
          <w:sz w:val="27"/>
          <w:szCs w:val="27"/>
          <w:rtl/>
        </w:rPr>
        <w:t>• تطور التكنولوجيا العسكرية بين الحرب</w:t>
      </w:r>
    </w:p>
    <w:p w14:paraId="7A326326" w14:textId="4F02F2DB" w:rsidR="00270D62" w:rsidRPr="00AE0CDF" w:rsidRDefault="00270D62" w:rsidP="006B208B">
      <w:pPr>
        <w:pStyle w:val="s6"/>
        <w:bidi/>
        <w:spacing w:before="150" w:beforeAutospacing="0" w:after="0" w:afterAutospacing="0"/>
        <w:rPr>
          <w:rFonts w:ascii="-webkit-standard" w:hAnsi="-webkit-standard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0CDF">
        <w:rPr>
          <w:rStyle w:val="bumpedfont15"/>
          <w:rFonts w:ascii="Calibri" w:hAnsi="Calibri"/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الفوائد الأكاديمية</w:t>
      </w:r>
    </w:p>
    <w:p w14:paraId="7A129F30" w14:textId="3357528E" w:rsidR="00270D62" w:rsidRDefault="00270D62" w:rsidP="00AE0CDF">
      <w:pPr>
        <w:pStyle w:val="s4"/>
        <w:numPr>
          <w:ilvl w:val="0"/>
          <w:numId w:val="1"/>
        </w:numPr>
        <w:bidi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  <w:rtl/>
        </w:rPr>
        <w:t xml:space="preserve"> تطوير الدراسات الاستراتيجية.</w:t>
      </w:r>
    </w:p>
    <w:p w14:paraId="3771F457" w14:textId="0B3BE6C7" w:rsidR="00270D62" w:rsidRDefault="00270D62" w:rsidP="00AE0CDF">
      <w:pPr>
        <w:pStyle w:val="s4"/>
        <w:numPr>
          <w:ilvl w:val="0"/>
          <w:numId w:val="1"/>
        </w:numPr>
        <w:bidi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  <w:rtl/>
        </w:rPr>
        <w:t xml:space="preserve"> تعزيز التفكير التحليلي.</w:t>
      </w:r>
    </w:p>
    <w:p w14:paraId="29B789D8" w14:textId="188815E1" w:rsidR="00270D62" w:rsidRDefault="00270D62" w:rsidP="00AE0CDF">
      <w:pPr>
        <w:pStyle w:val="s4"/>
        <w:numPr>
          <w:ilvl w:val="0"/>
          <w:numId w:val="1"/>
        </w:numPr>
        <w:bidi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  <w:rtl/>
        </w:rPr>
        <w:t xml:space="preserve"> استخدام تفاعلي في العملية التعليمية.</w:t>
      </w:r>
    </w:p>
    <w:p w14:paraId="012FEDF4" w14:textId="4CB502CA" w:rsidR="00270D62" w:rsidRPr="00AE0CDF" w:rsidRDefault="00606ABD" w:rsidP="006B208B">
      <w:pPr>
        <w:pStyle w:val="s6"/>
        <w:bidi/>
        <w:spacing w:before="150" w:beforeAutospacing="0" w:after="0" w:afterAutospacing="0"/>
        <w:rPr>
          <w:rFonts w:ascii="-webkit-standard" w:hAnsi="-webkit-standard"/>
          <w:color w:val="000000" w:themeColor="text1"/>
          <w:sz w:val="27"/>
          <w:szCs w:val="27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0CDF">
        <w:rPr>
          <w:rStyle w:val="bumpedfont15"/>
          <w:rFonts w:ascii="Calibri" w:hAnsi="Calibri" w:hint="cs"/>
          <w:bCs/>
          <w:color w:val="000000" w:themeColor="text1"/>
          <w:sz w:val="30"/>
          <w:szCs w:val="30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اما اهم المعوقات </w:t>
      </w:r>
      <w:r w:rsidR="00AE0CDF">
        <w:rPr>
          <w:rStyle w:val="bumpedfont15"/>
          <w:rFonts w:ascii="Calibri" w:hAnsi="Calibri" w:hint="cs"/>
          <w:bCs/>
          <w:color w:val="000000" w:themeColor="text1"/>
          <w:sz w:val="30"/>
          <w:szCs w:val="30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التي تواجه </w:t>
      </w:r>
      <w:proofErr w:type="spellStart"/>
      <w:r w:rsidR="00AE0CDF">
        <w:rPr>
          <w:rStyle w:val="bumpedfont15"/>
          <w:rFonts w:ascii="Calibri" w:hAnsi="Calibri" w:hint="cs"/>
          <w:bCs/>
          <w:color w:val="000000" w:themeColor="text1"/>
          <w:sz w:val="30"/>
          <w:szCs w:val="30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الاكاديمين</w:t>
      </w:r>
      <w:proofErr w:type="spellEnd"/>
      <w:r w:rsidR="00AE0CDF">
        <w:rPr>
          <w:rStyle w:val="bumpedfont15"/>
          <w:rFonts w:ascii="Calibri" w:hAnsi="Calibri" w:hint="cs"/>
          <w:bCs/>
          <w:color w:val="000000" w:themeColor="text1"/>
          <w:sz w:val="30"/>
          <w:szCs w:val="30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والباحثين </w:t>
      </w:r>
    </w:p>
    <w:p w14:paraId="26C84BE2" w14:textId="7A073B03" w:rsidR="00270D62" w:rsidRDefault="00270D62" w:rsidP="00AE0CDF">
      <w:pPr>
        <w:pStyle w:val="s4"/>
        <w:numPr>
          <w:ilvl w:val="0"/>
          <w:numId w:val="1"/>
        </w:numPr>
        <w:bidi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  <w:rtl/>
        </w:rPr>
        <w:t>نقص البيانات الدقيقة.</w:t>
      </w:r>
    </w:p>
    <w:p w14:paraId="6D13F750" w14:textId="469285D4" w:rsidR="00270D62" w:rsidRDefault="00270D62" w:rsidP="00AE0CDF">
      <w:pPr>
        <w:pStyle w:val="s4"/>
        <w:numPr>
          <w:ilvl w:val="0"/>
          <w:numId w:val="1"/>
        </w:numPr>
        <w:bidi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  <w:rtl/>
        </w:rPr>
        <w:t xml:space="preserve"> تحيز المصادر التاريخية.</w:t>
      </w:r>
    </w:p>
    <w:p w14:paraId="53B9AAA9" w14:textId="2BE6B3CC" w:rsidR="00270D62" w:rsidRDefault="00270D62" w:rsidP="00AE0CDF">
      <w:pPr>
        <w:pStyle w:val="s4"/>
        <w:numPr>
          <w:ilvl w:val="0"/>
          <w:numId w:val="1"/>
        </w:numPr>
        <w:bidi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  <w:rtl/>
        </w:rPr>
        <w:t>صعوبة تمثيل العوامل النفسية والقيادية.</w:t>
      </w:r>
    </w:p>
    <w:p w14:paraId="420612C1" w14:textId="376941D5" w:rsidR="00AE0CDF" w:rsidRPr="00AE0CDF" w:rsidRDefault="00AE0CDF" w:rsidP="00AE0CDF">
      <w:pPr>
        <w:pStyle w:val="s4"/>
        <w:bidi/>
        <w:spacing w:before="0" w:beforeAutospacing="0" w:after="150" w:afterAutospacing="0"/>
        <w:ind w:left="720"/>
        <w:rPr>
          <w:rFonts w:ascii="-webkit-standard" w:hAnsi="-webkit-standard"/>
          <w:color w:val="000000"/>
          <w:sz w:val="32"/>
          <w:szCs w:val="32"/>
          <w:u w:val="thick"/>
        </w:rPr>
      </w:pPr>
      <w:r w:rsidRPr="00AE0CDF">
        <w:rPr>
          <w:rFonts w:ascii="-webkit-standard" w:hAnsi="-webkit-standard" w:hint="cs"/>
          <w:color w:val="000000"/>
          <w:sz w:val="32"/>
          <w:szCs w:val="32"/>
          <w:u w:val="thick"/>
          <w:rtl/>
        </w:rPr>
        <w:t xml:space="preserve">وأخيرا </w:t>
      </w:r>
    </w:p>
    <w:p w14:paraId="14D4F59B" w14:textId="77777777" w:rsidR="00270D62" w:rsidRDefault="00270D62" w:rsidP="006B208B">
      <w:pPr>
        <w:pStyle w:val="s4"/>
        <w:bidi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  <w:rtl/>
        </w:rPr>
        <w:t>يمثل الذكاء الاصطناعي أداة علمية متقدمة لإعادة قراءة التاريخ العسكري وتحليله بصورة كمية ومنهجية، مما يجعله مجالاً بحثياً واعداً في الدراسات التاريخية والاستراتيجية.</w:t>
      </w:r>
    </w:p>
    <w:p w14:paraId="278E0674" w14:textId="77777777" w:rsidR="0059087F" w:rsidRDefault="0059087F" w:rsidP="0059087F">
      <w:pPr>
        <w:pStyle w:val="s4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</w:p>
    <w:p w14:paraId="5D4622A6" w14:textId="77777777" w:rsidR="00CE1536" w:rsidRDefault="00CE1536"/>
    <w:sectPr w:rsidR="00CE1536" w:rsidSect="005469C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-webkit-standar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E5F03"/>
    <w:multiLevelType w:val="hybridMultilevel"/>
    <w:tmpl w:val="6AA24288"/>
    <w:lvl w:ilvl="0" w:tplc="86388C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36"/>
    <w:rsid w:val="00270D62"/>
    <w:rsid w:val="002B0D79"/>
    <w:rsid w:val="002C602F"/>
    <w:rsid w:val="002F3CF0"/>
    <w:rsid w:val="0037330A"/>
    <w:rsid w:val="00425FAF"/>
    <w:rsid w:val="004E36EA"/>
    <w:rsid w:val="005469C3"/>
    <w:rsid w:val="0054755B"/>
    <w:rsid w:val="00565078"/>
    <w:rsid w:val="0059087F"/>
    <w:rsid w:val="005E463D"/>
    <w:rsid w:val="00606ABD"/>
    <w:rsid w:val="006B208B"/>
    <w:rsid w:val="00716779"/>
    <w:rsid w:val="00767FA7"/>
    <w:rsid w:val="007739DA"/>
    <w:rsid w:val="00AE0CDF"/>
    <w:rsid w:val="00B639B4"/>
    <w:rsid w:val="00B742DE"/>
    <w:rsid w:val="00CE1536"/>
    <w:rsid w:val="00E0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5D2E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E1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1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1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1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1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E1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E1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E1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E1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CE1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E1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E1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E153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E153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E15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E153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E15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E15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E1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E1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E1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E1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E1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E15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E153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E153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E1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E153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E1536"/>
    <w:rPr>
      <w:b/>
      <w:bCs/>
      <w:smallCaps/>
      <w:color w:val="0F4761" w:themeColor="accent1" w:themeShade="BF"/>
      <w:spacing w:val="5"/>
    </w:rPr>
  </w:style>
  <w:style w:type="paragraph" w:customStyle="1" w:styleId="s3">
    <w:name w:val="s3"/>
    <w:basedOn w:val="a"/>
    <w:rsid w:val="00CE153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CE1536"/>
  </w:style>
  <w:style w:type="paragraph" w:customStyle="1" w:styleId="s4">
    <w:name w:val="s4"/>
    <w:basedOn w:val="a"/>
    <w:rsid w:val="00CE153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">
    <w:name w:val="s6"/>
    <w:basedOn w:val="a"/>
    <w:rsid w:val="00CE153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E1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1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1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1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1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E1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E1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E1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E1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CE1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E1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E1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E153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E153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E15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E153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E15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E15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E1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E1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E1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E1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E1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E15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E153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E153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E1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E153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E1536"/>
    <w:rPr>
      <w:b/>
      <w:bCs/>
      <w:smallCaps/>
      <w:color w:val="0F4761" w:themeColor="accent1" w:themeShade="BF"/>
      <w:spacing w:val="5"/>
    </w:rPr>
  </w:style>
  <w:style w:type="paragraph" w:customStyle="1" w:styleId="s3">
    <w:name w:val="s3"/>
    <w:basedOn w:val="a"/>
    <w:rsid w:val="00CE153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CE1536"/>
  </w:style>
  <w:style w:type="paragraph" w:customStyle="1" w:styleId="s4">
    <w:name w:val="s4"/>
    <w:basedOn w:val="a"/>
    <w:rsid w:val="00CE153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">
    <w:name w:val="s6"/>
    <w:basedOn w:val="a"/>
    <w:rsid w:val="00CE153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Mobile User</dc:creator>
  <cp:lastModifiedBy>Maher</cp:lastModifiedBy>
  <cp:revision>2</cp:revision>
  <dcterms:created xsi:type="dcterms:W3CDTF">2026-03-03T06:12:00Z</dcterms:created>
  <dcterms:modified xsi:type="dcterms:W3CDTF">2026-03-03T06:12:00Z</dcterms:modified>
</cp:coreProperties>
</file>