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A" w:rsidRPr="00172F2A" w:rsidRDefault="00C807B9" w:rsidP="00C807B9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bidi="ar-IQ"/>
        </w:rPr>
        <w:t xml:space="preserve"> </w:t>
      </w:r>
      <w:r w:rsidR="00172F2A">
        <w:rPr>
          <w:rFonts w:cs="Arial" w:hint="cs"/>
          <w:b/>
          <w:bCs/>
          <w:sz w:val="32"/>
          <w:szCs w:val="32"/>
          <w:rtl/>
          <w:lang w:bidi="ar-IQ"/>
        </w:rPr>
        <w:t>أقامت</w:t>
      </w:r>
      <w:r w:rsidR="00172F2A" w:rsidRPr="00172F2A">
        <w:rPr>
          <w:rFonts w:cs="Arial"/>
          <w:b/>
          <w:bCs/>
          <w:sz w:val="32"/>
          <w:szCs w:val="32"/>
          <w:rtl/>
          <w:lang w:bidi="ar-IQ"/>
        </w:rPr>
        <w:t xml:space="preserve"> وحدة الارشاد التربوي بالتعاون مع </w:t>
      </w:r>
      <w:r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="00172F2A" w:rsidRPr="00172F2A">
        <w:rPr>
          <w:rFonts w:cs="Arial"/>
          <w:b/>
          <w:bCs/>
          <w:sz w:val="32"/>
          <w:szCs w:val="32"/>
          <w:rtl/>
          <w:lang w:bidi="ar-IQ"/>
        </w:rPr>
        <w:t>وحدة التعليم المستمر</w:t>
      </w:r>
      <w:r>
        <w:rPr>
          <w:rFonts w:cs="Arial" w:hint="cs"/>
          <w:b/>
          <w:bCs/>
          <w:sz w:val="32"/>
          <w:szCs w:val="32"/>
          <w:rtl/>
          <w:lang w:bidi="ar-IQ"/>
        </w:rPr>
        <w:t xml:space="preserve"> ورشة </w:t>
      </w:r>
      <w:r w:rsidR="00172F2A" w:rsidRPr="00172F2A">
        <w:rPr>
          <w:b/>
          <w:bCs/>
          <w:sz w:val="32"/>
          <w:szCs w:val="32"/>
          <w:lang w:bidi="ar-IQ"/>
        </w:rPr>
        <w:t xml:space="preserve">      </w:t>
      </w:r>
    </w:p>
    <w:p w:rsidR="00C807B9" w:rsidRPr="006B6882" w:rsidRDefault="00C807B9" w:rsidP="00C807B9">
      <w:pPr>
        <w:bidi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</w:pPr>
      <w:r w:rsidRPr="006B6882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IQ"/>
        </w:rPr>
        <w:t>((  الاثار السلبية  للمخدرات على الطلبة     ))</w:t>
      </w:r>
    </w:p>
    <w:p w:rsidR="00C807B9" w:rsidRDefault="00C807B9" w:rsidP="00C807B9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المحاضرون</w:t>
      </w:r>
    </w:p>
    <w:p w:rsidR="00B726BD" w:rsidRPr="00B726BD" w:rsidRDefault="00B726BD" w:rsidP="00B726BD">
      <w:pPr>
        <w:jc w:val="right"/>
        <w:rPr>
          <w:rFonts w:ascii="Simplified Arabic" w:hAnsi="Simplified Arabic" w:cs="Simplified Arabic"/>
          <w:sz w:val="28"/>
          <w:szCs w:val="28"/>
          <w:lang w:bidi="ar-IQ"/>
        </w:rPr>
      </w:pPr>
      <w:proofErr w:type="spellStart"/>
      <w:r w:rsidRPr="00B726BD">
        <w:rPr>
          <w:rFonts w:ascii="Simplified Arabic" w:hAnsi="Simplified Arabic" w:cs="Simplified Arabic"/>
          <w:sz w:val="28"/>
          <w:szCs w:val="28"/>
          <w:rtl/>
          <w:lang w:bidi="ar-IQ"/>
        </w:rPr>
        <w:t>أ.د</w:t>
      </w:r>
      <w:proofErr w:type="spellEnd"/>
      <w:r w:rsidRPr="00B726BD">
        <w:rPr>
          <w:rFonts w:ascii="Simplified Arabic" w:hAnsi="Simplified Arabic" w:cs="Simplified Arabic"/>
          <w:sz w:val="28"/>
          <w:szCs w:val="28"/>
          <w:rtl/>
          <w:lang w:bidi="ar-IQ"/>
        </w:rPr>
        <w:t>. سعاد هادي حسن الطائي</w:t>
      </w:r>
    </w:p>
    <w:p w:rsidR="00172F2A" w:rsidRDefault="00DA67A7" w:rsidP="00B726BD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ادارة الجلسة :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أ.د.نادرة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جميل  </w:t>
      </w:r>
    </w:p>
    <w:p w:rsidR="00C807B9" w:rsidRDefault="00C807B9" w:rsidP="00C807B9">
      <w:pPr>
        <w:bidi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يوم   الاثنين   2/2/2026  /في قاعة جواد علي في  قسم التاريخ </w:t>
      </w:r>
    </w:p>
    <w:p w:rsidR="00172F2A" w:rsidRDefault="00C958BF" w:rsidP="00B726BD">
      <w:p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DA67A7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IQ"/>
        </w:rPr>
        <w:t>الهدف من الورشة:</w:t>
      </w:r>
    </w:p>
    <w:p w:rsidR="00DA67A7" w:rsidRPr="00DA67A7" w:rsidRDefault="00DA67A7" w:rsidP="00DA67A7">
      <w:pPr>
        <w:pStyle w:val="a3"/>
        <w:numPr>
          <w:ilvl w:val="0"/>
          <w:numId w:val="1"/>
        </w:numPr>
        <w:bidi/>
        <w:rPr>
          <w:rFonts w:ascii="Simplified Arabic" w:hAnsi="Simplified Arabic" w:cs="Simplified Arabic"/>
          <w:sz w:val="28"/>
          <w:szCs w:val="28"/>
          <w:lang w:bidi="ar-IQ"/>
        </w:rPr>
      </w:pPr>
      <w:r w:rsidRPr="00DA67A7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تفعيل دور </w:t>
      </w:r>
      <w:r w:rsidRP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الجامعات</w:t>
      </w:r>
      <w:r w:rsidRPr="00DA67A7">
        <w:rPr>
          <w:sz w:val="28"/>
          <w:szCs w:val="28"/>
          <w:rtl/>
        </w:rPr>
        <w:t xml:space="preserve"> </w:t>
      </w:r>
      <w:r w:rsidRPr="00DA67A7">
        <w:rPr>
          <w:rFonts w:hint="cs"/>
          <w:sz w:val="28"/>
          <w:szCs w:val="28"/>
          <w:rtl/>
        </w:rPr>
        <w:t xml:space="preserve"> والتعاون  مع </w:t>
      </w:r>
      <w:r w:rsidRPr="00DA67A7">
        <w:rPr>
          <w:rFonts w:ascii="Simplified Arabic" w:hAnsi="Simplified Arabic" w:cs="Simplified Arabic"/>
          <w:sz w:val="28"/>
          <w:szCs w:val="28"/>
          <w:rtl/>
          <w:lang w:bidi="ar-IQ"/>
        </w:rPr>
        <w:t>الامن المجتمعي لضمان سلامة الطلبة والشباب والحد من تعاطي المخدرات</w:t>
      </w:r>
    </w:p>
    <w:p w:rsidR="00C958BF" w:rsidRPr="00172F2A" w:rsidRDefault="00C958BF" w:rsidP="00DA67A7">
      <w:pPr>
        <w:pStyle w:val="a3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172F2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توعية الطلبة على ضرورة </w:t>
      </w:r>
      <w:r w:rsidR="00B726BD" w:rsidRPr="00172F2A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الابتعاد عن المخدرات</w:t>
      </w:r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</w:t>
      </w:r>
      <w:r w:rsidR="00DA67A7" w:rsidRPr="00DA67A7">
        <w:rPr>
          <w:rFonts w:ascii="Simplified Arabic" w:hAnsi="Simplified Arabic" w:cs="Simplified Arabic"/>
          <w:sz w:val="28"/>
          <w:szCs w:val="28"/>
          <w:rtl/>
          <w:lang w:bidi="ar-IQ"/>
        </w:rPr>
        <w:t>اقران السوء</w:t>
      </w:r>
    </w:p>
    <w:p w:rsidR="00172F2A" w:rsidRPr="00DA67A7" w:rsidRDefault="00DA67A7" w:rsidP="000A3424">
      <w:pPr>
        <w:pStyle w:val="a3"/>
        <w:numPr>
          <w:ilvl w:val="0"/>
          <w:numId w:val="1"/>
        </w:numPr>
        <w:bidi/>
        <w:spacing w:line="276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172F2A" w:rsidRP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تفعيل دور المؤسسات التعليمية والتعاون مع الاسر لحماية ابنائهم من الادمان </w:t>
      </w:r>
    </w:p>
    <w:p w:rsidR="00C958BF" w:rsidRDefault="00DA67A7" w:rsidP="00DA67A7">
      <w:pPr>
        <w:bidi/>
        <w:spacing w:line="276" w:lineRule="auto"/>
        <w:ind w:left="360" w:hanging="630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P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C958BF" w:rsidRPr="00DA67A7">
        <w:rPr>
          <w:rFonts w:ascii="Simplified Arabic" w:hAnsi="Simplified Arabic" w:cs="Simplified Arabic" w:hint="cs"/>
          <w:sz w:val="28"/>
          <w:szCs w:val="28"/>
          <w:highlight w:val="yellow"/>
          <w:rtl/>
          <w:lang w:bidi="ar-IQ"/>
        </w:rPr>
        <w:t>-الجهة المستهدفة :طلبة الكلية لجميع المراحل الدراسية</w:t>
      </w:r>
    </w:p>
    <w:p w:rsidR="00C958BF" w:rsidRPr="00172F2A" w:rsidRDefault="00C958BF" w:rsidP="00C958BF">
      <w:pPr>
        <w:spacing w:line="276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DA67A7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IQ"/>
        </w:rPr>
        <w:t>-التوصيات :</w:t>
      </w:r>
    </w:p>
    <w:p w:rsidR="00C958BF" w:rsidRDefault="00C958BF" w:rsidP="00DA67A7">
      <w:pPr>
        <w:spacing w:line="276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1-</w:t>
      </w:r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تفعيل دور الاستاذ الجامعي والارشاد التربوي في الجامعات و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تقديم النصح والارشاد </w:t>
      </w:r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للحد من تعاطي المخدرات</w:t>
      </w:r>
    </w:p>
    <w:p w:rsidR="00C958BF" w:rsidRDefault="00C958BF" w:rsidP="00DA67A7">
      <w:pPr>
        <w:spacing w:line="276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2</w:t>
      </w:r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DA67A7">
        <w:rPr>
          <w:rFonts w:ascii="Simplified Arabic" w:hAnsi="Simplified Arabic" w:cs="Simplified Arabic"/>
          <w:sz w:val="28"/>
          <w:szCs w:val="28"/>
          <w:rtl/>
          <w:lang w:bidi="ar-IQ"/>
        </w:rPr>
        <w:t>–</w:t>
      </w:r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التواصل بين عوائل الطلاب والجامعات لمساعدة ابنائهم وتوجهيهم بالابتعاد عن الادمان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B726BD" w:rsidRDefault="00B726BD" w:rsidP="00DA67A7">
      <w:pPr>
        <w:spacing w:line="276" w:lineRule="auto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3- </w:t>
      </w:r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تشجيع الطلاب على ممارسة نشاطاتهم الرياضية والفنية والعمل </w:t>
      </w:r>
      <w:proofErr w:type="spellStart"/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التوطي</w:t>
      </w:r>
      <w:proofErr w:type="spellEnd"/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لخدمة المجتمع</w:t>
      </w:r>
    </w:p>
    <w:p w:rsidR="00E26237" w:rsidRPr="00172F2A" w:rsidRDefault="00172F2A" w:rsidP="00E26237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DA67A7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IQ"/>
        </w:rPr>
        <w:t>-النتائج :</w:t>
      </w:r>
    </w:p>
    <w:p w:rsidR="00172F2A" w:rsidRDefault="00172F2A" w:rsidP="00DA67A7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1-</w:t>
      </w:r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التقرب من الطلبة وكسب ثقتهم ومساعدتهم في حل مشاكلهم عن طريق تفعيل دور اعضاء الارتباط في الارشاد التروي في الجامعات</w:t>
      </w:r>
    </w:p>
    <w:p w:rsidR="00172F2A" w:rsidRDefault="00172F2A" w:rsidP="00DA67A7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lastRenderedPageBreak/>
        <w:t>2-</w:t>
      </w:r>
      <w:r w:rsidR="00DA67A7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اقامة ورش وندوات ودورات لتوعية الطلاب عن اضرار المخدرات </w:t>
      </w:r>
    </w:p>
    <w:p w:rsidR="00172F2A" w:rsidRPr="00DA67A7" w:rsidRDefault="00DA67A7" w:rsidP="00DA67A7">
      <w:pPr>
        <w:ind w:left="360"/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  <w:r w:rsidR="005C2CC7">
        <w:rPr>
          <w:rFonts w:ascii="Simplified Arabic" w:hAnsi="Simplified Arabic" w:cs="Simplified Arabic" w:hint="cs"/>
          <w:sz w:val="28"/>
          <w:szCs w:val="28"/>
          <w:rtl/>
          <w:lang w:bidi="ar-IQ"/>
        </w:rPr>
        <w:t>3-تشجيع الطلاب على ممارسة هواياتهم وتكوين علاقات ايجابية مع اقرانهم والقيام بأعمال تطوعية تعاونية.</w:t>
      </w:r>
    </w:p>
    <w:p w:rsidR="00E26237" w:rsidRDefault="00E26237" w:rsidP="00B726BD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                                                 </w:t>
      </w:r>
      <w:r w:rsidR="00B726B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</w:t>
      </w:r>
    </w:p>
    <w:p w:rsidR="00E26237" w:rsidRPr="00E26237" w:rsidRDefault="007101A0" w:rsidP="00E26237">
      <w:pPr>
        <w:jc w:val="right"/>
        <w:rPr>
          <w:rFonts w:ascii="Simplified Arabic" w:hAnsi="Simplified Arabic" w:cs="Simplified Arabic"/>
          <w:sz w:val="28"/>
          <w:szCs w:val="28"/>
          <w:lang w:bidi="ar-IQ"/>
        </w:rPr>
      </w:pPr>
      <w:bookmarkStart w:id="0" w:name="_GoBack"/>
      <w:r w:rsidRPr="007101A0">
        <w:rPr>
          <w:rFonts w:ascii="Simplified Arabic" w:hAnsi="Simplified Arabic" w:cs="Simplified Arabic"/>
          <w:noProof/>
          <w:sz w:val="28"/>
          <w:szCs w:val="28"/>
        </w:rPr>
        <w:drawing>
          <wp:inline distT="0" distB="0" distL="0" distR="0">
            <wp:extent cx="5943600" cy="4180332"/>
            <wp:effectExtent l="0" t="0" r="0" b="0"/>
            <wp:docPr id="1" name="Picture 1" descr="C:\Users\Windows Dunya\AppData\Local\Packages\5319275A.WhatsAppDesktop_cv1g1gvanyjgm\LocalState\sessions\2201A9F42D72741DEA5A905013660CE378D163A9\transfers\2026-05\WhatsApp Image 2026-02-02 at 7.23.5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Dunya\AppData\Local\Packages\5319275A.WhatsAppDesktop_cv1g1gvanyjgm\LocalState\sessions\2201A9F42D72741DEA5A905013660CE378D163A9\transfers\2026-05\WhatsApp Image 2026-02-02 at 7.23.56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0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6237" w:rsidRPr="00E262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3CCA"/>
    <w:multiLevelType w:val="hybridMultilevel"/>
    <w:tmpl w:val="059482F0"/>
    <w:lvl w:ilvl="0" w:tplc="8796F5A2">
      <w:start w:val="1"/>
      <w:numFmt w:val="decimal"/>
      <w:lvlText w:val="%1-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FEC"/>
    <w:rsid w:val="000D3BD2"/>
    <w:rsid w:val="001178EF"/>
    <w:rsid w:val="00172F2A"/>
    <w:rsid w:val="002B6F23"/>
    <w:rsid w:val="002C5B90"/>
    <w:rsid w:val="003A2483"/>
    <w:rsid w:val="003F77CF"/>
    <w:rsid w:val="004D27D2"/>
    <w:rsid w:val="005C2CC7"/>
    <w:rsid w:val="006B6882"/>
    <w:rsid w:val="007101A0"/>
    <w:rsid w:val="008334EB"/>
    <w:rsid w:val="00B65454"/>
    <w:rsid w:val="00B726BD"/>
    <w:rsid w:val="00C807B9"/>
    <w:rsid w:val="00C958BF"/>
    <w:rsid w:val="00DA67A7"/>
    <w:rsid w:val="00E26237"/>
    <w:rsid w:val="00E70FEC"/>
    <w:rsid w:val="00FA555D"/>
    <w:rsid w:val="00F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65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F2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65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Dunya</dc:creator>
  <cp:lastModifiedBy>Maher</cp:lastModifiedBy>
  <cp:revision>2</cp:revision>
  <cp:lastPrinted>2025-10-10T11:57:00Z</cp:lastPrinted>
  <dcterms:created xsi:type="dcterms:W3CDTF">2026-02-03T06:19:00Z</dcterms:created>
  <dcterms:modified xsi:type="dcterms:W3CDTF">2026-02-03T06:19:00Z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45073e58-bd27-43b2-84ef-7b7d8e877d61</vt:lpwstr>
  </property>
</Properties>
</file>