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C5C0D" w14:textId="77777777" w:rsidR="0015383A" w:rsidRPr="00277ED0" w:rsidRDefault="0015383A" w:rsidP="0015383A">
      <w:pPr>
        <w:tabs>
          <w:tab w:val="left" w:pos="1890"/>
        </w:tabs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277ED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التوصيات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</w:t>
      </w:r>
    </w:p>
    <w:p w14:paraId="52D8ED10" w14:textId="35ACC12D" w:rsidR="00BD7977" w:rsidRPr="006241DB" w:rsidRDefault="006241DB" w:rsidP="006241DB">
      <w:pPr>
        <w:spacing w:line="360" w:lineRule="auto"/>
        <w:rPr>
          <w:rFonts w:asciiTheme="majorBidi" w:hAnsiTheme="majorBidi" w:cstheme="majorBidi"/>
          <w:szCs w:val="28"/>
          <w:rtl/>
          <w:lang w:val="en-US" w:bidi="ar-IQ"/>
        </w:rPr>
      </w:pPr>
      <w:r w:rsidRPr="006241DB">
        <w:rPr>
          <w:rFonts w:asciiTheme="majorBidi" w:hAnsiTheme="majorBidi" w:cstheme="majorBidi"/>
          <w:szCs w:val="28"/>
          <w:rtl/>
          <w:lang w:bidi="ar-IQ"/>
        </w:rPr>
        <w:t xml:space="preserve">1- </w:t>
      </w:r>
      <w:r w:rsidRPr="006241DB">
        <w:rPr>
          <w:rFonts w:asciiTheme="majorBidi" w:hAnsiTheme="majorBidi" w:cstheme="majorBidi"/>
          <w:szCs w:val="28"/>
          <w:rtl/>
          <w:lang w:val="en-US" w:bidi="ar-IQ"/>
        </w:rPr>
        <w:t xml:space="preserve">إجراء الفحص الدوري باستخدام مسحة عنق الرحم </w:t>
      </w:r>
      <w:r w:rsidRPr="006241DB">
        <w:rPr>
          <w:rFonts w:asciiTheme="majorBidi" w:hAnsiTheme="majorBidi" w:cstheme="majorBidi"/>
          <w:szCs w:val="28"/>
          <w:lang w:val="en-US" w:bidi="ar-IQ"/>
        </w:rPr>
        <w:t xml:space="preserve"> (Pap smear) </w:t>
      </w:r>
      <w:r w:rsidRPr="006241DB">
        <w:rPr>
          <w:rFonts w:asciiTheme="majorBidi" w:hAnsiTheme="majorBidi" w:cstheme="majorBidi"/>
          <w:szCs w:val="28"/>
          <w:rtl/>
          <w:lang w:val="en-US" w:bidi="ar-IQ"/>
        </w:rPr>
        <w:t xml:space="preserve">للنساء المتزوجات وفحص </w:t>
      </w:r>
      <w:r w:rsidRPr="006241DB">
        <w:rPr>
          <w:rFonts w:asciiTheme="majorBidi" w:hAnsiTheme="majorBidi" w:cstheme="majorBidi"/>
          <w:szCs w:val="28"/>
          <w:lang w:val="en-US" w:bidi="ar-IQ"/>
        </w:rPr>
        <w:t>HPV</w:t>
      </w:r>
      <w:r w:rsidRPr="006241DB">
        <w:rPr>
          <w:rFonts w:asciiTheme="majorBidi" w:hAnsiTheme="majorBidi" w:cstheme="majorBidi"/>
          <w:szCs w:val="28"/>
          <w:rtl/>
          <w:lang w:val="en-US" w:bidi="ar-IQ"/>
        </w:rPr>
        <w:t xml:space="preserve"> أو حسب إرشادات الطبيب</w:t>
      </w:r>
    </w:p>
    <w:p w14:paraId="3F7BA574" w14:textId="3EE14EF7" w:rsidR="006241DB" w:rsidRPr="006241DB" w:rsidRDefault="006241DB" w:rsidP="006241DB">
      <w:pPr>
        <w:spacing w:line="360" w:lineRule="auto"/>
        <w:rPr>
          <w:rFonts w:asciiTheme="majorBidi" w:hAnsiTheme="majorBidi" w:cstheme="majorBidi"/>
          <w:szCs w:val="28"/>
          <w:rtl/>
          <w:lang w:val="en-US" w:bidi="ar-IQ"/>
        </w:rPr>
      </w:pPr>
      <w:r w:rsidRPr="006241DB">
        <w:rPr>
          <w:rFonts w:asciiTheme="majorBidi" w:hAnsiTheme="majorBidi" w:cstheme="majorBidi"/>
          <w:szCs w:val="28"/>
          <w:rtl/>
          <w:lang w:val="en-US" w:bidi="ar-IQ"/>
        </w:rPr>
        <w:t xml:space="preserve">2- تلقي لقاح فيروس الورم الحليمي البشري </w:t>
      </w:r>
      <w:r w:rsidRPr="006241DB">
        <w:rPr>
          <w:rFonts w:asciiTheme="majorBidi" w:hAnsiTheme="majorBidi" w:cstheme="majorBidi"/>
          <w:szCs w:val="28"/>
          <w:lang w:val="en-US" w:bidi="ar-IQ"/>
        </w:rPr>
        <w:t xml:space="preserve"> (HPV) </w:t>
      </w:r>
      <w:r w:rsidRPr="006241DB">
        <w:rPr>
          <w:rFonts w:asciiTheme="majorBidi" w:hAnsiTheme="majorBidi" w:cstheme="majorBidi"/>
          <w:szCs w:val="28"/>
          <w:rtl/>
          <w:lang w:val="en-US" w:bidi="ar-IQ"/>
        </w:rPr>
        <w:t>للفتيات والفتيان في سن مبكرة للوقاية من الإصابة بالفيروس المسبب للسرطان.</w:t>
      </w:r>
    </w:p>
    <w:p w14:paraId="649F3A89" w14:textId="77A5E015" w:rsidR="006241DB" w:rsidRPr="006241DB" w:rsidRDefault="006241DB" w:rsidP="006241DB">
      <w:pPr>
        <w:spacing w:line="360" w:lineRule="auto"/>
        <w:rPr>
          <w:rFonts w:asciiTheme="majorBidi" w:hAnsiTheme="majorBidi" w:cstheme="majorBidi"/>
          <w:szCs w:val="28"/>
          <w:rtl/>
          <w:lang w:val="en-US" w:bidi="ar-IQ"/>
        </w:rPr>
      </w:pPr>
      <w:r w:rsidRPr="006241DB">
        <w:rPr>
          <w:rFonts w:asciiTheme="majorBidi" w:hAnsiTheme="majorBidi" w:cstheme="majorBidi"/>
          <w:szCs w:val="28"/>
          <w:rtl/>
          <w:lang w:val="en-US" w:bidi="ar-IQ"/>
        </w:rPr>
        <w:t>3-  نشر الوعي الصحي حول المرض وأعراضه وطرق انتقاله وأهمية الكشف المبكر</w:t>
      </w:r>
    </w:p>
    <w:p w14:paraId="3192889B" w14:textId="306094DC" w:rsidR="006241DB" w:rsidRPr="006241DB" w:rsidRDefault="006241DB" w:rsidP="006241DB">
      <w:pPr>
        <w:spacing w:line="360" w:lineRule="auto"/>
        <w:rPr>
          <w:rFonts w:asciiTheme="majorBidi" w:hAnsiTheme="majorBidi" w:cstheme="majorBidi"/>
          <w:szCs w:val="28"/>
          <w:rtl/>
          <w:lang w:bidi="ar-IQ"/>
        </w:rPr>
      </w:pPr>
      <w:r w:rsidRPr="006241DB">
        <w:rPr>
          <w:rFonts w:asciiTheme="majorBidi" w:hAnsiTheme="majorBidi" w:cstheme="majorBidi"/>
          <w:szCs w:val="28"/>
          <w:rtl/>
          <w:lang w:val="en-US" w:bidi="ar-IQ"/>
        </w:rPr>
        <w:t xml:space="preserve">4- </w:t>
      </w:r>
      <w:r w:rsidRPr="006241DB">
        <w:rPr>
          <w:rFonts w:asciiTheme="majorBidi" w:hAnsiTheme="majorBidi" w:cstheme="majorBidi"/>
          <w:szCs w:val="28"/>
          <w:rtl/>
          <w:lang w:val="en-US"/>
        </w:rPr>
        <w:t>تعزيز د</w:t>
      </w:r>
      <w:bookmarkStart w:id="0" w:name="_GoBack"/>
      <w:bookmarkEnd w:id="0"/>
      <w:r w:rsidRPr="006241DB">
        <w:rPr>
          <w:rFonts w:asciiTheme="majorBidi" w:hAnsiTheme="majorBidi" w:cstheme="majorBidi"/>
          <w:szCs w:val="28"/>
          <w:rtl/>
          <w:lang w:val="en-US"/>
        </w:rPr>
        <w:t>ور الرعاية الصحية الأولية في التثقيف وإجراء الفحوصات الدورية</w:t>
      </w:r>
      <w:r w:rsidRPr="006241DB">
        <w:rPr>
          <w:rFonts w:asciiTheme="majorBidi" w:hAnsiTheme="majorBidi" w:cstheme="majorBidi"/>
          <w:szCs w:val="28"/>
          <w:lang w:bidi="ar-IQ"/>
        </w:rPr>
        <w:t>.</w:t>
      </w:r>
    </w:p>
    <w:sectPr w:rsidR="006241DB" w:rsidRPr="006241DB" w:rsidSect="00BC6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6B"/>
    <w:rsid w:val="0015383A"/>
    <w:rsid w:val="001E6A6B"/>
    <w:rsid w:val="006241DB"/>
    <w:rsid w:val="006C3683"/>
    <w:rsid w:val="0074461A"/>
    <w:rsid w:val="00BC60CE"/>
    <w:rsid w:val="00BD2DC2"/>
    <w:rsid w:val="00BD7977"/>
    <w:rsid w:val="00CE37DC"/>
    <w:rsid w:val="00F3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F52B2"/>
  <w15:docId w15:val="{7D5B5B2B-778C-E349-BE62-CAC9F1F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1A"/>
    <w:pPr>
      <w:bidi/>
      <w:spacing w:after="4" w:line="358" w:lineRule="auto"/>
      <w:ind w:left="10" w:hanging="10"/>
      <w:jc w:val="both"/>
    </w:pPr>
    <w:rPr>
      <w:rFonts w:ascii="Times New Roman" w:hAnsi="Times New Roman" w:cs="Times New Roman"/>
      <w:color w:val="000000"/>
      <w:sz w:val="28"/>
      <w:lang w:val="en" w:eastAsia="en"/>
    </w:rPr>
  </w:style>
  <w:style w:type="paragraph" w:styleId="Heading1">
    <w:name w:val="heading 1"/>
    <w:next w:val="Normal"/>
    <w:link w:val="Heading1Char"/>
    <w:qFormat/>
    <w:rsid w:val="0074461A"/>
    <w:pPr>
      <w:keepNext/>
      <w:keepLines/>
      <w:spacing w:after="11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nhideWhenUsed/>
    <w:qFormat/>
    <w:rsid w:val="0074461A"/>
    <w:pPr>
      <w:keepNext/>
      <w:keepLines/>
      <w:spacing w:after="117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74461A"/>
    <w:pPr>
      <w:keepNext/>
      <w:keepLines/>
      <w:spacing w:after="117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4">
    <w:name w:val="heading 4"/>
    <w:basedOn w:val="Normal"/>
    <w:link w:val="Heading4Char"/>
    <w:uiPriority w:val="9"/>
    <w:qFormat/>
    <w:rsid w:val="001E6A6B"/>
    <w:pPr>
      <w:bidi w:val="0"/>
      <w:spacing w:before="100" w:beforeAutospacing="1" w:after="100" w:afterAutospacing="1" w:line="240" w:lineRule="auto"/>
      <w:ind w:left="0" w:firstLine="0"/>
      <w:jc w:val="left"/>
      <w:outlineLvl w:val="3"/>
    </w:pPr>
    <w:rPr>
      <w:rFonts w:eastAsia="Times New Roman"/>
      <w:b/>
      <w:bCs/>
      <w:color w:val="auto"/>
      <w:kern w:val="0"/>
      <w:sz w:val="24"/>
      <w:szCs w:val="24"/>
      <w:lang w:val="en-US" w:eastAsia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461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sid w:val="0074461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3Char">
    <w:name w:val="Heading 3 Char"/>
    <w:link w:val="Heading3"/>
    <w:uiPriority w:val="9"/>
    <w:rsid w:val="0074461A"/>
    <w:rPr>
      <w:rFonts w:ascii="Times New Roman" w:eastAsia="Times New Roman" w:hAnsi="Times New Roman" w:cs="Times New Roman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74461A"/>
    <w:pPr>
      <w:bidi w:val="0"/>
      <w:ind w:left="720"/>
      <w:contextualSpacing/>
    </w:pPr>
    <w:rPr>
      <w:rFonts w:eastAsia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1E6A6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E6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Maher</cp:lastModifiedBy>
  <cp:revision>5</cp:revision>
  <dcterms:created xsi:type="dcterms:W3CDTF">2025-05-19T10:02:00Z</dcterms:created>
  <dcterms:modified xsi:type="dcterms:W3CDTF">2025-06-05T08:34:00Z</dcterms:modified>
</cp:coreProperties>
</file>