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8E" w:rsidRPr="00110EA3" w:rsidRDefault="00110EA3" w:rsidP="00110EA3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10EA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التوصيات</w:t>
      </w:r>
    </w:p>
    <w:p w:rsidR="00110EA3" w:rsidRDefault="00EE6459" w:rsidP="00EE645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EE6459">
        <w:rPr>
          <w:rFonts w:asciiTheme="majorBidi" w:hAnsiTheme="majorBidi" w:cstheme="majorBidi"/>
          <w:sz w:val="28"/>
          <w:szCs w:val="28"/>
          <w:rtl/>
        </w:rPr>
        <w:t>تشجيع الشراكات بين الجامعات والصناعة لتطوير طرق استخلاص صديقة للبيئة</w:t>
      </w:r>
    </w:p>
    <w:p w:rsidR="00EE6459" w:rsidRDefault="00EE6459" w:rsidP="00EE645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EE6459">
        <w:rPr>
          <w:rFonts w:asciiTheme="majorBidi" w:hAnsiTheme="majorBidi" w:cstheme="majorBidi"/>
          <w:sz w:val="28"/>
          <w:szCs w:val="28"/>
          <w:rtl/>
        </w:rPr>
        <w:t>دعم الأبحاث في تطوير مذيبات حيوية منخفضة السمية</w:t>
      </w:r>
    </w:p>
    <w:p w:rsidR="00EE6459" w:rsidRDefault="00EE6459" w:rsidP="00EE645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EE6459">
        <w:rPr>
          <w:rFonts w:asciiTheme="majorBidi" w:hAnsiTheme="majorBidi" w:cstheme="majorBidi"/>
          <w:sz w:val="28"/>
          <w:szCs w:val="28"/>
          <w:rtl/>
        </w:rPr>
        <w:t>إنشاء مختبرات بحثية متخصصة في الهندسة الوراثية التطبيقية للاستخلاص</w:t>
      </w:r>
    </w:p>
    <w:p w:rsidR="00EE6459" w:rsidRDefault="00EE6459" w:rsidP="00EE645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EE6459">
        <w:rPr>
          <w:rFonts w:asciiTheme="majorBidi" w:hAnsiTheme="majorBidi" w:cs="Times New Roman"/>
          <w:sz w:val="28"/>
          <w:szCs w:val="28"/>
          <w:rtl/>
          <w:lang w:bidi="ar-IQ"/>
        </w:rPr>
        <w:t>تعزيز ثقافة الاستدامة في التعليم الهندسي والعلمي</w:t>
      </w:r>
    </w:p>
    <w:p w:rsidR="00EE6459" w:rsidRPr="00EE6459" w:rsidRDefault="00EE6459" w:rsidP="00EE645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bookmarkStart w:id="0" w:name="_GoBack"/>
      <w:bookmarkEnd w:id="0"/>
      <w:r w:rsidRPr="00EE6459">
        <w:rPr>
          <w:rFonts w:asciiTheme="majorBidi" w:hAnsiTheme="majorBidi" w:cs="Times New Roman"/>
          <w:sz w:val="28"/>
          <w:szCs w:val="28"/>
          <w:rtl/>
          <w:lang w:bidi="ar-IQ"/>
        </w:rPr>
        <w:t>اقتراح إنشاء مركز وطني للتقنيات الخضراء يجمع بين البحث والتطبيق الصناعي.</w:t>
      </w:r>
    </w:p>
    <w:sectPr w:rsidR="00EE6459" w:rsidRPr="00EE6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07082"/>
    <w:multiLevelType w:val="hybridMultilevel"/>
    <w:tmpl w:val="FE4A2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35"/>
    <w:rsid w:val="00110EA3"/>
    <w:rsid w:val="00637635"/>
    <w:rsid w:val="00CE688E"/>
    <w:rsid w:val="00E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12408"/>
  <w15:chartTrackingRefBased/>
  <w15:docId w15:val="{1065F8C4-B90C-4FF2-B9EC-3BDC4542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>SACC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dcterms:created xsi:type="dcterms:W3CDTF">2025-11-06T09:14:00Z</dcterms:created>
  <dcterms:modified xsi:type="dcterms:W3CDTF">2025-11-09T07:08:00Z</dcterms:modified>
</cp:coreProperties>
</file>