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65" w:rsidRPr="00DA007C" w:rsidRDefault="00F14965" w:rsidP="00DA007C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0819A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IQ"/>
        </w:rPr>
        <w:t>التوصيات</w:t>
      </w:r>
      <w:r w:rsidR="00DA007C" w:rsidRPr="00DA007C">
        <w:rPr>
          <w:rFonts w:asciiTheme="majorBidi" w:hAnsiTheme="majorBidi" w:cstheme="majorBidi"/>
          <w:sz w:val="28"/>
          <w:szCs w:val="28"/>
          <w:lang w:bidi="ar-IQ"/>
        </w:rPr>
        <w:br/>
      </w:r>
      <w:r w:rsidR="00DA007C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bookmarkStart w:id="0" w:name="_GoBack"/>
      <w:bookmarkEnd w:id="0"/>
      <w:r w:rsidR="00DA007C" w:rsidRPr="00DA007C">
        <w:rPr>
          <w:rFonts w:asciiTheme="majorBidi" w:hAnsiTheme="majorBidi" w:cstheme="majorBidi"/>
          <w:sz w:val="28"/>
          <w:szCs w:val="28"/>
          <w:rtl/>
        </w:rPr>
        <w:t>شددت الورشة على ضرورة دعم وتفعيل اللوائح المتعلقة بالسلامة المختبرية وضرورة تطبيق الإدارة الحازمة للنفايات، وخلصت إلى التوصيات التالية</w:t>
      </w:r>
      <w:r w:rsidR="00DA007C" w:rsidRPr="00DA007C">
        <w:rPr>
          <w:rFonts w:asciiTheme="majorBidi" w:hAnsiTheme="majorBidi" w:cstheme="majorBidi"/>
          <w:sz w:val="28"/>
          <w:szCs w:val="28"/>
          <w:lang w:bidi="ar-IQ"/>
        </w:rPr>
        <w:t>:</w:t>
      </w:r>
      <w:r w:rsidR="00DA007C" w:rsidRPr="00DA007C">
        <w:rPr>
          <w:rFonts w:asciiTheme="majorBidi" w:hAnsiTheme="majorBidi" w:cstheme="majorBidi"/>
          <w:sz w:val="28"/>
          <w:szCs w:val="28"/>
          <w:lang w:bidi="ar-IQ"/>
        </w:rPr>
        <w:br/>
      </w:r>
      <w:r w:rsidR="00DA007C">
        <w:rPr>
          <w:rFonts w:asciiTheme="majorBidi" w:hAnsiTheme="majorBidi" w:cstheme="majorBidi" w:hint="cs"/>
          <w:sz w:val="28"/>
          <w:szCs w:val="28"/>
          <w:rtl/>
        </w:rPr>
        <w:t xml:space="preserve">1- </w:t>
      </w:r>
      <w:r w:rsidR="00DA007C" w:rsidRPr="00DA007C">
        <w:rPr>
          <w:rFonts w:asciiTheme="majorBidi" w:hAnsiTheme="majorBidi" w:cstheme="majorBidi"/>
          <w:sz w:val="28"/>
          <w:szCs w:val="28"/>
          <w:rtl/>
        </w:rPr>
        <w:t>اعتماد إجراءات قياسية لجمع وتصنيف ومعالجة والتخلص الآمن من النفايات الكيميائية والبيولوجية السامة</w:t>
      </w:r>
      <w:r w:rsidR="00DA007C" w:rsidRPr="00DA007C">
        <w:rPr>
          <w:rFonts w:asciiTheme="majorBidi" w:hAnsiTheme="majorBidi" w:cstheme="majorBidi"/>
          <w:sz w:val="28"/>
          <w:szCs w:val="28"/>
          <w:lang w:bidi="ar-IQ"/>
        </w:rPr>
        <w:t>.</w:t>
      </w:r>
      <w:r w:rsidR="00DA007C" w:rsidRPr="00DA007C">
        <w:rPr>
          <w:rFonts w:asciiTheme="majorBidi" w:hAnsiTheme="majorBidi" w:cstheme="majorBidi"/>
          <w:sz w:val="28"/>
          <w:szCs w:val="28"/>
          <w:lang w:bidi="ar-IQ"/>
        </w:rPr>
        <w:br/>
      </w:r>
      <w:r w:rsidR="00DA007C">
        <w:rPr>
          <w:rFonts w:asciiTheme="majorBidi" w:hAnsiTheme="majorBidi" w:cstheme="majorBidi" w:hint="cs"/>
          <w:sz w:val="28"/>
          <w:szCs w:val="28"/>
          <w:rtl/>
        </w:rPr>
        <w:t xml:space="preserve">2- </w:t>
      </w:r>
      <w:r w:rsidR="00DA007C" w:rsidRPr="00DA007C">
        <w:rPr>
          <w:rFonts w:asciiTheme="majorBidi" w:hAnsiTheme="majorBidi" w:cstheme="majorBidi"/>
          <w:sz w:val="28"/>
          <w:szCs w:val="28"/>
          <w:rtl/>
        </w:rPr>
        <w:t>رفع مستوى الوعي والتدريب لدى جميع العاملين في المختبرات للتعامل بمسؤولية مع هذه النفايات الخطرة</w:t>
      </w:r>
      <w:r w:rsidR="00DA007C" w:rsidRPr="00DA007C">
        <w:rPr>
          <w:rFonts w:asciiTheme="majorBidi" w:hAnsiTheme="majorBidi" w:cstheme="majorBidi"/>
          <w:sz w:val="28"/>
          <w:szCs w:val="28"/>
          <w:lang w:bidi="ar-IQ"/>
        </w:rPr>
        <w:t>.</w:t>
      </w:r>
    </w:p>
    <w:sectPr w:rsidR="00F14965" w:rsidRPr="00DA0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59A1"/>
    <w:multiLevelType w:val="hybridMultilevel"/>
    <w:tmpl w:val="64745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64D4C"/>
    <w:multiLevelType w:val="hybridMultilevel"/>
    <w:tmpl w:val="48F693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63"/>
    <w:rsid w:val="000819A6"/>
    <w:rsid w:val="005F3220"/>
    <w:rsid w:val="00675AFB"/>
    <w:rsid w:val="009A0463"/>
    <w:rsid w:val="00DA007C"/>
    <w:rsid w:val="00F1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8096A"/>
  <w15:chartTrackingRefBased/>
  <w15:docId w15:val="{46A51E0C-EEC8-49BA-9713-B147E9A8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7</cp:revision>
  <dcterms:created xsi:type="dcterms:W3CDTF">2025-11-23T06:24:00Z</dcterms:created>
  <dcterms:modified xsi:type="dcterms:W3CDTF">2025-12-15T10:25:00Z</dcterms:modified>
</cp:coreProperties>
</file>