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D2" w:rsidRDefault="00481FD2" w:rsidP="00481FD2">
      <w:pPr>
        <w:jc w:val="both"/>
        <w:rPr>
          <w:rFonts w:hint="cs"/>
          <w:rtl/>
        </w:rPr>
      </w:pPr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التعايش السلمي واثره على الأستقرار السياسي والدولي</w:t>
      </w:r>
      <w:bookmarkStart w:id="0" w:name="_GoBack"/>
      <w:bookmarkEnd w:id="0"/>
    </w:p>
    <w:p w:rsidR="00481FD2" w:rsidRDefault="00481FD2" w:rsidP="00481FD2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481FD2">
        <w:rPr>
          <w:rFonts w:ascii="inherit" w:eastAsia="Times New Roman" w:hAnsi="inherit" w:cs="Segoe UI"/>
          <w:color w:val="080809"/>
          <w:sz w:val="23"/>
          <w:szCs w:val="23"/>
          <w:rtl/>
        </w:rPr>
        <w:t>و انتهت الندوة بعدة توصيات منها</w:t>
      </w:r>
    </w:p>
    <w:p w:rsidR="00481FD2" w:rsidRPr="00481FD2" w:rsidRDefault="00481FD2" w:rsidP="00481FD2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</w:p>
    <w:p w:rsidR="00481FD2" w:rsidRPr="00481FD2" w:rsidRDefault="00481FD2" w:rsidP="00481FD2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481FD2">
        <w:rPr>
          <w:rFonts w:ascii="inherit" w:eastAsia="Times New Roman" w:hAnsi="inherit" w:cs="Segoe UI"/>
          <w:color w:val="080809"/>
          <w:sz w:val="23"/>
          <w:szCs w:val="23"/>
        </w:rPr>
        <w:t>1-</w:t>
      </w:r>
      <w:r w:rsidRPr="00481FD2">
        <w:rPr>
          <w:rFonts w:ascii="inherit" w:eastAsia="Times New Roman" w:hAnsi="inherit" w:cs="Segoe UI"/>
          <w:color w:val="080809"/>
          <w:sz w:val="23"/>
          <w:szCs w:val="23"/>
          <w:rtl/>
        </w:rPr>
        <w:t>إصلاح القوانين لضمان العدالة والمساواة، من اجل تعزيز الحوار الوطني والتفاهم بين الفئات المختلفة</w:t>
      </w:r>
      <w:r w:rsidRPr="00481FD2">
        <w:rPr>
          <w:rFonts w:ascii="inherit" w:eastAsia="Times New Roman" w:hAnsi="inherit" w:cs="Segoe UI"/>
          <w:color w:val="080809"/>
          <w:sz w:val="23"/>
          <w:szCs w:val="23"/>
        </w:rPr>
        <w:t xml:space="preserve">. </w:t>
      </w:r>
    </w:p>
    <w:p w:rsidR="00481FD2" w:rsidRPr="00481FD2" w:rsidRDefault="00481FD2" w:rsidP="00481FD2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481FD2">
        <w:rPr>
          <w:rFonts w:ascii="inherit" w:eastAsia="Times New Roman" w:hAnsi="inherit" w:cs="Segoe UI"/>
          <w:color w:val="080809"/>
          <w:sz w:val="23"/>
          <w:szCs w:val="23"/>
        </w:rPr>
        <w:t xml:space="preserve">2- </w:t>
      </w:r>
      <w:r w:rsidRPr="00481FD2">
        <w:rPr>
          <w:rFonts w:ascii="inherit" w:eastAsia="Times New Roman" w:hAnsi="inherit" w:cs="Segoe UI"/>
          <w:color w:val="080809"/>
          <w:sz w:val="23"/>
          <w:szCs w:val="23"/>
          <w:rtl/>
        </w:rPr>
        <w:t>تقليل الفجوة الاقتصادية وتحقيق العدالة الاجتماعية</w:t>
      </w:r>
      <w:r w:rsidRPr="00481FD2">
        <w:rPr>
          <w:rFonts w:ascii="inherit" w:eastAsia="Times New Roman" w:hAnsi="inherit" w:cs="Segoe UI"/>
          <w:color w:val="080809"/>
          <w:sz w:val="23"/>
          <w:szCs w:val="23"/>
        </w:rPr>
        <w:t>.</w:t>
      </w:r>
    </w:p>
    <w:p w:rsidR="00481FD2" w:rsidRPr="00481FD2" w:rsidRDefault="00481FD2" w:rsidP="00481FD2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481FD2">
        <w:rPr>
          <w:rFonts w:ascii="inherit" w:eastAsia="Times New Roman" w:hAnsi="inherit" w:cs="Segoe UI"/>
          <w:color w:val="080809"/>
          <w:sz w:val="23"/>
          <w:szCs w:val="23"/>
        </w:rPr>
        <w:t xml:space="preserve">3- </w:t>
      </w:r>
      <w:r w:rsidRPr="00481FD2">
        <w:rPr>
          <w:rFonts w:ascii="inherit" w:eastAsia="Times New Roman" w:hAnsi="inherit" w:cs="Segoe UI"/>
          <w:color w:val="080809"/>
          <w:sz w:val="23"/>
          <w:szCs w:val="23"/>
          <w:rtl/>
        </w:rPr>
        <w:t>مكافحة خطاب الكراهية والتطرف من اجل تحقيق التعايش السلمي بين كافة مكونات المجتمع</w:t>
      </w:r>
      <w:r w:rsidRPr="00481FD2">
        <w:rPr>
          <w:rFonts w:ascii="inherit" w:eastAsia="Times New Roman" w:hAnsi="inherit" w:cs="Segoe UI"/>
          <w:color w:val="080809"/>
          <w:sz w:val="23"/>
          <w:szCs w:val="23"/>
        </w:rPr>
        <w:t>.</w:t>
      </w:r>
    </w:p>
    <w:p w:rsidR="00481FD2" w:rsidRPr="00481FD2" w:rsidRDefault="00481FD2">
      <w:pPr>
        <w:rPr>
          <w:rFonts w:hint="cs"/>
          <w:lang w:bidi="ar-IQ"/>
        </w:rPr>
      </w:pPr>
    </w:p>
    <w:sectPr w:rsidR="00481FD2" w:rsidRPr="00481FD2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2"/>
    <w:rsid w:val="00481FD2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590732-764F-4C01-B9AE-74DD5A18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7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2025-02-11T10:59:00Z</dcterms:created>
  <dcterms:modified xsi:type="dcterms:W3CDTF">2025-02-11T11:00:00Z</dcterms:modified>
</cp:coreProperties>
</file>