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F7B" w:rsidRPr="00977F7B" w:rsidRDefault="00977F7B" w:rsidP="00977F7B">
      <w:pPr>
        <w:bidi/>
        <w:spacing w:before="100" w:beforeAutospacing="1" w:after="100" w:afterAutospacing="1" w:line="240" w:lineRule="auto"/>
        <w:jc w:val="center"/>
        <w:rPr>
          <w:rFonts w:ascii="Times New Roman" w:eastAsia="Times New Roman" w:hAnsi="Times New Roman" w:cs="Times New Roman" w:hint="cs"/>
          <w:b/>
          <w:bCs/>
          <w:color w:val="FF0000"/>
          <w:sz w:val="32"/>
          <w:szCs w:val="32"/>
          <w:rtl/>
        </w:rPr>
      </w:pPr>
      <w:r w:rsidRPr="00977F7B">
        <w:rPr>
          <w:rFonts w:ascii="Times New Roman" w:eastAsia="Times New Roman" w:hAnsi="Times New Roman" w:cs="Times New Roman" w:hint="cs"/>
          <w:b/>
          <w:bCs/>
          <w:color w:val="FF0000"/>
          <w:sz w:val="32"/>
          <w:szCs w:val="32"/>
          <w:rtl/>
        </w:rPr>
        <w:t>محاضرة عن العمليات الحيوية للجسم</w:t>
      </w:r>
    </w:p>
    <w:p w:rsidR="00977F7B" w:rsidRPr="00977F7B" w:rsidRDefault="00977F7B" w:rsidP="00977F7B">
      <w:pPr>
        <w:bidi/>
        <w:spacing w:before="100" w:beforeAutospacing="1" w:after="100" w:afterAutospacing="1" w:line="240" w:lineRule="auto"/>
        <w:jc w:val="center"/>
        <w:rPr>
          <w:rFonts w:ascii="Times New Roman" w:eastAsia="Times New Roman" w:hAnsi="Times New Roman" w:cs="Times New Roman" w:hint="cs"/>
          <w:b/>
          <w:bCs/>
          <w:color w:val="FF0000"/>
          <w:sz w:val="32"/>
          <w:szCs w:val="32"/>
          <w:rtl/>
        </w:rPr>
      </w:pPr>
      <w:r w:rsidRPr="00977F7B">
        <w:rPr>
          <w:rFonts w:ascii="Times New Roman" w:eastAsia="Times New Roman" w:hAnsi="Times New Roman" w:cs="Times New Roman" w:hint="cs"/>
          <w:b/>
          <w:bCs/>
          <w:color w:val="FF0000"/>
          <w:sz w:val="32"/>
          <w:szCs w:val="32"/>
          <w:rtl/>
        </w:rPr>
        <w:t>(قياس ضغط الدم)</w:t>
      </w:r>
    </w:p>
    <w:p w:rsidR="00977F7B" w:rsidRDefault="00977F7B" w:rsidP="00977F7B">
      <w:pPr>
        <w:bidi/>
        <w:spacing w:before="100" w:beforeAutospacing="1" w:after="100" w:afterAutospacing="1" w:line="240" w:lineRule="auto"/>
        <w:rPr>
          <w:rFonts w:ascii="Times New Roman" w:eastAsia="Times New Roman" w:hAnsi="Times New Roman" w:cs="Times New Roman" w:hint="cs"/>
          <w:b/>
          <w:bCs/>
          <w:sz w:val="32"/>
          <w:szCs w:val="32"/>
          <w:rtl/>
        </w:rPr>
      </w:pPr>
    </w:p>
    <w:p w:rsidR="00977F7B" w:rsidRPr="00977F7B" w:rsidRDefault="00977F7B" w:rsidP="00977F7B">
      <w:p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تُعَدّ مراقبة العمليات الحيوية جزءًا أساسيًا من الحفاظ على صحة الإنسان. ومن أهم هذه العمليات هو قياس ضغط الدم، حيث يعد مؤشراً رئيسياً على صحة القلب والأوعية الدموية. يمكن أن يساعد قياس ضغط الدم في الكشف المبكر عن العديد من الأمراض مثل ارتفاع ضغط الدم أو انخفاضه، مما يسمح بالتدخل المبكر قبل تطور المشكلات الصحية</w:t>
      </w:r>
      <w:r w:rsidRPr="00977F7B">
        <w:rPr>
          <w:rFonts w:ascii="Times New Roman" w:eastAsia="Times New Roman" w:hAnsi="Times New Roman" w:cs="Times New Roman"/>
          <w:b/>
          <w:bCs/>
          <w:sz w:val="32"/>
          <w:szCs w:val="32"/>
        </w:rPr>
        <w:t>.</w:t>
      </w:r>
    </w:p>
    <w:p w:rsidR="00977F7B" w:rsidRPr="00977F7B" w:rsidRDefault="00977F7B" w:rsidP="00977F7B">
      <w:pPr>
        <w:bidi/>
        <w:spacing w:after="0"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Pr>
        <w:pict>
          <v:rect id="_x0000_i1025" style="width:0;height:1.5pt" o:hralign="center" o:hrstd="t" o:hr="t" fillcolor="#a0a0a0" stroked="f"/>
        </w:pict>
      </w:r>
    </w:p>
    <w:p w:rsidR="00977F7B" w:rsidRPr="00977F7B" w:rsidRDefault="00977F7B" w:rsidP="00977F7B">
      <w:pPr>
        <w:bidi/>
        <w:spacing w:before="100" w:beforeAutospacing="1" w:after="100" w:afterAutospacing="1" w:line="240" w:lineRule="auto"/>
        <w:outlineLvl w:val="3"/>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ما هو ضغط الدم؟</w:t>
      </w:r>
    </w:p>
    <w:p w:rsidR="00977F7B" w:rsidRPr="00977F7B" w:rsidRDefault="00977F7B" w:rsidP="00977F7B">
      <w:p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ضغط الدم هو القوة التي يمارسها الدم على جدران الأوعية الدموية أثناء ضخه عبر الجسم بواسطة القلب. يُقاس ضغط الدم بوحدات الميليمتر زئبق</w:t>
      </w:r>
      <w:r w:rsidRPr="00977F7B">
        <w:rPr>
          <w:rFonts w:ascii="Times New Roman" w:eastAsia="Times New Roman" w:hAnsi="Times New Roman" w:cs="Times New Roman"/>
          <w:b/>
          <w:bCs/>
          <w:sz w:val="32"/>
          <w:szCs w:val="32"/>
        </w:rPr>
        <w:t xml:space="preserve"> (mmHg) </w:t>
      </w:r>
      <w:r w:rsidRPr="00977F7B">
        <w:rPr>
          <w:rFonts w:ascii="Times New Roman" w:eastAsia="Times New Roman" w:hAnsi="Times New Roman" w:cs="Times New Roman"/>
          <w:b/>
          <w:bCs/>
          <w:sz w:val="32"/>
          <w:szCs w:val="32"/>
          <w:rtl/>
        </w:rPr>
        <w:t>ويُعبر عنه برقمين</w:t>
      </w:r>
      <w:r w:rsidRPr="00977F7B">
        <w:rPr>
          <w:rFonts w:ascii="Times New Roman" w:eastAsia="Times New Roman" w:hAnsi="Times New Roman" w:cs="Times New Roman"/>
          <w:b/>
          <w:bCs/>
          <w:sz w:val="32"/>
          <w:szCs w:val="32"/>
        </w:rPr>
        <w:t>:</w:t>
      </w:r>
    </w:p>
    <w:p w:rsidR="00977F7B" w:rsidRPr="00977F7B" w:rsidRDefault="00977F7B" w:rsidP="00977F7B">
      <w:pPr>
        <w:numPr>
          <w:ilvl w:val="0"/>
          <w:numId w:val="1"/>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الضغط الانقباضي</w:t>
      </w:r>
      <w:r w:rsidRPr="00977F7B">
        <w:rPr>
          <w:rFonts w:ascii="Times New Roman" w:eastAsia="Times New Roman" w:hAnsi="Times New Roman" w:cs="Times New Roman"/>
          <w:b/>
          <w:bCs/>
          <w:sz w:val="32"/>
          <w:szCs w:val="32"/>
        </w:rPr>
        <w:t xml:space="preserve"> (Systolic Pressure): </w:t>
      </w:r>
      <w:r w:rsidRPr="00977F7B">
        <w:rPr>
          <w:rFonts w:ascii="Times New Roman" w:eastAsia="Times New Roman" w:hAnsi="Times New Roman" w:cs="Times New Roman"/>
          <w:b/>
          <w:bCs/>
          <w:sz w:val="32"/>
          <w:szCs w:val="32"/>
          <w:rtl/>
        </w:rPr>
        <w:t>القوة التي يُضَخ بها الدم عندما ينقبض القلب</w:t>
      </w:r>
      <w:r w:rsidRPr="00977F7B">
        <w:rPr>
          <w:rFonts w:ascii="Times New Roman" w:eastAsia="Times New Roman" w:hAnsi="Times New Roman" w:cs="Times New Roman"/>
          <w:b/>
          <w:bCs/>
          <w:sz w:val="32"/>
          <w:szCs w:val="32"/>
        </w:rPr>
        <w:t>.</w:t>
      </w:r>
    </w:p>
    <w:p w:rsidR="00977F7B" w:rsidRPr="00977F7B" w:rsidRDefault="00977F7B" w:rsidP="00977F7B">
      <w:pPr>
        <w:numPr>
          <w:ilvl w:val="0"/>
          <w:numId w:val="1"/>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الضغط الانبساطي</w:t>
      </w:r>
      <w:r w:rsidRPr="00977F7B">
        <w:rPr>
          <w:rFonts w:ascii="Times New Roman" w:eastAsia="Times New Roman" w:hAnsi="Times New Roman" w:cs="Times New Roman"/>
          <w:b/>
          <w:bCs/>
          <w:sz w:val="32"/>
          <w:szCs w:val="32"/>
        </w:rPr>
        <w:t xml:space="preserve"> (Diastolic Pressure): </w:t>
      </w:r>
      <w:r w:rsidRPr="00977F7B">
        <w:rPr>
          <w:rFonts w:ascii="Times New Roman" w:eastAsia="Times New Roman" w:hAnsi="Times New Roman" w:cs="Times New Roman"/>
          <w:b/>
          <w:bCs/>
          <w:sz w:val="32"/>
          <w:szCs w:val="32"/>
          <w:rtl/>
        </w:rPr>
        <w:t>الضغط الموجود في الأوعية عندما يكون القلب في حالة راحة بين النبضات</w:t>
      </w:r>
      <w:r w:rsidRPr="00977F7B">
        <w:rPr>
          <w:rFonts w:ascii="Times New Roman" w:eastAsia="Times New Roman" w:hAnsi="Times New Roman" w:cs="Times New Roman"/>
          <w:b/>
          <w:bCs/>
          <w:sz w:val="32"/>
          <w:szCs w:val="32"/>
        </w:rPr>
        <w:t>.</w:t>
      </w:r>
    </w:p>
    <w:p w:rsidR="00977F7B" w:rsidRPr="00977F7B" w:rsidRDefault="00977F7B" w:rsidP="00977F7B">
      <w:pPr>
        <w:bidi/>
        <w:spacing w:after="0"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Pr>
        <w:pict>
          <v:rect id="_x0000_i1026" style="width:0;height:1.5pt" o:hralign="center" o:hrstd="t" o:hr="t" fillcolor="#a0a0a0" stroked="f"/>
        </w:pict>
      </w:r>
    </w:p>
    <w:p w:rsidR="00977F7B" w:rsidRPr="00977F7B" w:rsidRDefault="00977F7B" w:rsidP="00977F7B">
      <w:pPr>
        <w:bidi/>
        <w:spacing w:before="100" w:beforeAutospacing="1" w:after="100" w:afterAutospacing="1" w:line="240" w:lineRule="auto"/>
        <w:outlineLvl w:val="3"/>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القيم الطبيعية لضغط الدم</w:t>
      </w:r>
    </w:p>
    <w:p w:rsidR="00977F7B" w:rsidRPr="00977F7B" w:rsidRDefault="00977F7B" w:rsidP="00977F7B">
      <w:pPr>
        <w:numPr>
          <w:ilvl w:val="0"/>
          <w:numId w:val="2"/>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 xml:space="preserve">ضغط الدم الطبيعي: أقل من </w:t>
      </w:r>
      <w:r w:rsidRPr="00977F7B">
        <w:rPr>
          <w:rFonts w:ascii="Times New Roman" w:eastAsia="Times New Roman" w:hAnsi="Times New Roman" w:cs="Times New Roman"/>
          <w:b/>
          <w:bCs/>
          <w:sz w:val="32"/>
          <w:szCs w:val="32"/>
        </w:rPr>
        <w:t>120/80 mmHg</w:t>
      </w:r>
    </w:p>
    <w:p w:rsidR="00977F7B" w:rsidRPr="00977F7B" w:rsidRDefault="00977F7B" w:rsidP="00977F7B">
      <w:pPr>
        <w:numPr>
          <w:ilvl w:val="0"/>
          <w:numId w:val="2"/>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ارتفاع ضغط الدم الأولي</w:t>
      </w:r>
      <w:r w:rsidRPr="00977F7B">
        <w:rPr>
          <w:rFonts w:ascii="Times New Roman" w:eastAsia="Times New Roman" w:hAnsi="Times New Roman" w:cs="Times New Roman"/>
          <w:b/>
          <w:bCs/>
          <w:sz w:val="32"/>
          <w:szCs w:val="32"/>
        </w:rPr>
        <w:t>: 120-129/&lt;80 mmHg</w:t>
      </w:r>
    </w:p>
    <w:p w:rsidR="00977F7B" w:rsidRPr="00977F7B" w:rsidRDefault="00977F7B" w:rsidP="00977F7B">
      <w:pPr>
        <w:numPr>
          <w:ilvl w:val="0"/>
          <w:numId w:val="2"/>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ارتفاع ضغط الدم (المرحلة الأولى</w:t>
      </w:r>
      <w:r w:rsidRPr="00977F7B">
        <w:rPr>
          <w:rFonts w:ascii="Times New Roman" w:eastAsia="Times New Roman" w:hAnsi="Times New Roman" w:cs="Times New Roman"/>
          <w:b/>
          <w:bCs/>
          <w:sz w:val="32"/>
          <w:szCs w:val="32"/>
        </w:rPr>
        <w:t>): 130-139/80-89 mmHg</w:t>
      </w:r>
    </w:p>
    <w:p w:rsidR="00977F7B" w:rsidRPr="00977F7B" w:rsidRDefault="00977F7B" w:rsidP="00977F7B">
      <w:pPr>
        <w:numPr>
          <w:ilvl w:val="0"/>
          <w:numId w:val="2"/>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ارتفاع ضغط الدم (المرحلة الثانية</w:t>
      </w:r>
      <w:r w:rsidRPr="00977F7B">
        <w:rPr>
          <w:rFonts w:ascii="Times New Roman" w:eastAsia="Times New Roman" w:hAnsi="Times New Roman" w:cs="Times New Roman"/>
          <w:b/>
          <w:bCs/>
          <w:sz w:val="32"/>
          <w:szCs w:val="32"/>
        </w:rPr>
        <w:t>): ≥140/90 mmHg</w:t>
      </w:r>
    </w:p>
    <w:p w:rsidR="00977F7B" w:rsidRPr="00977F7B" w:rsidRDefault="00977F7B" w:rsidP="00977F7B">
      <w:pPr>
        <w:numPr>
          <w:ilvl w:val="0"/>
          <w:numId w:val="2"/>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 xml:space="preserve">انخفاض ضغط الدم: أقل من </w:t>
      </w:r>
      <w:r w:rsidRPr="00977F7B">
        <w:rPr>
          <w:rFonts w:ascii="Times New Roman" w:eastAsia="Times New Roman" w:hAnsi="Times New Roman" w:cs="Times New Roman"/>
          <w:b/>
          <w:bCs/>
          <w:sz w:val="32"/>
          <w:szCs w:val="32"/>
        </w:rPr>
        <w:t>90/60 mmHg</w:t>
      </w:r>
    </w:p>
    <w:p w:rsidR="00977F7B" w:rsidRPr="00977F7B" w:rsidRDefault="00977F7B" w:rsidP="00977F7B">
      <w:pPr>
        <w:bidi/>
        <w:spacing w:after="0"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Pr>
        <w:pict>
          <v:rect id="_x0000_i1027" style="width:0;height:1.5pt" o:hralign="center" o:hrstd="t" o:hr="t" fillcolor="#a0a0a0" stroked="f"/>
        </w:pict>
      </w:r>
    </w:p>
    <w:p w:rsidR="00977F7B" w:rsidRPr="00977F7B" w:rsidRDefault="00977F7B" w:rsidP="00977F7B">
      <w:pPr>
        <w:bidi/>
        <w:spacing w:before="100" w:beforeAutospacing="1" w:after="100" w:afterAutospacing="1" w:line="240" w:lineRule="auto"/>
        <w:outlineLvl w:val="3"/>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أهمية قياس ضغط الدم بانتظام</w:t>
      </w:r>
    </w:p>
    <w:p w:rsidR="00977F7B" w:rsidRPr="00977F7B" w:rsidRDefault="00977F7B" w:rsidP="00977F7B">
      <w:pPr>
        <w:numPr>
          <w:ilvl w:val="0"/>
          <w:numId w:val="3"/>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الكشف المبكر عن الأمراض القلبية</w:t>
      </w:r>
      <w:r w:rsidRPr="00977F7B">
        <w:rPr>
          <w:rFonts w:ascii="Times New Roman" w:eastAsia="Times New Roman" w:hAnsi="Times New Roman" w:cs="Times New Roman"/>
          <w:b/>
          <w:bCs/>
          <w:sz w:val="32"/>
          <w:szCs w:val="32"/>
        </w:rPr>
        <w:t>.</w:t>
      </w:r>
    </w:p>
    <w:p w:rsidR="00977F7B" w:rsidRPr="00977F7B" w:rsidRDefault="00977F7B" w:rsidP="00977F7B">
      <w:pPr>
        <w:numPr>
          <w:ilvl w:val="0"/>
          <w:numId w:val="3"/>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lastRenderedPageBreak/>
        <w:t>تقييم فعالية الأدوية</w:t>
      </w:r>
      <w:r w:rsidRPr="00977F7B">
        <w:rPr>
          <w:rFonts w:ascii="Times New Roman" w:eastAsia="Times New Roman" w:hAnsi="Times New Roman" w:cs="Times New Roman"/>
          <w:b/>
          <w:bCs/>
          <w:sz w:val="32"/>
          <w:szCs w:val="32"/>
        </w:rPr>
        <w:t>.</w:t>
      </w:r>
    </w:p>
    <w:p w:rsidR="00977F7B" w:rsidRPr="00977F7B" w:rsidRDefault="00977F7B" w:rsidP="00977F7B">
      <w:pPr>
        <w:numPr>
          <w:ilvl w:val="0"/>
          <w:numId w:val="3"/>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مراقبة المرضى المعرضين للخطر</w:t>
      </w:r>
      <w:r w:rsidRPr="00977F7B">
        <w:rPr>
          <w:rFonts w:ascii="Times New Roman" w:eastAsia="Times New Roman" w:hAnsi="Times New Roman" w:cs="Times New Roman"/>
          <w:b/>
          <w:bCs/>
          <w:sz w:val="32"/>
          <w:szCs w:val="32"/>
        </w:rPr>
        <w:t>.</w:t>
      </w:r>
    </w:p>
    <w:p w:rsidR="00977F7B" w:rsidRPr="00977F7B" w:rsidRDefault="00977F7B" w:rsidP="00977F7B">
      <w:pPr>
        <w:numPr>
          <w:ilvl w:val="0"/>
          <w:numId w:val="3"/>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التقليل من خطر السكتة الدماغية وأمراض الكلى</w:t>
      </w:r>
      <w:r w:rsidRPr="00977F7B">
        <w:rPr>
          <w:rFonts w:ascii="Times New Roman" w:eastAsia="Times New Roman" w:hAnsi="Times New Roman" w:cs="Times New Roman"/>
          <w:b/>
          <w:bCs/>
          <w:sz w:val="32"/>
          <w:szCs w:val="32"/>
        </w:rPr>
        <w:t>.</w:t>
      </w:r>
    </w:p>
    <w:p w:rsidR="00977F7B" w:rsidRPr="00977F7B" w:rsidRDefault="00977F7B" w:rsidP="00977F7B">
      <w:pPr>
        <w:bidi/>
        <w:spacing w:after="0"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Pr>
        <w:pict>
          <v:rect id="_x0000_i1028" style="width:0;height:1.5pt" o:hralign="center" o:hrstd="t" o:hr="t" fillcolor="#a0a0a0" stroked="f"/>
        </w:pict>
      </w:r>
    </w:p>
    <w:p w:rsidR="00977F7B" w:rsidRPr="00977F7B" w:rsidRDefault="00977F7B" w:rsidP="00977F7B">
      <w:pPr>
        <w:bidi/>
        <w:spacing w:before="100" w:beforeAutospacing="1" w:after="100" w:afterAutospacing="1" w:line="240" w:lineRule="auto"/>
        <w:outlineLvl w:val="3"/>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كيفية قياس ضغط الدم بشكل صحيح؟</w:t>
      </w:r>
    </w:p>
    <w:p w:rsidR="00977F7B" w:rsidRPr="00977F7B" w:rsidRDefault="00977F7B" w:rsidP="00977F7B">
      <w:pPr>
        <w:numPr>
          <w:ilvl w:val="0"/>
          <w:numId w:val="4"/>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الاستعداد للقياس</w:t>
      </w:r>
      <w:r w:rsidRPr="00977F7B">
        <w:rPr>
          <w:rFonts w:ascii="Times New Roman" w:eastAsia="Times New Roman" w:hAnsi="Times New Roman" w:cs="Times New Roman"/>
          <w:b/>
          <w:bCs/>
          <w:sz w:val="32"/>
          <w:szCs w:val="32"/>
        </w:rPr>
        <w:t>:</w:t>
      </w:r>
    </w:p>
    <w:p w:rsidR="00977F7B" w:rsidRPr="00977F7B" w:rsidRDefault="00977F7B" w:rsidP="00977F7B">
      <w:pPr>
        <w:numPr>
          <w:ilvl w:val="1"/>
          <w:numId w:val="4"/>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الجلوس في مكان هادئ لمدة 5 دقائق قبل القياس</w:t>
      </w:r>
      <w:r w:rsidRPr="00977F7B">
        <w:rPr>
          <w:rFonts w:ascii="Times New Roman" w:eastAsia="Times New Roman" w:hAnsi="Times New Roman" w:cs="Times New Roman"/>
          <w:b/>
          <w:bCs/>
          <w:sz w:val="32"/>
          <w:szCs w:val="32"/>
        </w:rPr>
        <w:t>.</w:t>
      </w:r>
    </w:p>
    <w:p w:rsidR="00977F7B" w:rsidRPr="00977F7B" w:rsidRDefault="00977F7B" w:rsidP="00977F7B">
      <w:pPr>
        <w:numPr>
          <w:ilvl w:val="1"/>
          <w:numId w:val="4"/>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تجنب المشروبات المحتوية على الكافيين قبل 30 دقيقة</w:t>
      </w:r>
      <w:r w:rsidRPr="00977F7B">
        <w:rPr>
          <w:rFonts w:ascii="Times New Roman" w:eastAsia="Times New Roman" w:hAnsi="Times New Roman" w:cs="Times New Roman"/>
          <w:b/>
          <w:bCs/>
          <w:sz w:val="32"/>
          <w:szCs w:val="32"/>
        </w:rPr>
        <w:t>.</w:t>
      </w:r>
    </w:p>
    <w:p w:rsidR="00977F7B" w:rsidRPr="00977F7B" w:rsidRDefault="00977F7B" w:rsidP="00977F7B">
      <w:pPr>
        <w:numPr>
          <w:ilvl w:val="0"/>
          <w:numId w:val="4"/>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وضع الجهاز</w:t>
      </w:r>
      <w:r w:rsidRPr="00977F7B">
        <w:rPr>
          <w:rFonts w:ascii="Times New Roman" w:eastAsia="Times New Roman" w:hAnsi="Times New Roman" w:cs="Times New Roman"/>
          <w:b/>
          <w:bCs/>
          <w:sz w:val="32"/>
          <w:szCs w:val="32"/>
        </w:rPr>
        <w:t>:</w:t>
      </w:r>
    </w:p>
    <w:p w:rsidR="00977F7B" w:rsidRPr="00977F7B" w:rsidRDefault="00977F7B" w:rsidP="00977F7B">
      <w:pPr>
        <w:numPr>
          <w:ilvl w:val="1"/>
          <w:numId w:val="4"/>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توضع الذراع على سطح مستوٍ</w:t>
      </w:r>
      <w:r w:rsidRPr="00977F7B">
        <w:rPr>
          <w:rFonts w:ascii="Times New Roman" w:eastAsia="Times New Roman" w:hAnsi="Times New Roman" w:cs="Times New Roman"/>
          <w:b/>
          <w:bCs/>
          <w:sz w:val="32"/>
          <w:szCs w:val="32"/>
        </w:rPr>
        <w:t>.</w:t>
      </w:r>
    </w:p>
    <w:p w:rsidR="00977F7B" w:rsidRPr="00977F7B" w:rsidRDefault="00977F7B" w:rsidP="00977F7B">
      <w:pPr>
        <w:numPr>
          <w:ilvl w:val="1"/>
          <w:numId w:val="4"/>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يجب أن يكون السوار بمستوى القلب</w:t>
      </w:r>
      <w:r w:rsidRPr="00977F7B">
        <w:rPr>
          <w:rFonts w:ascii="Times New Roman" w:eastAsia="Times New Roman" w:hAnsi="Times New Roman" w:cs="Times New Roman"/>
          <w:b/>
          <w:bCs/>
          <w:sz w:val="32"/>
          <w:szCs w:val="32"/>
        </w:rPr>
        <w:t>.</w:t>
      </w:r>
    </w:p>
    <w:p w:rsidR="00977F7B" w:rsidRPr="00977F7B" w:rsidRDefault="00977F7B" w:rsidP="00977F7B">
      <w:pPr>
        <w:numPr>
          <w:ilvl w:val="0"/>
          <w:numId w:val="4"/>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أخذ القراءة</w:t>
      </w:r>
      <w:r w:rsidRPr="00977F7B">
        <w:rPr>
          <w:rFonts w:ascii="Times New Roman" w:eastAsia="Times New Roman" w:hAnsi="Times New Roman" w:cs="Times New Roman"/>
          <w:b/>
          <w:bCs/>
          <w:sz w:val="32"/>
          <w:szCs w:val="32"/>
        </w:rPr>
        <w:t>:</w:t>
      </w:r>
    </w:p>
    <w:p w:rsidR="00977F7B" w:rsidRPr="00977F7B" w:rsidRDefault="00977F7B" w:rsidP="00977F7B">
      <w:pPr>
        <w:numPr>
          <w:ilvl w:val="1"/>
          <w:numId w:val="4"/>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تجنب الحديث أثناء القياس</w:t>
      </w:r>
      <w:r w:rsidRPr="00977F7B">
        <w:rPr>
          <w:rFonts w:ascii="Times New Roman" w:eastAsia="Times New Roman" w:hAnsi="Times New Roman" w:cs="Times New Roman"/>
          <w:b/>
          <w:bCs/>
          <w:sz w:val="32"/>
          <w:szCs w:val="32"/>
        </w:rPr>
        <w:t>.</w:t>
      </w:r>
    </w:p>
    <w:p w:rsidR="00977F7B" w:rsidRPr="00977F7B" w:rsidRDefault="00977F7B" w:rsidP="00977F7B">
      <w:pPr>
        <w:numPr>
          <w:ilvl w:val="1"/>
          <w:numId w:val="4"/>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يُفضَّل أخذ أكثر من قراءة للحصول على متوسط دقيق</w:t>
      </w:r>
      <w:r w:rsidRPr="00977F7B">
        <w:rPr>
          <w:rFonts w:ascii="Times New Roman" w:eastAsia="Times New Roman" w:hAnsi="Times New Roman" w:cs="Times New Roman"/>
          <w:b/>
          <w:bCs/>
          <w:sz w:val="32"/>
          <w:szCs w:val="32"/>
        </w:rPr>
        <w:t>.</w:t>
      </w:r>
    </w:p>
    <w:p w:rsidR="00977F7B" w:rsidRPr="00977F7B" w:rsidRDefault="00977F7B" w:rsidP="00977F7B">
      <w:pPr>
        <w:bidi/>
        <w:spacing w:after="0"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Pr>
        <w:pict>
          <v:rect id="_x0000_i1029" style="width:0;height:1.5pt" o:hralign="center" o:hrstd="t" o:hr="t" fillcolor="#a0a0a0" stroked="f"/>
        </w:pict>
      </w:r>
    </w:p>
    <w:p w:rsidR="00977F7B" w:rsidRPr="00977F7B" w:rsidRDefault="00977F7B" w:rsidP="00977F7B">
      <w:pPr>
        <w:bidi/>
        <w:spacing w:before="100" w:beforeAutospacing="1" w:after="100" w:afterAutospacing="1" w:line="240" w:lineRule="auto"/>
        <w:outlineLvl w:val="3"/>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العوامل المؤثرة في ضغط الدم</w:t>
      </w:r>
    </w:p>
    <w:p w:rsidR="00977F7B" w:rsidRPr="00977F7B" w:rsidRDefault="00977F7B" w:rsidP="00977F7B">
      <w:pPr>
        <w:numPr>
          <w:ilvl w:val="0"/>
          <w:numId w:val="5"/>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النظام الغذائي</w:t>
      </w:r>
      <w:r w:rsidRPr="00977F7B">
        <w:rPr>
          <w:rFonts w:ascii="Times New Roman" w:eastAsia="Times New Roman" w:hAnsi="Times New Roman" w:cs="Times New Roman"/>
          <w:b/>
          <w:bCs/>
          <w:sz w:val="32"/>
          <w:szCs w:val="32"/>
        </w:rPr>
        <w:t xml:space="preserve">: </w:t>
      </w:r>
      <w:r w:rsidRPr="00977F7B">
        <w:rPr>
          <w:rFonts w:ascii="Times New Roman" w:eastAsia="Times New Roman" w:hAnsi="Times New Roman" w:cs="Times New Roman"/>
          <w:b/>
          <w:bCs/>
          <w:sz w:val="32"/>
          <w:szCs w:val="32"/>
          <w:rtl/>
        </w:rPr>
        <w:t>تناول الأطعمة المالحة يرفع ضغط الدم</w:t>
      </w:r>
      <w:r w:rsidRPr="00977F7B">
        <w:rPr>
          <w:rFonts w:ascii="Times New Roman" w:eastAsia="Times New Roman" w:hAnsi="Times New Roman" w:cs="Times New Roman"/>
          <w:b/>
          <w:bCs/>
          <w:sz w:val="32"/>
          <w:szCs w:val="32"/>
        </w:rPr>
        <w:t>.</w:t>
      </w:r>
    </w:p>
    <w:p w:rsidR="00977F7B" w:rsidRPr="00977F7B" w:rsidRDefault="00977F7B" w:rsidP="00977F7B">
      <w:pPr>
        <w:numPr>
          <w:ilvl w:val="0"/>
          <w:numId w:val="5"/>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مستوى النشاط البدني</w:t>
      </w:r>
      <w:r w:rsidRPr="00977F7B">
        <w:rPr>
          <w:rFonts w:ascii="Times New Roman" w:eastAsia="Times New Roman" w:hAnsi="Times New Roman" w:cs="Times New Roman"/>
          <w:b/>
          <w:bCs/>
          <w:sz w:val="32"/>
          <w:szCs w:val="32"/>
        </w:rPr>
        <w:t xml:space="preserve">: </w:t>
      </w:r>
      <w:r w:rsidRPr="00977F7B">
        <w:rPr>
          <w:rFonts w:ascii="Times New Roman" w:eastAsia="Times New Roman" w:hAnsi="Times New Roman" w:cs="Times New Roman"/>
          <w:b/>
          <w:bCs/>
          <w:sz w:val="32"/>
          <w:szCs w:val="32"/>
          <w:rtl/>
        </w:rPr>
        <w:t>الرياضة المنتظمة تساعد على خفض ضغط الدم</w:t>
      </w:r>
      <w:r w:rsidRPr="00977F7B">
        <w:rPr>
          <w:rFonts w:ascii="Times New Roman" w:eastAsia="Times New Roman" w:hAnsi="Times New Roman" w:cs="Times New Roman"/>
          <w:b/>
          <w:bCs/>
          <w:sz w:val="32"/>
          <w:szCs w:val="32"/>
        </w:rPr>
        <w:t>.</w:t>
      </w:r>
    </w:p>
    <w:p w:rsidR="00977F7B" w:rsidRPr="00977F7B" w:rsidRDefault="00977F7B" w:rsidP="00977F7B">
      <w:pPr>
        <w:numPr>
          <w:ilvl w:val="0"/>
          <w:numId w:val="5"/>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التوتر النفسي</w:t>
      </w:r>
      <w:r w:rsidRPr="00977F7B">
        <w:rPr>
          <w:rFonts w:ascii="Times New Roman" w:eastAsia="Times New Roman" w:hAnsi="Times New Roman" w:cs="Times New Roman"/>
          <w:b/>
          <w:bCs/>
          <w:sz w:val="32"/>
          <w:szCs w:val="32"/>
        </w:rPr>
        <w:t xml:space="preserve">: </w:t>
      </w:r>
      <w:r w:rsidRPr="00977F7B">
        <w:rPr>
          <w:rFonts w:ascii="Times New Roman" w:eastAsia="Times New Roman" w:hAnsi="Times New Roman" w:cs="Times New Roman"/>
          <w:b/>
          <w:bCs/>
          <w:sz w:val="32"/>
          <w:szCs w:val="32"/>
          <w:rtl/>
        </w:rPr>
        <w:t>يزيد من الضغط بشكل مؤقت</w:t>
      </w:r>
      <w:r w:rsidRPr="00977F7B">
        <w:rPr>
          <w:rFonts w:ascii="Times New Roman" w:eastAsia="Times New Roman" w:hAnsi="Times New Roman" w:cs="Times New Roman"/>
          <w:b/>
          <w:bCs/>
          <w:sz w:val="32"/>
          <w:szCs w:val="32"/>
        </w:rPr>
        <w:t>.</w:t>
      </w:r>
    </w:p>
    <w:p w:rsidR="00977F7B" w:rsidRPr="00977F7B" w:rsidRDefault="00977F7B" w:rsidP="00977F7B">
      <w:pPr>
        <w:numPr>
          <w:ilvl w:val="0"/>
          <w:numId w:val="5"/>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العوامل الوراثية</w:t>
      </w:r>
      <w:r w:rsidRPr="00977F7B">
        <w:rPr>
          <w:rFonts w:ascii="Times New Roman" w:eastAsia="Times New Roman" w:hAnsi="Times New Roman" w:cs="Times New Roman"/>
          <w:b/>
          <w:bCs/>
          <w:sz w:val="32"/>
          <w:szCs w:val="32"/>
        </w:rPr>
        <w:t xml:space="preserve">: </w:t>
      </w:r>
      <w:r w:rsidRPr="00977F7B">
        <w:rPr>
          <w:rFonts w:ascii="Times New Roman" w:eastAsia="Times New Roman" w:hAnsi="Times New Roman" w:cs="Times New Roman"/>
          <w:b/>
          <w:bCs/>
          <w:sz w:val="32"/>
          <w:szCs w:val="32"/>
          <w:rtl/>
        </w:rPr>
        <w:t>تلعب دوراً في قابلية الإصابة بارتفاع ضغط الدم</w:t>
      </w:r>
      <w:r w:rsidRPr="00977F7B">
        <w:rPr>
          <w:rFonts w:ascii="Times New Roman" w:eastAsia="Times New Roman" w:hAnsi="Times New Roman" w:cs="Times New Roman"/>
          <w:b/>
          <w:bCs/>
          <w:sz w:val="32"/>
          <w:szCs w:val="32"/>
        </w:rPr>
        <w:t>.</w:t>
      </w:r>
    </w:p>
    <w:p w:rsidR="00977F7B" w:rsidRPr="00977F7B" w:rsidRDefault="00977F7B" w:rsidP="00977F7B">
      <w:pPr>
        <w:bidi/>
        <w:spacing w:after="0"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Pr>
        <w:pict>
          <v:rect id="_x0000_i1030" style="width:0;height:1.5pt" o:hralign="center" o:hrstd="t" o:hr="t" fillcolor="#a0a0a0" stroked="f"/>
        </w:pict>
      </w:r>
    </w:p>
    <w:p w:rsidR="00977F7B" w:rsidRPr="00977F7B" w:rsidRDefault="00977F7B" w:rsidP="00977F7B">
      <w:pPr>
        <w:bidi/>
        <w:spacing w:before="100" w:beforeAutospacing="1" w:after="100" w:afterAutospacing="1" w:line="240" w:lineRule="auto"/>
        <w:outlineLvl w:val="3"/>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نصائح للحفاظ على ضغط دم طبيعي</w:t>
      </w:r>
    </w:p>
    <w:p w:rsidR="00977F7B" w:rsidRPr="00977F7B" w:rsidRDefault="00977F7B" w:rsidP="00977F7B">
      <w:pPr>
        <w:numPr>
          <w:ilvl w:val="0"/>
          <w:numId w:val="6"/>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اتباع نظام غذائي متوازن منخفض الصوديوم</w:t>
      </w:r>
      <w:r w:rsidRPr="00977F7B">
        <w:rPr>
          <w:rFonts w:ascii="Times New Roman" w:eastAsia="Times New Roman" w:hAnsi="Times New Roman" w:cs="Times New Roman"/>
          <w:b/>
          <w:bCs/>
          <w:sz w:val="32"/>
          <w:szCs w:val="32"/>
        </w:rPr>
        <w:t>.</w:t>
      </w:r>
    </w:p>
    <w:p w:rsidR="00977F7B" w:rsidRPr="00977F7B" w:rsidRDefault="00977F7B" w:rsidP="00977F7B">
      <w:pPr>
        <w:numPr>
          <w:ilvl w:val="0"/>
          <w:numId w:val="6"/>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ممارسة الرياضة بانتظام (30 دقيقة يومياً</w:t>
      </w:r>
      <w:r w:rsidRPr="00977F7B">
        <w:rPr>
          <w:rFonts w:ascii="Times New Roman" w:eastAsia="Times New Roman" w:hAnsi="Times New Roman" w:cs="Times New Roman"/>
          <w:b/>
          <w:bCs/>
          <w:sz w:val="32"/>
          <w:szCs w:val="32"/>
        </w:rPr>
        <w:t>).</w:t>
      </w:r>
    </w:p>
    <w:p w:rsidR="00977F7B" w:rsidRPr="00977F7B" w:rsidRDefault="00977F7B" w:rsidP="00977F7B">
      <w:pPr>
        <w:numPr>
          <w:ilvl w:val="0"/>
          <w:numId w:val="6"/>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تجنب التدخين والكحول</w:t>
      </w:r>
      <w:r w:rsidRPr="00977F7B">
        <w:rPr>
          <w:rFonts w:ascii="Times New Roman" w:eastAsia="Times New Roman" w:hAnsi="Times New Roman" w:cs="Times New Roman"/>
          <w:b/>
          <w:bCs/>
          <w:sz w:val="32"/>
          <w:szCs w:val="32"/>
        </w:rPr>
        <w:t>.</w:t>
      </w:r>
    </w:p>
    <w:p w:rsidR="00977F7B" w:rsidRPr="00977F7B" w:rsidRDefault="00977F7B" w:rsidP="00977F7B">
      <w:pPr>
        <w:numPr>
          <w:ilvl w:val="0"/>
          <w:numId w:val="6"/>
        </w:numPr>
        <w:bidi/>
        <w:spacing w:before="100" w:beforeAutospacing="1" w:after="100" w:afterAutospacing="1"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t>التقليل من الضغوط النفسية</w:t>
      </w:r>
      <w:r w:rsidRPr="00977F7B">
        <w:rPr>
          <w:rFonts w:ascii="Times New Roman" w:eastAsia="Times New Roman" w:hAnsi="Times New Roman" w:cs="Times New Roman"/>
          <w:b/>
          <w:bCs/>
          <w:sz w:val="32"/>
          <w:szCs w:val="32"/>
        </w:rPr>
        <w:t>.</w:t>
      </w:r>
    </w:p>
    <w:p w:rsidR="00977F7B" w:rsidRPr="00977F7B" w:rsidRDefault="00977F7B" w:rsidP="00977F7B">
      <w:pPr>
        <w:bidi/>
        <w:spacing w:after="0" w:line="240" w:lineRule="auto"/>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Pr>
        <w:pict>
          <v:rect id="_x0000_i1031" style="width:0;height:1.5pt" o:hralign="center" o:hrstd="t" o:hr="t" fillcolor="#a0a0a0" stroked="f"/>
        </w:pict>
      </w:r>
    </w:p>
    <w:p w:rsidR="00977F7B" w:rsidRPr="00977F7B" w:rsidRDefault="00977F7B" w:rsidP="00977F7B">
      <w:pPr>
        <w:bidi/>
        <w:spacing w:before="100" w:beforeAutospacing="1" w:after="100" w:afterAutospacing="1" w:line="240" w:lineRule="auto"/>
        <w:jc w:val="both"/>
        <w:outlineLvl w:val="3"/>
        <w:rPr>
          <w:rFonts w:ascii="Times New Roman" w:eastAsia="Times New Roman" w:hAnsi="Times New Roman" w:cs="Times New Roman"/>
          <w:b/>
          <w:bCs/>
          <w:sz w:val="32"/>
          <w:szCs w:val="32"/>
        </w:rPr>
      </w:pPr>
      <w:r w:rsidRPr="00977F7B">
        <w:rPr>
          <w:rFonts w:ascii="Times New Roman" w:eastAsia="Times New Roman" w:hAnsi="Times New Roman" w:cs="Times New Roman"/>
          <w:b/>
          <w:bCs/>
          <w:sz w:val="32"/>
          <w:szCs w:val="32"/>
          <w:rtl/>
        </w:rPr>
        <w:lastRenderedPageBreak/>
        <w:t>خاتمة</w:t>
      </w:r>
      <w:bookmarkStart w:id="0" w:name="_GoBack"/>
    </w:p>
    <w:p w:rsidR="00977F7B" w:rsidRPr="00977F7B" w:rsidRDefault="00977F7B" w:rsidP="00977F7B">
      <w:pPr>
        <w:bidi/>
        <w:spacing w:before="100" w:beforeAutospacing="1" w:after="100" w:afterAutospacing="1" w:line="240" w:lineRule="auto"/>
        <w:jc w:val="both"/>
        <w:rPr>
          <w:rFonts w:ascii="Times New Roman" w:eastAsia="Times New Roman" w:hAnsi="Times New Roman" w:cs="Times New Roman"/>
          <w:sz w:val="24"/>
          <w:szCs w:val="24"/>
        </w:rPr>
      </w:pPr>
      <w:r w:rsidRPr="00977F7B">
        <w:rPr>
          <w:rFonts w:ascii="Times New Roman" w:eastAsia="Times New Roman" w:hAnsi="Times New Roman" w:cs="Times New Roman"/>
          <w:b/>
          <w:bCs/>
          <w:sz w:val="32"/>
          <w:szCs w:val="32"/>
          <w:rtl/>
        </w:rPr>
        <w:t>قياس ضغط الدم عملية حيوية لا بد من متابعتها بانتظام للوقاية من الأمراض المزمنة وضمان صحة أفضل. حافظ على روتين صحي وراجع طبيبك بشكل دوري للحفاظ على ضغط دمك ضمن المستويات الطبيعية</w:t>
      </w:r>
      <w:r w:rsidRPr="00977F7B">
        <w:rPr>
          <w:rFonts w:ascii="Times New Roman" w:eastAsia="Times New Roman" w:hAnsi="Times New Roman" w:cs="Times New Roman"/>
          <w:sz w:val="24"/>
          <w:szCs w:val="24"/>
        </w:rPr>
        <w:t>.</w:t>
      </w:r>
    </w:p>
    <w:bookmarkEnd w:id="0"/>
    <w:p w:rsidR="002F329E" w:rsidRDefault="002F329E"/>
    <w:sectPr w:rsidR="002F3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4856"/>
    <w:multiLevelType w:val="multilevel"/>
    <w:tmpl w:val="A41E8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C49AC"/>
    <w:multiLevelType w:val="multilevel"/>
    <w:tmpl w:val="0676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93143"/>
    <w:multiLevelType w:val="multilevel"/>
    <w:tmpl w:val="1F9A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FD6600"/>
    <w:multiLevelType w:val="multilevel"/>
    <w:tmpl w:val="B300B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C1527F"/>
    <w:multiLevelType w:val="multilevel"/>
    <w:tmpl w:val="124A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695E63"/>
    <w:multiLevelType w:val="multilevel"/>
    <w:tmpl w:val="AC4A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458"/>
    <w:rsid w:val="002F329E"/>
    <w:rsid w:val="00837458"/>
    <w:rsid w:val="00977F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80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O N Y</dc:creator>
  <cp:keywords/>
  <dc:description/>
  <cp:lastModifiedBy>S O N Y</cp:lastModifiedBy>
  <cp:revision>2</cp:revision>
  <dcterms:created xsi:type="dcterms:W3CDTF">2025-02-20T20:52:00Z</dcterms:created>
  <dcterms:modified xsi:type="dcterms:W3CDTF">2025-02-20T20:53:00Z</dcterms:modified>
</cp:coreProperties>
</file>