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75150" w14:textId="77467175" w:rsidR="0025732B" w:rsidRDefault="00F4596F" w:rsidP="00F4596F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D57060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كلية التربية للبنات تقيم دورة عن (</w:t>
      </w:r>
      <w:r w:rsidRPr="00D57060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نظام توثيق </w:t>
      </w:r>
      <w:r w:rsidRPr="00D57060">
        <w:rPr>
          <w:rFonts w:asciiTheme="majorBidi" w:hAnsiTheme="majorBidi" w:cstheme="majorBidi"/>
          <w:b/>
          <w:bCs/>
          <w:sz w:val="24"/>
          <w:szCs w:val="24"/>
          <w:lang w:bidi="ar-IQ"/>
        </w:rPr>
        <w:t>APA</w:t>
      </w:r>
      <w:r w:rsidRPr="00D57060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  <w:r w:rsidRPr="00D57060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في المجلات بنسخته السابعة</w:t>
      </w:r>
      <w:r w:rsidRPr="00D57060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)</w:t>
      </w:r>
    </w:p>
    <w:p w14:paraId="54983C07" w14:textId="77777777" w:rsidR="00D57060" w:rsidRPr="00D57060" w:rsidRDefault="00D57060" w:rsidP="00D57060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71D80D32" w14:textId="3CAFBDF2" w:rsidR="00F4596F" w:rsidRDefault="00F4596F" w:rsidP="006D21B4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برعاية السيدة عميدة كلية التربية للبنات أ. د. م. أثمار شاكر مجيد الشطري المحترمة، وبأشراف مديرة تحرير وحدة المجلة العلمية والتعضيد </w:t>
      </w:r>
      <w:r w:rsidR="006D21B4">
        <w:rPr>
          <w:rFonts w:asciiTheme="majorBidi" w:hAnsiTheme="majorBidi" w:cstheme="majorBidi" w:hint="cs"/>
          <w:sz w:val="24"/>
          <w:szCs w:val="24"/>
          <w:rtl/>
          <w:lang w:bidi="ar-IQ"/>
        </w:rPr>
        <w:t>م. د. عذ</w:t>
      </w:r>
      <w:bookmarkStart w:id="0" w:name="_GoBack"/>
      <w:bookmarkEnd w:id="0"/>
      <w:r w:rsidR="006D21B4">
        <w:rPr>
          <w:rFonts w:asciiTheme="majorBidi" w:hAnsiTheme="majorBidi" w:cstheme="majorBidi" w:hint="cs"/>
          <w:sz w:val="24"/>
          <w:szCs w:val="24"/>
          <w:rtl/>
          <w:lang w:bidi="ar-IQ"/>
        </w:rPr>
        <w:t>راء عبد الحسين ناصر المحترمة، أقامت الوحدة دورتها التدريبية الأولى الموسومة بـ: (</w:t>
      </w:r>
      <w:r w:rsidR="006D21B4" w:rsidRPr="00F4596F">
        <w:rPr>
          <w:rFonts w:asciiTheme="majorBidi" w:hAnsiTheme="majorBidi" w:cstheme="majorBidi"/>
          <w:sz w:val="24"/>
          <w:szCs w:val="24"/>
          <w:rtl/>
          <w:lang w:bidi="ar-IQ"/>
        </w:rPr>
        <w:t xml:space="preserve">نظام توثيق </w:t>
      </w:r>
      <w:r w:rsidR="006D21B4" w:rsidRPr="00F4596F">
        <w:rPr>
          <w:rFonts w:asciiTheme="majorBidi" w:hAnsiTheme="majorBidi" w:cstheme="majorBidi"/>
          <w:sz w:val="24"/>
          <w:szCs w:val="24"/>
          <w:lang w:bidi="ar-IQ"/>
        </w:rPr>
        <w:t>APA</w:t>
      </w:r>
      <w:r w:rsidR="006D21B4" w:rsidRPr="00F4596F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</w:t>
      </w:r>
      <w:r w:rsidR="006D21B4" w:rsidRPr="00F4596F">
        <w:rPr>
          <w:rFonts w:asciiTheme="majorBidi" w:hAnsiTheme="majorBidi" w:cstheme="majorBidi"/>
          <w:sz w:val="24"/>
          <w:szCs w:val="24"/>
          <w:rtl/>
          <w:lang w:bidi="ar-IQ"/>
        </w:rPr>
        <w:t>في المجلات بنسخته السابعة</w:t>
      </w:r>
      <w:r w:rsidR="006D21B4">
        <w:rPr>
          <w:rFonts w:asciiTheme="majorBidi" w:hAnsiTheme="majorBidi" w:cstheme="majorBidi" w:hint="cs"/>
          <w:sz w:val="24"/>
          <w:szCs w:val="24"/>
          <w:rtl/>
          <w:lang w:bidi="ar-IQ"/>
        </w:rPr>
        <w:t>) يوم الثلاثاء الموافق 9/ 1/ 2024 الساعة التاسعة والنصف صباحا، حضرها نخبة من أساتذة وموظفي الكلية</w:t>
      </w:r>
      <w:r w:rsidR="00622B0A">
        <w:rPr>
          <w:rFonts w:asciiTheme="majorBidi" w:hAnsiTheme="majorBidi" w:cstheme="majorBidi" w:hint="cs"/>
          <w:sz w:val="24"/>
          <w:szCs w:val="24"/>
          <w:rtl/>
          <w:lang w:bidi="ar-IQ"/>
        </w:rPr>
        <w:t>. الدورة من</w:t>
      </w:r>
      <w:r w:rsidR="006D21B4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</w:t>
      </w:r>
      <w:r w:rsidR="00622B0A">
        <w:rPr>
          <w:rFonts w:asciiTheme="majorBidi" w:hAnsiTheme="majorBidi" w:cstheme="majorBidi" w:hint="cs"/>
          <w:sz w:val="24"/>
          <w:szCs w:val="24"/>
          <w:rtl/>
          <w:lang w:bidi="ar-IQ"/>
        </w:rPr>
        <w:t>اعداد م. م. رنا سمير عبد الرحمن و</w:t>
      </w:r>
      <w:r w:rsidR="006D21B4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حاضر فيها م. م. سارة كريم مظهر. </w:t>
      </w:r>
    </w:p>
    <w:p w14:paraId="0FED2D3C" w14:textId="194077FF" w:rsidR="006D21B4" w:rsidRDefault="006D21B4" w:rsidP="006D21B4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هدفت الدورة التدريبية الى ما يأتي: </w:t>
      </w:r>
    </w:p>
    <w:p w14:paraId="3EAF37B0" w14:textId="0BA9C351" w:rsidR="006D21B4" w:rsidRDefault="006D21B4" w:rsidP="006D21B4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معرفة كيفية توثيق المصادر في المجلات والرسائل </w:t>
      </w:r>
      <w:r w:rsidR="00D57060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بنظام </w:t>
      </w:r>
      <w:r w:rsidR="00D57060">
        <w:rPr>
          <w:rFonts w:asciiTheme="majorBidi" w:hAnsiTheme="majorBidi" w:cstheme="majorBidi"/>
          <w:sz w:val="24"/>
          <w:szCs w:val="24"/>
          <w:lang w:bidi="ar-IQ"/>
        </w:rPr>
        <w:t>APA</w:t>
      </w:r>
      <w:r w:rsidR="00D57060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بغية توضيح العمل به لتسهيل التوثيق. </w:t>
      </w:r>
    </w:p>
    <w:p w14:paraId="1BCA5925" w14:textId="6F43AAD0" w:rsidR="00D57060" w:rsidRDefault="00D57060" w:rsidP="00D57060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>دعاؤنا للقائمين على هذه الدورة والأساتذة المحاضرين بدوام الرقي والتألق في مسيرتهم العلمية.</w:t>
      </w:r>
    </w:p>
    <w:p w14:paraId="3C9C013E" w14:textId="4442ECC7" w:rsidR="00112FE6" w:rsidRDefault="00112FE6" w:rsidP="00112FE6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>توصلت الدورة التدريبي</w:t>
      </w:r>
      <w:r>
        <w:rPr>
          <w:rFonts w:asciiTheme="majorBidi" w:hAnsiTheme="majorBidi" w:cstheme="majorBidi" w:hint="eastAsia"/>
          <w:sz w:val="24"/>
          <w:szCs w:val="24"/>
          <w:rtl/>
          <w:lang w:bidi="ar-IQ"/>
        </w:rPr>
        <w:t>ة</w:t>
      </w: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الى مجموعة من التوصيات أهمها: </w:t>
      </w:r>
    </w:p>
    <w:p w14:paraId="4D6D051A" w14:textId="020A664E" w:rsidR="00112FE6" w:rsidRPr="00112FE6" w:rsidRDefault="00112FE6" w:rsidP="00112FE6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التأكيد على الأساتذة بضرورة تدريب الطالبات على كيفية التوثيق باستخدام هذا النظام. </w:t>
      </w:r>
    </w:p>
    <w:p w14:paraId="51892961" w14:textId="0DD0FC1B" w:rsidR="00112FE6" w:rsidRDefault="00112FE6" w:rsidP="00112FE6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التأكيد على استخدام نظام التوثيق 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APA </w:t>
      </w: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>في المجلات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والرسائل والاطاريح كونه النظام الاحدث المتبع حاليا في أغلب المجلات المحلية والمجلات الدولية. </w:t>
      </w:r>
    </w:p>
    <w:p w14:paraId="68F121DF" w14:textId="2B3C180F" w:rsidR="00112FE6" w:rsidRPr="00112FE6" w:rsidRDefault="00112FE6" w:rsidP="00112FE6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IQ"/>
        </w:rPr>
      </w:pPr>
    </w:p>
    <w:p w14:paraId="2C042EF0" w14:textId="77777777" w:rsidR="00D57060" w:rsidRPr="00112FE6" w:rsidRDefault="00D57060" w:rsidP="00D57060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</w:p>
    <w:sectPr w:rsidR="00D57060" w:rsidRPr="00112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F05AB"/>
    <w:multiLevelType w:val="hybridMultilevel"/>
    <w:tmpl w:val="29DEA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37432"/>
    <w:multiLevelType w:val="hybridMultilevel"/>
    <w:tmpl w:val="43B49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6F"/>
    <w:rsid w:val="00112FE6"/>
    <w:rsid w:val="0025732B"/>
    <w:rsid w:val="004E7DCC"/>
    <w:rsid w:val="00522983"/>
    <w:rsid w:val="00622B0A"/>
    <w:rsid w:val="006D21B4"/>
    <w:rsid w:val="00A352C2"/>
    <w:rsid w:val="00A53828"/>
    <w:rsid w:val="00D57060"/>
    <w:rsid w:val="00F4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32C13"/>
  <w15:chartTrackingRefBased/>
  <w15:docId w15:val="{6B89065E-5E1B-4992-9E0C-FC0F30DD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aljubouri.rana@gmail.com</dc:creator>
  <cp:keywords/>
  <dc:description/>
  <cp:lastModifiedBy>Maher</cp:lastModifiedBy>
  <cp:revision>2</cp:revision>
  <dcterms:created xsi:type="dcterms:W3CDTF">2024-12-31T11:11:00Z</dcterms:created>
  <dcterms:modified xsi:type="dcterms:W3CDTF">2024-12-31T11:11:00Z</dcterms:modified>
</cp:coreProperties>
</file>