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A3" w:rsidRDefault="002B51A3" w:rsidP="002B51A3">
      <w:r>
        <w:t>ecommendations: The Future of Iraqi Women Amid the Current Population Growth</w:t>
      </w:r>
    </w:p>
    <w:p w:rsidR="002B51A3" w:rsidRDefault="002B51A3" w:rsidP="002B51A3"/>
    <w:p w:rsidR="002B51A3" w:rsidRDefault="002B51A3" w:rsidP="002B51A3">
      <w:r>
        <w:t>The seminar concluded with several recommendations, including:</w:t>
      </w:r>
    </w:p>
    <w:p w:rsidR="002B51A3" w:rsidRDefault="002B51A3" w:rsidP="002B51A3">
      <w:r>
        <w:t xml:space="preserve"> 1. Promoting a culture of family planning by educating the population and raising awareness.</w:t>
      </w:r>
    </w:p>
    <w:p w:rsidR="002B51A3" w:rsidRDefault="002B51A3" w:rsidP="002B51A3">
      <w:r>
        <w:t xml:space="preserve"> 2. Implementing a population policy to regulate family planning and reproductive health in Iraq to control population growth.</w:t>
      </w:r>
    </w:p>
    <w:p w:rsidR="00B74FDB" w:rsidRDefault="002B51A3" w:rsidP="002B51A3">
      <w:r>
        <w:t xml:space="preserve"> 3. Achieving women’s economic empowerment by enabling them to work and enhancing their financial independence.</w:t>
      </w:r>
      <w:bookmarkStart w:id="0" w:name="_GoBack"/>
      <w:bookmarkEnd w:id="0"/>
    </w:p>
    <w:sectPr w:rsidR="00B74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A3"/>
    <w:rsid w:val="002B51A3"/>
    <w:rsid w:val="00B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2024-11-26T09:08:00Z</dcterms:created>
  <dcterms:modified xsi:type="dcterms:W3CDTF">2024-11-26T09:08:00Z</dcterms:modified>
</cp:coreProperties>
</file>