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94C" w:rsidRPr="004E094C" w:rsidRDefault="004E094C" w:rsidP="004E094C">
      <w:pPr>
        <w:spacing w:after="160" w:line="256" w:lineRule="auto"/>
        <w:jc w:val="center"/>
        <w:rPr>
          <w:rFonts w:asciiTheme="minorBidi" w:hAnsiTheme="minorBidi"/>
          <w:b/>
          <w:bCs/>
          <w:i/>
          <w:iCs/>
          <w:color w:val="FF0000"/>
          <w:sz w:val="36"/>
          <w:szCs w:val="36"/>
          <w:shd w:val="clear" w:color="auto" w:fill="FFFFFF"/>
          <w:rtl/>
        </w:rPr>
      </w:pPr>
      <w:r w:rsidRPr="004E094C">
        <w:rPr>
          <w:rFonts w:asciiTheme="minorBidi" w:hAnsiTheme="minorBidi" w:hint="cs"/>
          <w:b/>
          <w:bCs/>
          <w:i/>
          <w:iCs/>
          <w:color w:val="FF0000"/>
          <w:sz w:val="36"/>
          <w:szCs w:val="36"/>
          <w:shd w:val="clear" w:color="auto" w:fill="FFFFFF"/>
          <w:rtl/>
        </w:rPr>
        <w:t>إدارة مكافحة المخدرات</w:t>
      </w:r>
    </w:p>
    <w:p w:rsidR="00AF2547" w:rsidRDefault="004E094C" w:rsidP="004E094C">
      <w:pPr>
        <w:spacing w:after="160" w:line="256" w:lineRule="auto"/>
        <w:jc w:val="center"/>
        <w:rPr>
          <w:rFonts w:asciiTheme="minorBidi" w:hAnsiTheme="minorBidi"/>
          <w:b/>
          <w:bCs/>
          <w:i/>
          <w:iCs/>
          <w:color w:val="000000"/>
          <w:sz w:val="36"/>
          <w:szCs w:val="36"/>
          <w:shd w:val="clear" w:color="auto" w:fill="FFFFFF"/>
          <w:rtl/>
        </w:rPr>
      </w:pPr>
      <w:r>
        <w:rPr>
          <w:rFonts w:asciiTheme="minorBidi" w:hAnsiTheme="minorBidi"/>
          <w:b/>
          <w:bCs/>
          <w:i/>
          <w:iCs/>
          <w:color w:val="000000"/>
          <w:sz w:val="36"/>
          <w:szCs w:val="36"/>
          <w:shd w:val="clear" w:color="auto" w:fill="FFFFFF"/>
          <w:rtl/>
        </w:rPr>
        <w:t>كلية التربية البدنية وعلوم الرياضة للبنات /</w:t>
      </w:r>
      <w:r>
        <w:rPr>
          <w:rFonts w:asciiTheme="minorBidi" w:hAnsiTheme="minorBidi" w:hint="cs"/>
          <w:b/>
          <w:bCs/>
          <w:i/>
          <w:iCs/>
          <w:color w:val="000000"/>
          <w:sz w:val="36"/>
          <w:szCs w:val="36"/>
          <w:shd w:val="clear" w:color="auto" w:fill="FFFFFF"/>
          <w:rtl/>
        </w:rPr>
        <w:t>شعب</w:t>
      </w:r>
      <w:r>
        <w:rPr>
          <w:rFonts w:asciiTheme="minorBidi" w:hAnsiTheme="minorBidi"/>
          <w:b/>
          <w:bCs/>
          <w:i/>
          <w:iCs/>
          <w:color w:val="000000"/>
          <w:sz w:val="36"/>
          <w:szCs w:val="36"/>
          <w:shd w:val="clear" w:color="auto" w:fill="FFFFFF"/>
          <w:rtl/>
        </w:rPr>
        <w:t>ة</w:t>
      </w:r>
      <w:r>
        <w:rPr>
          <w:rFonts w:asciiTheme="minorBidi" w:hAnsiTheme="minorBidi" w:hint="cs"/>
          <w:b/>
          <w:bCs/>
          <w:i/>
          <w:iCs/>
          <w:color w:val="000000"/>
          <w:sz w:val="36"/>
          <w:szCs w:val="36"/>
          <w:shd w:val="clear" w:color="auto" w:fill="FFFFFF"/>
          <w:rtl/>
        </w:rPr>
        <w:t>الدراسات والتخطيط</w:t>
      </w:r>
      <w:r>
        <w:rPr>
          <w:rFonts w:asciiTheme="minorBidi" w:hAnsiTheme="minorBidi"/>
          <w:b/>
          <w:bCs/>
          <w:i/>
          <w:iCs/>
          <w:color w:val="000000"/>
          <w:sz w:val="36"/>
          <w:szCs w:val="36"/>
          <w:shd w:val="clear" w:color="auto" w:fill="FFFFFF"/>
          <w:rtl/>
        </w:rPr>
        <w:t xml:space="preserve"> </w:t>
      </w:r>
      <w:r w:rsidRPr="004E094C">
        <w:rPr>
          <w:b/>
          <w:bCs/>
          <w:color w:val="FF0000"/>
          <w:sz w:val="36"/>
          <w:szCs w:val="36"/>
          <w:rtl/>
          <w:lang w:bidi="ar-IQ"/>
        </w:rPr>
        <w:br/>
        <w:t>اعداد:م.</w:t>
      </w:r>
      <w:r>
        <w:rPr>
          <w:rFonts w:hint="cs"/>
          <w:b/>
          <w:bCs/>
          <w:color w:val="FF0000"/>
          <w:sz w:val="36"/>
          <w:szCs w:val="36"/>
          <w:rtl/>
          <w:lang w:bidi="ar-IQ"/>
        </w:rPr>
        <w:t>د هند سالم تايه</w:t>
      </w:r>
      <w:r w:rsidRPr="004E094C">
        <w:rPr>
          <w:b/>
          <w:bCs/>
          <w:color w:val="FF0000"/>
          <w:sz w:val="36"/>
          <w:szCs w:val="36"/>
          <w:rtl/>
          <w:lang w:bidi="ar-IQ"/>
        </w:rPr>
        <w:t xml:space="preserve"> </w:t>
      </w:r>
      <w:r w:rsidRPr="004E094C">
        <w:rPr>
          <w:b/>
          <w:bCs/>
          <w:color w:val="FF0000"/>
          <w:sz w:val="36"/>
          <w:szCs w:val="36"/>
          <w:rtl/>
          <w:lang w:bidi="ar-IQ"/>
        </w:rPr>
        <w:br/>
        <w:t xml:space="preserve">م.م. </w:t>
      </w:r>
      <w:r>
        <w:rPr>
          <w:rFonts w:hint="cs"/>
          <w:b/>
          <w:bCs/>
          <w:color w:val="FF0000"/>
          <w:sz w:val="36"/>
          <w:szCs w:val="36"/>
          <w:rtl/>
          <w:lang w:bidi="ar-IQ"/>
        </w:rPr>
        <w:t>هند وليد كلف</w:t>
      </w:r>
    </w:p>
    <w:p w:rsidR="0078355E" w:rsidRDefault="0078355E" w:rsidP="004E094C">
      <w:pPr>
        <w:spacing w:after="160" w:line="256" w:lineRule="auto"/>
        <w:jc w:val="center"/>
        <w:rPr>
          <w:rFonts w:asciiTheme="minorBidi" w:hAnsiTheme="minorBidi"/>
          <w:b/>
          <w:bCs/>
          <w:i/>
          <w:iCs/>
          <w:color w:val="000000"/>
          <w:sz w:val="36"/>
          <w:szCs w:val="36"/>
          <w:shd w:val="clear" w:color="auto" w:fill="FFFFFF"/>
          <w:rtl/>
        </w:rPr>
      </w:pPr>
    </w:p>
    <w:p w:rsidR="0078355E" w:rsidRDefault="0078355E" w:rsidP="00520B9D">
      <w:pPr>
        <w:jc w:val="lowKashida"/>
        <w:rPr>
          <w:rFonts w:ascii="Simplified Arabic" w:hAnsi="Simplified Arabic" w:cs="Simplified Arabic"/>
          <w:sz w:val="32"/>
          <w:szCs w:val="32"/>
        </w:rPr>
      </w:pPr>
      <w:r>
        <w:rPr>
          <w:rFonts w:ascii="Simplified Arabic" w:hAnsi="Simplified Arabic" w:cs="Simplified Arabic"/>
          <w:b/>
          <w:bCs/>
          <w:i/>
          <w:iCs/>
          <w:sz w:val="32"/>
          <w:szCs w:val="32"/>
          <w:rtl/>
        </w:rPr>
        <w:t>الفئة المستهدفة:</w:t>
      </w:r>
      <w:r w:rsidR="00520B9D">
        <w:rPr>
          <w:rFonts w:ascii="Simplified Arabic" w:hAnsi="Simplified Arabic" w:cs="Simplified Arabic"/>
          <w:sz w:val="32"/>
          <w:szCs w:val="32"/>
          <w:rtl/>
        </w:rPr>
        <w:t xml:space="preserve"> </w:t>
      </w:r>
      <w:r>
        <w:rPr>
          <w:rFonts w:ascii="Simplified Arabic" w:hAnsi="Simplified Arabic" w:cs="Simplified Arabic"/>
          <w:sz w:val="32"/>
          <w:szCs w:val="32"/>
          <w:rtl/>
        </w:rPr>
        <w:t>طالبات الكلية كافة.</w:t>
      </w:r>
    </w:p>
    <w:p w:rsidR="0087378F" w:rsidRPr="00520B9D" w:rsidRDefault="0078355E" w:rsidP="00520B9D">
      <w:pPr>
        <w:spacing w:after="160" w:line="256" w:lineRule="auto"/>
        <w:jc w:val="lowKashida"/>
        <w:rPr>
          <w:rFonts w:ascii="Simplified Arabic" w:hAnsi="Simplified Arabic" w:cs="Simplified Arabic"/>
          <w:sz w:val="32"/>
          <w:szCs w:val="32"/>
          <w:rtl/>
        </w:rPr>
      </w:pPr>
      <w:r>
        <w:rPr>
          <w:rFonts w:ascii="Simplified Arabic" w:hAnsi="Simplified Arabic" w:cs="Simplified Arabic"/>
          <w:b/>
          <w:bCs/>
          <w:i/>
          <w:iCs/>
          <w:sz w:val="32"/>
          <w:szCs w:val="32"/>
          <w:rtl/>
        </w:rPr>
        <w:t>التخصص العلمي للنشاط:</w:t>
      </w:r>
      <w:r>
        <w:rPr>
          <w:rFonts w:ascii="Simplified Arabic" w:hAnsi="Simplified Arabic" w:cs="Simplified Arabic"/>
          <w:sz w:val="32"/>
          <w:szCs w:val="32"/>
          <w:rtl/>
        </w:rPr>
        <w:t xml:space="preserve"> - علم النفس.</w:t>
      </w:r>
    </w:p>
    <w:p w:rsidR="0087378F" w:rsidRDefault="0087378F" w:rsidP="004E094C">
      <w:pPr>
        <w:spacing w:after="160" w:line="256" w:lineRule="auto"/>
        <w:jc w:val="center"/>
        <w:rPr>
          <w:rFonts w:asciiTheme="minorBidi" w:hAnsiTheme="minorBidi"/>
          <w:b/>
          <w:bCs/>
          <w:i/>
          <w:iCs/>
          <w:color w:val="000000"/>
          <w:sz w:val="36"/>
          <w:szCs w:val="36"/>
          <w:shd w:val="clear" w:color="auto" w:fill="FFFFFF"/>
          <w:rtl/>
        </w:rPr>
      </w:pPr>
    </w:p>
    <w:p w:rsidR="00AA4918" w:rsidRPr="00AA4918" w:rsidRDefault="00AA4918" w:rsidP="00AA4918">
      <w:pPr>
        <w:spacing w:after="160" w:line="256" w:lineRule="auto"/>
        <w:rPr>
          <w:rFonts w:asciiTheme="minorBidi" w:hAnsiTheme="minorBidi"/>
          <w:b/>
          <w:bCs/>
          <w:color w:val="FF0000"/>
          <w:sz w:val="32"/>
          <w:szCs w:val="32"/>
          <w:shd w:val="clear" w:color="auto" w:fill="FFFFFF"/>
          <w:lang w:bidi="ar-IQ"/>
        </w:rPr>
      </w:pPr>
      <w:r w:rsidRPr="00AA4918">
        <w:rPr>
          <w:rFonts w:asciiTheme="minorBidi" w:hAnsiTheme="minorBidi" w:hint="cs"/>
          <w:b/>
          <w:bCs/>
          <w:color w:val="FF0000"/>
          <w:sz w:val="32"/>
          <w:szCs w:val="32"/>
          <w:shd w:val="clear" w:color="auto" w:fill="FFFFFF"/>
          <w:rtl/>
          <w:lang w:bidi="ar-IQ"/>
        </w:rPr>
        <w:t xml:space="preserve">المقدمة </w:t>
      </w:r>
    </w:p>
    <w:p w:rsidR="00597126" w:rsidRPr="0087378F" w:rsidRDefault="003E35F9" w:rsidP="00AA4E3F">
      <w:pPr>
        <w:numPr>
          <w:ilvl w:val="0"/>
          <w:numId w:val="1"/>
        </w:numPr>
        <w:spacing w:after="160" w:line="256" w:lineRule="auto"/>
        <w:rPr>
          <w:rFonts w:asciiTheme="minorBidi" w:hAnsiTheme="minorBidi"/>
          <w:color w:val="000000"/>
          <w:sz w:val="32"/>
          <w:szCs w:val="32"/>
          <w:shd w:val="clear" w:color="auto" w:fill="FFFFFF"/>
          <w:lang w:bidi="ar-IQ"/>
        </w:rPr>
      </w:pPr>
      <w:r w:rsidRPr="0087378F">
        <w:rPr>
          <w:rFonts w:asciiTheme="minorBidi" w:hAnsiTheme="minorBidi"/>
          <w:color w:val="000000"/>
          <w:sz w:val="32"/>
          <w:szCs w:val="32"/>
          <w:shd w:val="clear" w:color="auto" w:fill="FFFFFF"/>
          <w:rtl/>
          <w:lang w:bidi="ar-IQ"/>
        </w:rPr>
        <w:t>تعد مشكلة المخدرات من أكبر المشكلات التي تعانيها دول العالم وتسعى جاهدة لمحاربتها؛ لما لها من أضرار جسيمة على النواحي الصحية والاجتماعية والاقتصادية والأمنية</w:t>
      </w:r>
    </w:p>
    <w:p w:rsidR="00597126" w:rsidRDefault="003E35F9" w:rsidP="00AA4E3F">
      <w:pPr>
        <w:numPr>
          <w:ilvl w:val="0"/>
          <w:numId w:val="1"/>
        </w:numPr>
        <w:spacing w:after="160" w:line="256" w:lineRule="auto"/>
        <w:rPr>
          <w:rFonts w:asciiTheme="minorBidi" w:hAnsiTheme="minorBidi"/>
          <w:color w:val="000000"/>
          <w:sz w:val="32"/>
          <w:szCs w:val="32"/>
          <w:shd w:val="clear" w:color="auto" w:fill="FFFFFF"/>
          <w:lang w:bidi="ar-IQ"/>
        </w:rPr>
      </w:pPr>
      <w:r w:rsidRPr="0087378F">
        <w:rPr>
          <w:rFonts w:asciiTheme="minorBidi" w:hAnsiTheme="minorBidi"/>
          <w:color w:val="000000"/>
          <w:sz w:val="32"/>
          <w:szCs w:val="32"/>
          <w:shd w:val="clear" w:color="auto" w:fill="FFFFFF"/>
          <w:rtl/>
          <w:lang w:bidi="ar-IQ"/>
        </w:rPr>
        <w:t xml:space="preserve"> ولم تعد هذه المشكلة قاصرة على نوع واحد من المخدرات أو على بلد معين أو طبقة محددة من المجتمع، بل شملت جميع الأنواع والطبقات، والتي لها تأثير واضح علي الجهاز العصبي والدماغ.</w:t>
      </w:r>
    </w:p>
    <w:p w:rsidR="00597126" w:rsidRPr="0087378F" w:rsidRDefault="003E35F9" w:rsidP="0087378F">
      <w:pPr>
        <w:numPr>
          <w:ilvl w:val="0"/>
          <w:numId w:val="1"/>
        </w:numPr>
        <w:spacing w:after="160" w:line="256" w:lineRule="auto"/>
        <w:rPr>
          <w:rFonts w:asciiTheme="minorBidi" w:hAnsiTheme="minorBidi"/>
          <w:color w:val="000000"/>
          <w:sz w:val="32"/>
          <w:szCs w:val="32"/>
          <w:shd w:val="clear" w:color="auto" w:fill="FFFFFF"/>
          <w:lang w:bidi="ar-IQ"/>
        </w:rPr>
      </w:pPr>
      <w:r w:rsidRPr="0087378F">
        <w:rPr>
          <w:rFonts w:asciiTheme="minorBidi" w:hAnsiTheme="minorBidi"/>
          <w:b/>
          <w:bCs/>
          <w:color w:val="FF0000"/>
          <w:sz w:val="32"/>
          <w:szCs w:val="32"/>
          <w:shd w:val="clear" w:color="auto" w:fill="FFFFFF"/>
          <w:rtl/>
          <w:lang w:bidi="ar-IQ"/>
        </w:rPr>
        <w:t>تعريف المخدرات</w:t>
      </w:r>
      <w:r w:rsidRPr="0087378F">
        <w:rPr>
          <w:rFonts w:asciiTheme="minorBidi" w:hAnsiTheme="minorBidi"/>
          <w:b/>
          <w:bCs/>
          <w:color w:val="000000"/>
          <w:sz w:val="32"/>
          <w:szCs w:val="32"/>
          <w:shd w:val="clear" w:color="auto" w:fill="FFFFFF"/>
          <w:rtl/>
          <w:lang w:bidi="ar-IQ"/>
        </w:rPr>
        <w:br/>
      </w:r>
      <w:r w:rsidRPr="0087378F">
        <w:rPr>
          <w:rFonts w:asciiTheme="minorBidi" w:hAnsiTheme="minorBidi"/>
          <w:color w:val="000000"/>
          <w:sz w:val="32"/>
          <w:szCs w:val="32"/>
          <w:shd w:val="clear" w:color="auto" w:fill="FFFFFF"/>
          <w:rtl/>
          <w:lang w:bidi="ar-IQ"/>
        </w:rPr>
        <w:t>المخدرات هي كل مادة نباتية أو مصنّعة تحتوي على عناصر منوّمة أو مسكّنة، والتي إذا استخدمت في غير الأغراض الطبية المعدة لها فإنها تصيب الجسم بالفتور والخمول وتشلّ نشاطه.</w:t>
      </w:r>
    </w:p>
    <w:p w:rsidR="00597126" w:rsidRPr="0087378F" w:rsidRDefault="003E35F9" w:rsidP="0087378F">
      <w:pPr>
        <w:numPr>
          <w:ilvl w:val="0"/>
          <w:numId w:val="1"/>
        </w:numPr>
        <w:spacing w:after="160" w:line="256" w:lineRule="auto"/>
        <w:rPr>
          <w:rFonts w:asciiTheme="minorBidi" w:hAnsiTheme="minorBidi"/>
          <w:color w:val="000000"/>
          <w:sz w:val="32"/>
          <w:szCs w:val="32"/>
          <w:shd w:val="clear" w:color="auto" w:fill="FFFFFF"/>
          <w:rtl/>
          <w:lang w:bidi="ar-IQ"/>
        </w:rPr>
      </w:pPr>
      <w:r w:rsidRPr="0087378F">
        <w:rPr>
          <w:rFonts w:asciiTheme="minorBidi" w:hAnsiTheme="minorBidi"/>
          <w:color w:val="000000"/>
          <w:sz w:val="32"/>
          <w:szCs w:val="32"/>
          <w:shd w:val="clear" w:color="auto" w:fill="FFFFFF"/>
          <w:rtl/>
          <w:lang w:bidi="ar-IQ"/>
        </w:rPr>
        <w:t xml:space="preserve">كما تصيب الجهاز العصبي المركزي والجهاز التنفسي  بالأمراض المزمنة، كما تؤدي إلى حالة من التعود أو ما يسمى "الإدمان" مسببة أضرارًا بالغة بالصحة النفسية والبدنية . </w:t>
      </w:r>
    </w:p>
    <w:p w:rsidR="0087378F" w:rsidRPr="0087378F" w:rsidRDefault="0087378F" w:rsidP="00520B9D">
      <w:pPr>
        <w:spacing w:after="160" w:line="256" w:lineRule="auto"/>
        <w:ind w:left="720"/>
        <w:jc w:val="center"/>
        <w:rPr>
          <w:rFonts w:asciiTheme="minorBidi" w:hAnsiTheme="minorBidi"/>
          <w:color w:val="000000"/>
          <w:sz w:val="32"/>
          <w:szCs w:val="32"/>
          <w:shd w:val="clear" w:color="auto" w:fill="FFFFFF"/>
          <w:rtl/>
          <w:lang w:bidi="ar-IQ"/>
        </w:rPr>
      </w:pPr>
      <w:r w:rsidRPr="0087378F">
        <w:rPr>
          <w:rFonts w:asciiTheme="minorBidi" w:hAnsiTheme="minorBidi"/>
          <w:noProof/>
          <w:color w:val="000000"/>
          <w:sz w:val="32"/>
          <w:szCs w:val="32"/>
          <w:shd w:val="clear" w:color="auto" w:fill="FFFFFF"/>
          <w:rtl/>
        </w:rPr>
        <w:lastRenderedPageBreak/>
        <w:drawing>
          <wp:inline distT="0" distB="0" distL="0" distR="0">
            <wp:extent cx="5139358" cy="3477411"/>
            <wp:effectExtent l="19050" t="0" r="4142" b="0"/>
            <wp:docPr id="1" name="Picture 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5144367" cy="3480800"/>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87378F" w:rsidRDefault="0087378F" w:rsidP="004E094C">
      <w:pPr>
        <w:spacing w:after="160" w:line="256" w:lineRule="auto"/>
        <w:jc w:val="center"/>
        <w:rPr>
          <w:rFonts w:asciiTheme="minorBidi" w:hAnsiTheme="minorBidi"/>
          <w:b/>
          <w:bCs/>
          <w:i/>
          <w:iCs/>
          <w:color w:val="000000"/>
          <w:sz w:val="36"/>
          <w:szCs w:val="36"/>
          <w:shd w:val="clear" w:color="auto" w:fill="FFFFFF"/>
          <w:rtl/>
          <w:lang w:bidi="ar-IQ"/>
        </w:rPr>
      </w:pPr>
    </w:p>
    <w:p w:rsidR="00597126" w:rsidRPr="0087378F" w:rsidRDefault="003E35F9" w:rsidP="0087378F">
      <w:pPr>
        <w:numPr>
          <w:ilvl w:val="0"/>
          <w:numId w:val="3"/>
        </w:numPr>
        <w:spacing w:after="160" w:line="256" w:lineRule="auto"/>
        <w:rPr>
          <w:rFonts w:asciiTheme="minorBidi" w:hAnsiTheme="minorBidi"/>
          <w:color w:val="000000"/>
          <w:sz w:val="32"/>
          <w:szCs w:val="32"/>
          <w:shd w:val="clear" w:color="auto" w:fill="FFFFFF"/>
          <w:lang w:bidi="ar-IQ"/>
        </w:rPr>
      </w:pPr>
      <w:r w:rsidRPr="0087378F">
        <w:rPr>
          <w:rFonts w:asciiTheme="minorBidi" w:hAnsiTheme="minorBidi"/>
          <w:b/>
          <w:bCs/>
          <w:color w:val="FF0000"/>
          <w:sz w:val="32"/>
          <w:szCs w:val="32"/>
          <w:shd w:val="clear" w:color="auto" w:fill="FFFFFF"/>
          <w:rtl/>
          <w:lang w:bidi="ar-IQ"/>
        </w:rPr>
        <w:t>أنواع المخدرات:</w:t>
      </w:r>
      <w:r w:rsidRPr="0087378F">
        <w:rPr>
          <w:rFonts w:asciiTheme="minorBidi" w:hAnsiTheme="minorBidi"/>
          <w:color w:val="000000"/>
          <w:sz w:val="32"/>
          <w:szCs w:val="32"/>
          <w:shd w:val="clear" w:color="auto" w:fill="FFFFFF"/>
          <w:rtl/>
          <w:lang w:bidi="ar-IQ"/>
        </w:rPr>
        <w:br/>
        <w:t>تختلف أنواع المخدرات وأشكالها حسب طريقة تصنيفها؛ فبعضها يصنف على أساس تأثيرها، وبعضها الآخر يصنف على أساس طرق إنتاجها أو حسب لونها، وربما بحسب الاعتماد (الإدمان) النفسي والعضوي.</w:t>
      </w:r>
      <w:r w:rsidRPr="0087378F">
        <w:rPr>
          <w:rFonts w:asciiTheme="minorBidi" w:hAnsiTheme="minorBidi"/>
          <w:color w:val="000000"/>
          <w:sz w:val="32"/>
          <w:szCs w:val="32"/>
          <w:shd w:val="clear" w:color="auto" w:fill="FFFFFF"/>
          <w:rtl/>
          <w:lang w:bidi="ar-IQ"/>
        </w:rPr>
        <w:br/>
        <w:t>وتتفاوت أنواع المواد المخدرة في درجة تأثيرها وطريقة عملها على الجهاز العصبي للإنسان، مثل:</w:t>
      </w:r>
    </w:p>
    <w:p w:rsidR="00597126" w:rsidRPr="0087378F" w:rsidRDefault="003E35F9" w:rsidP="0087378F">
      <w:pPr>
        <w:numPr>
          <w:ilvl w:val="0"/>
          <w:numId w:val="3"/>
        </w:numPr>
        <w:spacing w:after="160" w:line="256" w:lineRule="auto"/>
        <w:rPr>
          <w:rFonts w:asciiTheme="minorBidi" w:hAnsiTheme="minorBidi"/>
          <w:color w:val="000000"/>
          <w:sz w:val="32"/>
          <w:szCs w:val="32"/>
          <w:shd w:val="clear" w:color="auto" w:fill="FFFFFF"/>
          <w:rtl/>
          <w:lang w:bidi="ar-IQ"/>
        </w:rPr>
      </w:pPr>
      <w:r w:rsidRPr="0087378F">
        <w:rPr>
          <w:rFonts w:asciiTheme="minorBidi" w:hAnsiTheme="minorBidi"/>
          <w:color w:val="000000"/>
          <w:sz w:val="32"/>
          <w:szCs w:val="32"/>
          <w:shd w:val="clear" w:color="auto" w:fill="FFFFFF"/>
          <w:rtl/>
          <w:lang w:bidi="ar-IQ"/>
        </w:rPr>
        <w:t xml:space="preserve">الحشيش </w:t>
      </w:r>
    </w:p>
    <w:p w:rsidR="00597126" w:rsidRPr="0087378F" w:rsidRDefault="003E35F9" w:rsidP="0087378F">
      <w:pPr>
        <w:numPr>
          <w:ilvl w:val="0"/>
          <w:numId w:val="3"/>
        </w:numPr>
        <w:spacing w:after="160" w:line="256" w:lineRule="auto"/>
        <w:rPr>
          <w:rFonts w:asciiTheme="minorBidi" w:hAnsiTheme="minorBidi"/>
          <w:color w:val="000000"/>
          <w:sz w:val="32"/>
          <w:szCs w:val="32"/>
          <w:shd w:val="clear" w:color="auto" w:fill="FFFFFF"/>
          <w:rtl/>
          <w:lang w:bidi="ar-IQ"/>
        </w:rPr>
      </w:pPr>
      <w:r w:rsidRPr="0087378F">
        <w:rPr>
          <w:rFonts w:asciiTheme="minorBidi" w:hAnsiTheme="minorBidi"/>
          <w:color w:val="000000"/>
          <w:sz w:val="32"/>
          <w:szCs w:val="32"/>
          <w:shd w:val="clear" w:color="auto" w:fill="FFFFFF"/>
          <w:rtl/>
          <w:lang w:bidi="ar-IQ"/>
        </w:rPr>
        <w:t xml:space="preserve">الماريجوانا. </w:t>
      </w:r>
    </w:p>
    <w:p w:rsidR="00597126" w:rsidRPr="0087378F" w:rsidRDefault="003E35F9" w:rsidP="0087378F">
      <w:pPr>
        <w:numPr>
          <w:ilvl w:val="0"/>
          <w:numId w:val="3"/>
        </w:numPr>
        <w:spacing w:after="160" w:line="256" w:lineRule="auto"/>
        <w:rPr>
          <w:rFonts w:asciiTheme="minorBidi" w:hAnsiTheme="minorBidi"/>
          <w:color w:val="000000"/>
          <w:sz w:val="32"/>
          <w:szCs w:val="32"/>
          <w:shd w:val="clear" w:color="auto" w:fill="FFFFFF"/>
          <w:rtl/>
          <w:lang w:bidi="ar-IQ"/>
        </w:rPr>
      </w:pPr>
      <w:r w:rsidRPr="0087378F">
        <w:rPr>
          <w:rFonts w:asciiTheme="minorBidi" w:hAnsiTheme="minorBidi"/>
          <w:color w:val="000000"/>
          <w:sz w:val="32"/>
          <w:szCs w:val="32"/>
          <w:shd w:val="clear" w:color="auto" w:fill="FFFFFF"/>
          <w:rtl/>
          <w:lang w:bidi="ar-IQ"/>
        </w:rPr>
        <w:t xml:space="preserve">القات. </w:t>
      </w:r>
    </w:p>
    <w:p w:rsidR="00597126" w:rsidRPr="0087378F" w:rsidRDefault="003E35F9" w:rsidP="0087378F">
      <w:pPr>
        <w:numPr>
          <w:ilvl w:val="0"/>
          <w:numId w:val="3"/>
        </w:numPr>
        <w:spacing w:after="160" w:line="256" w:lineRule="auto"/>
        <w:rPr>
          <w:rFonts w:asciiTheme="minorBidi" w:hAnsiTheme="minorBidi"/>
          <w:color w:val="000000"/>
          <w:sz w:val="32"/>
          <w:szCs w:val="32"/>
          <w:shd w:val="clear" w:color="auto" w:fill="FFFFFF"/>
          <w:rtl/>
          <w:lang w:bidi="ar-IQ"/>
        </w:rPr>
      </w:pPr>
      <w:r w:rsidRPr="0087378F">
        <w:rPr>
          <w:rFonts w:asciiTheme="minorBidi" w:hAnsiTheme="minorBidi"/>
          <w:color w:val="000000"/>
          <w:sz w:val="32"/>
          <w:szCs w:val="32"/>
          <w:shd w:val="clear" w:color="auto" w:fill="FFFFFF"/>
          <w:rtl/>
          <w:lang w:bidi="ar-IQ"/>
        </w:rPr>
        <w:t xml:space="preserve"> الافيون.</w:t>
      </w:r>
    </w:p>
    <w:p w:rsidR="00597126" w:rsidRPr="0087378F" w:rsidRDefault="003E35F9" w:rsidP="0087378F">
      <w:pPr>
        <w:numPr>
          <w:ilvl w:val="0"/>
          <w:numId w:val="3"/>
        </w:numPr>
        <w:spacing w:after="160" w:line="256" w:lineRule="auto"/>
        <w:rPr>
          <w:rFonts w:asciiTheme="minorBidi" w:hAnsiTheme="minorBidi"/>
          <w:color w:val="000000"/>
          <w:sz w:val="32"/>
          <w:szCs w:val="32"/>
          <w:shd w:val="clear" w:color="auto" w:fill="FFFFFF"/>
          <w:rtl/>
          <w:lang w:bidi="ar-IQ"/>
        </w:rPr>
      </w:pPr>
      <w:r w:rsidRPr="0087378F">
        <w:rPr>
          <w:rFonts w:asciiTheme="minorBidi" w:hAnsiTheme="minorBidi"/>
          <w:color w:val="000000"/>
          <w:sz w:val="32"/>
          <w:szCs w:val="32"/>
          <w:shd w:val="clear" w:color="auto" w:fill="FFFFFF"/>
          <w:rtl/>
          <w:lang w:bidi="ar-IQ"/>
        </w:rPr>
        <w:t xml:space="preserve">الكوكايين. </w:t>
      </w:r>
    </w:p>
    <w:p w:rsidR="00597126" w:rsidRPr="0087378F" w:rsidRDefault="003E35F9" w:rsidP="0087378F">
      <w:pPr>
        <w:numPr>
          <w:ilvl w:val="0"/>
          <w:numId w:val="3"/>
        </w:numPr>
        <w:spacing w:after="160" w:line="256" w:lineRule="auto"/>
        <w:rPr>
          <w:rFonts w:asciiTheme="minorBidi" w:hAnsiTheme="minorBidi"/>
          <w:color w:val="000000"/>
          <w:sz w:val="32"/>
          <w:szCs w:val="32"/>
          <w:shd w:val="clear" w:color="auto" w:fill="FFFFFF"/>
          <w:rtl/>
          <w:lang w:bidi="ar-IQ"/>
        </w:rPr>
      </w:pPr>
      <w:r w:rsidRPr="0087378F">
        <w:rPr>
          <w:rFonts w:asciiTheme="minorBidi" w:hAnsiTheme="minorBidi"/>
          <w:color w:val="000000"/>
          <w:sz w:val="32"/>
          <w:szCs w:val="32"/>
          <w:shd w:val="clear" w:color="auto" w:fill="FFFFFF"/>
          <w:rtl/>
          <w:lang w:bidi="ar-IQ"/>
        </w:rPr>
        <w:t xml:space="preserve">الهيروين. </w:t>
      </w:r>
    </w:p>
    <w:p w:rsidR="00597126" w:rsidRPr="0087378F" w:rsidRDefault="003E35F9" w:rsidP="0087378F">
      <w:pPr>
        <w:numPr>
          <w:ilvl w:val="0"/>
          <w:numId w:val="3"/>
        </w:numPr>
        <w:spacing w:after="160" w:line="256" w:lineRule="auto"/>
        <w:rPr>
          <w:rFonts w:asciiTheme="minorBidi" w:hAnsiTheme="minorBidi"/>
          <w:color w:val="000000"/>
          <w:sz w:val="32"/>
          <w:szCs w:val="32"/>
          <w:shd w:val="clear" w:color="auto" w:fill="FFFFFF"/>
          <w:rtl/>
          <w:lang w:bidi="ar-IQ"/>
        </w:rPr>
      </w:pPr>
      <w:r w:rsidRPr="0087378F">
        <w:rPr>
          <w:rFonts w:asciiTheme="minorBidi" w:hAnsiTheme="minorBidi"/>
          <w:color w:val="000000"/>
          <w:sz w:val="32"/>
          <w:szCs w:val="32"/>
          <w:shd w:val="clear" w:color="auto" w:fill="FFFFFF"/>
          <w:rtl/>
          <w:lang w:bidi="ar-IQ"/>
        </w:rPr>
        <w:t xml:space="preserve"> المورفين.</w:t>
      </w:r>
    </w:p>
    <w:p w:rsidR="00597126" w:rsidRPr="0087378F" w:rsidRDefault="003E35F9" w:rsidP="0087378F">
      <w:pPr>
        <w:numPr>
          <w:ilvl w:val="0"/>
          <w:numId w:val="3"/>
        </w:numPr>
        <w:spacing w:after="160" w:line="256" w:lineRule="auto"/>
        <w:rPr>
          <w:rFonts w:asciiTheme="minorBidi" w:hAnsiTheme="minorBidi"/>
          <w:b/>
          <w:bCs/>
          <w:color w:val="FF0000"/>
          <w:sz w:val="32"/>
          <w:szCs w:val="32"/>
          <w:shd w:val="clear" w:color="auto" w:fill="FFFFFF"/>
          <w:lang w:bidi="ar-IQ"/>
        </w:rPr>
      </w:pPr>
      <w:r w:rsidRPr="0087378F">
        <w:rPr>
          <w:rFonts w:asciiTheme="minorBidi" w:hAnsiTheme="minorBidi"/>
          <w:b/>
          <w:bCs/>
          <w:color w:val="FF0000"/>
          <w:sz w:val="32"/>
          <w:szCs w:val="32"/>
          <w:shd w:val="clear" w:color="auto" w:fill="FFFFFF"/>
          <w:rtl/>
          <w:lang w:bidi="ar-IQ"/>
        </w:rPr>
        <w:t>المدمن يمر بثلاث مراحل هي:</w:t>
      </w:r>
    </w:p>
    <w:p w:rsidR="0087378F" w:rsidRPr="0087378F" w:rsidRDefault="0087378F" w:rsidP="0087378F">
      <w:pPr>
        <w:spacing w:after="160" w:line="256" w:lineRule="auto"/>
        <w:rPr>
          <w:rFonts w:asciiTheme="minorBidi" w:hAnsiTheme="minorBidi"/>
          <w:color w:val="000000"/>
          <w:sz w:val="32"/>
          <w:szCs w:val="32"/>
          <w:shd w:val="clear" w:color="auto" w:fill="FFFFFF"/>
          <w:rtl/>
          <w:lang w:bidi="ar-IQ"/>
        </w:rPr>
      </w:pPr>
      <w:r w:rsidRPr="0087378F">
        <w:rPr>
          <w:rFonts w:asciiTheme="minorBidi" w:hAnsiTheme="minorBidi"/>
          <w:b/>
          <w:bCs/>
          <w:color w:val="FF0000"/>
          <w:sz w:val="32"/>
          <w:szCs w:val="32"/>
          <w:shd w:val="clear" w:color="auto" w:fill="FFFFFF"/>
          <w:rtl/>
          <w:lang w:bidi="ar-IQ"/>
        </w:rPr>
        <w:t>1.مرحلة ما قبل الإدمان</w:t>
      </w:r>
      <w:r w:rsidRPr="0087378F">
        <w:rPr>
          <w:rFonts w:asciiTheme="minorBidi" w:hAnsiTheme="minorBidi"/>
          <w:b/>
          <w:bCs/>
          <w:color w:val="000000"/>
          <w:sz w:val="32"/>
          <w:szCs w:val="32"/>
          <w:shd w:val="clear" w:color="auto" w:fill="FFFFFF"/>
          <w:rtl/>
          <w:lang w:bidi="ar-IQ"/>
        </w:rPr>
        <w:t>:</w:t>
      </w:r>
      <w:r w:rsidRPr="0087378F">
        <w:rPr>
          <w:rFonts w:asciiTheme="minorBidi" w:hAnsiTheme="minorBidi"/>
          <w:color w:val="000000"/>
          <w:sz w:val="32"/>
          <w:szCs w:val="32"/>
          <w:shd w:val="clear" w:color="auto" w:fill="FFFFFF"/>
          <w:rtl/>
          <w:lang w:bidi="ar-IQ"/>
        </w:rPr>
        <w:t xml:space="preserve"> وتتميز هذه المرحلة بتعاطي المخدرات في المناسبات فقط.</w:t>
      </w:r>
    </w:p>
    <w:p w:rsidR="0087378F" w:rsidRPr="0087378F" w:rsidRDefault="0087378F" w:rsidP="0087378F">
      <w:pPr>
        <w:spacing w:after="160" w:line="256" w:lineRule="auto"/>
        <w:rPr>
          <w:rFonts w:asciiTheme="minorBidi" w:hAnsiTheme="minorBidi"/>
          <w:color w:val="000000"/>
          <w:sz w:val="32"/>
          <w:szCs w:val="32"/>
          <w:shd w:val="clear" w:color="auto" w:fill="FFFFFF"/>
          <w:rtl/>
          <w:lang w:bidi="ar-IQ"/>
        </w:rPr>
      </w:pPr>
      <w:r w:rsidRPr="0087378F">
        <w:rPr>
          <w:rFonts w:asciiTheme="minorBidi" w:hAnsiTheme="minorBidi"/>
          <w:b/>
          <w:bCs/>
          <w:color w:val="FF0000"/>
          <w:sz w:val="32"/>
          <w:szCs w:val="32"/>
          <w:shd w:val="clear" w:color="auto" w:fill="FFFFFF"/>
          <w:rtl/>
          <w:lang w:bidi="ar-IQ"/>
        </w:rPr>
        <w:lastRenderedPageBreak/>
        <w:t xml:space="preserve">2.مرحلة الإنذار بالإدمان: </w:t>
      </w:r>
      <w:r w:rsidRPr="0087378F">
        <w:rPr>
          <w:rFonts w:asciiTheme="minorBidi" w:hAnsiTheme="minorBidi"/>
          <w:color w:val="000000"/>
          <w:sz w:val="32"/>
          <w:szCs w:val="32"/>
          <w:shd w:val="clear" w:color="auto" w:fill="FFFFFF"/>
          <w:rtl/>
          <w:lang w:bidi="ar-IQ"/>
        </w:rPr>
        <w:t>مرحلة التعاطي: وتتصف هذه المرحلة بالإسراف في تعاطي المخدرات وشعور المتعاطي بعدم الارتياح والتوتر في حالة نقصها.</w:t>
      </w:r>
    </w:p>
    <w:p w:rsidR="0087378F" w:rsidRDefault="0087378F" w:rsidP="0087378F">
      <w:pPr>
        <w:spacing w:after="160" w:line="256" w:lineRule="auto"/>
        <w:rPr>
          <w:rFonts w:asciiTheme="minorBidi" w:hAnsiTheme="minorBidi"/>
          <w:color w:val="000000"/>
          <w:sz w:val="32"/>
          <w:szCs w:val="32"/>
          <w:shd w:val="clear" w:color="auto" w:fill="FFFFFF"/>
          <w:rtl/>
          <w:lang w:bidi="ar-IQ"/>
        </w:rPr>
      </w:pPr>
      <w:r w:rsidRPr="0087378F">
        <w:rPr>
          <w:rFonts w:asciiTheme="minorBidi" w:hAnsiTheme="minorBidi"/>
          <w:b/>
          <w:bCs/>
          <w:color w:val="FF0000"/>
          <w:sz w:val="32"/>
          <w:szCs w:val="32"/>
          <w:shd w:val="clear" w:color="auto" w:fill="FFFFFF"/>
          <w:rtl/>
          <w:lang w:bidi="ar-IQ"/>
        </w:rPr>
        <w:t xml:space="preserve">3.مرحلة الإدمان: </w:t>
      </w:r>
      <w:r w:rsidRPr="0087378F">
        <w:rPr>
          <w:rFonts w:asciiTheme="minorBidi" w:hAnsiTheme="minorBidi"/>
          <w:color w:val="000000"/>
          <w:sz w:val="32"/>
          <w:szCs w:val="32"/>
          <w:shd w:val="clear" w:color="auto" w:fill="FFFFFF"/>
          <w:rtl/>
          <w:lang w:bidi="ar-IQ"/>
        </w:rPr>
        <w:t xml:space="preserve">وتتميز هذه المرحلة بتعب حالة الفرد النفسية أو الجسدية أو كليهما معاً ، وبظهور مشكلات توافق وتكيف واضحة على المدمن. </w:t>
      </w:r>
    </w:p>
    <w:p w:rsidR="003E35F9" w:rsidRDefault="003E35F9" w:rsidP="0087378F">
      <w:pPr>
        <w:spacing w:after="160" w:line="256" w:lineRule="auto"/>
        <w:rPr>
          <w:rFonts w:asciiTheme="minorBidi" w:hAnsiTheme="minorBidi"/>
          <w:color w:val="000000"/>
          <w:sz w:val="32"/>
          <w:szCs w:val="32"/>
          <w:shd w:val="clear" w:color="auto" w:fill="FFFFFF"/>
          <w:rtl/>
          <w:lang w:bidi="ar-IQ"/>
        </w:rPr>
      </w:pPr>
    </w:p>
    <w:p w:rsidR="00597126" w:rsidRPr="003E35F9" w:rsidRDefault="003E35F9" w:rsidP="003E35F9">
      <w:pPr>
        <w:spacing w:after="160" w:line="256" w:lineRule="auto"/>
        <w:rPr>
          <w:rFonts w:asciiTheme="minorBidi" w:hAnsiTheme="minorBidi"/>
          <w:color w:val="FF0000"/>
          <w:sz w:val="32"/>
          <w:szCs w:val="32"/>
          <w:shd w:val="clear" w:color="auto" w:fill="FFFFFF"/>
          <w:lang w:bidi="ar-IQ"/>
        </w:rPr>
      </w:pPr>
      <w:r w:rsidRPr="003E35F9">
        <w:rPr>
          <w:rFonts w:asciiTheme="minorBidi" w:hAnsiTheme="minorBidi"/>
          <w:b/>
          <w:bCs/>
          <w:color w:val="FF0000"/>
          <w:sz w:val="32"/>
          <w:szCs w:val="32"/>
          <w:shd w:val="clear" w:color="auto" w:fill="FFFFFF"/>
          <w:rtl/>
          <w:lang w:bidi="ar-IQ"/>
        </w:rPr>
        <w:t xml:space="preserve">أسباب تعرض الفرد لخطر الإدمان: </w:t>
      </w:r>
    </w:p>
    <w:p w:rsidR="00597126" w:rsidRPr="003E35F9" w:rsidRDefault="003E35F9" w:rsidP="003E35F9">
      <w:pPr>
        <w:numPr>
          <w:ilvl w:val="0"/>
          <w:numId w:val="5"/>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b/>
          <w:bCs/>
          <w:color w:val="000000"/>
          <w:sz w:val="32"/>
          <w:szCs w:val="32"/>
          <w:shd w:val="clear" w:color="auto" w:fill="FFFFFF"/>
          <w:rtl/>
          <w:lang w:bidi="ar-IQ"/>
        </w:rPr>
        <w:t>الجهل بأخطار استعمال المخدر.</w:t>
      </w:r>
    </w:p>
    <w:p w:rsidR="00597126" w:rsidRPr="003E35F9" w:rsidRDefault="003E35F9" w:rsidP="003E35F9">
      <w:pPr>
        <w:numPr>
          <w:ilvl w:val="0"/>
          <w:numId w:val="5"/>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b/>
          <w:bCs/>
          <w:color w:val="000000"/>
          <w:sz w:val="32"/>
          <w:szCs w:val="32"/>
          <w:shd w:val="clear" w:color="auto" w:fill="FFFFFF"/>
          <w:rtl/>
          <w:lang w:bidi="ar-IQ"/>
        </w:rPr>
        <w:t>البطالة والفراغ</w:t>
      </w:r>
    </w:p>
    <w:p w:rsidR="00597126" w:rsidRPr="003E35F9" w:rsidRDefault="003E35F9" w:rsidP="003E35F9">
      <w:pPr>
        <w:numPr>
          <w:ilvl w:val="0"/>
          <w:numId w:val="5"/>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b/>
          <w:bCs/>
          <w:color w:val="000000"/>
          <w:sz w:val="32"/>
          <w:szCs w:val="32"/>
          <w:shd w:val="clear" w:color="auto" w:fill="FFFFFF"/>
          <w:rtl/>
          <w:lang w:bidi="ar-IQ"/>
        </w:rPr>
        <w:t>التفكك الأسري.</w:t>
      </w:r>
    </w:p>
    <w:p w:rsidR="00597126" w:rsidRPr="003E35F9" w:rsidRDefault="003E35F9" w:rsidP="003E35F9">
      <w:pPr>
        <w:numPr>
          <w:ilvl w:val="0"/>
          <w:numId w:val="5"/>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b/>
          <w:bCs/>
          <w:color w:val="000000"/>
          <w:sz w:val="32"/>
          <w:szCs w:val="32"/>
          <w:shd w:val="clear" w:color="auto" w:fill="FFFFFF"/>
          <w:rtl/>
          <w:lang w:bidi="ar-IQ"/>
        </w:rPr>
        <w:t>الفقر والجهل والأمية .</w:t>
      </w:r>
    </w:p>
    <w:p w:rsidR="00597126" w:rsidRPr="003E35F9" w:rsidRDefault="003E35F9" w:rsidP="003E35F9">
      <w:pPr>
        <w:numPr>
          <w:ilvl w:val="0"/>
          <w:numId w:val="5"/>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b/>
          <w:bCs/>
          <w:color w:val="000000"/>
          <w:sz w:val="32"/>
          <w:szCs w:val="32"/>
          <w:shd w:val="clear" w:color="auto" w:fill="FFFFFF"/>
          <w:rtl/>
          <w:lang w:bidi="ar-IQ"/>
        </w:rPr>
        <w:t>الثراء الفاحش والتبذير دون حساب.</w:t>
      </w:r>
    </w:p>
    <w:p w:rsidR="00597126" w:rsidRPr="003E35F9" w:rsidRDefault="003E35F9" w:rsidP="003E35F9">
      <w:pPr>
        <w:numPr>
          <w:ilvl w:val="0"/>
          <w:numId w:val="5"/>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b/>
          <w:bCs/>
          <w:color w:val="000000"/>
          <w:sz w:val="32"/>
          <w:szCs w:val="32"/>
          <w:shd w:val="clear" w:color="auto" w:fill="FFFFFF"/>
          <w:rtl/>
          <w:lang w:bidi="ar-IQ"/>
        </w:rPr>
        <w:t>عدم وجود الحوار بين أفراد العائلة.</w:t>
      </w:r>
    </w:p>
    <w:p w:rsidR="00597126" w:rsidRPr="003E35F9" w:rsidRDefault="003E35F9" w:rsidP="003E35F9">
      <w:pPr>
        <w:numPr>
          <w:ilvl w:val="0"/>
          <w:numId w:val="5"/>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b/>
          <w:bCs/>
          <w:color w:val="000000"/>
          <w:sz w:val="32"/>
          <w:szCs w:val="32"/>
          <w:shd w:val="clear" w:color="auto" w:fill="FFFFFF"/>
          <w:rtl/>
          <w:lang w:bidi="ar-IQ"/>
        </w:rPr>
        <w:t>انشغال الوالدين عن الأبناء، وعدم وجود الرقابة والتوجيه.</w:t>
      </w:r>
    </w:p>
    <w:p w:rsidR="00597126" w:rsidRPr="003E35F9" w:rsidRDefault="003E35F9" w:rsidP="003E35F9">
      <w:pPr>
        <w:numPr>
          <w:ilvl w:val="0"/>
          <w:numId w:val="5"/>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b/>
          <w:bCs/>
          <w:color w:val="000000"/>
          <w:sz w:val="32"/>
          <w:szCs w:val="32"/>
          <w:shd w:val="clear" w:color="auto" w:fill="FFFFFF"/>
          <w:rtl/>
          <w:lang w:bidi="ar-IQ"/>
        </w:rPr>
        <w:t>مجالسة أو مصاحبة رفاق السوء.</w:t>
      </w:r>
    </w:p>
    <w:p w:rsidR="003E35F9" w:rsidRPr="003E35F9" w:rsidRDefault="003E35F9" w:rsidP="003E35F9">
      <w:p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b/>
          <w:bCs/>
          <w:color w:val="000000"/>
          <w:sz w:val="32"/>
          <w:szCs w:val="32"/>
          <w:shd w:val="clear" w:color="auto" w:fill="FFFFFF"/>
          <w:rtl/>
          <w:lang w:bidi="ar-IQ"/>
        </w:rPr>
        <w:t xml:space="preserve">   ضعف الوازع الديني، والتنشئة الاجتماعية غير السليمة. </w:t>
      </w:r>
    </w:p>
    <w:p w:rsidR="003E35F9" w:rsidRPr="0087378F" w:rsidRDefault="003E35F9" w:rsidP="0087378F">
      <w:pPr>
        <w:spacing w:after="160" w:line="256" w:lineRule="auto"/>
        <w:rPr>
          <w:rFonts w:asciiTheme="minorBidi" w:hAnsiTheme="minorBidi"/>
          <w:color w:val="000000"/>
          <w:sz w:val="32"/>
          <w:szCs w:val="32"/>
          <w:shd w:val="clear" w:color="auto" w:fill="FFFFFF"/>
          <w:rtl/>
          <w:lang w:bidi="ar-IQ"/>
        </w:rPr>
      </w:pPr>
    </w:p>
    <w:p w:rsidR="0087378F" w:rsidRPr="0087378F" w:rsidRDefault="003E35F9" w:rsidP="003E35F9">
      <w:p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noProof/>
          <w:color w:val="000000"/>
          <w:sz w:val="32"/>
          <w:szCs w:val="32"/>
          <w:shd w:val="clear" w:color="auto" w:fill="FFFFFF"/>
          <w:rtl/>
        </w:rPr>
        <w:lastRenderedPageBreak/>
        <w:drawing>
          <wp:inline distT="0" distB="0" distL="0" distR="0">
            <wp:extent cx="5274310" cy="3692017"/>
            <wp:effectExtent l="19050" t="0" r="2540" b="0"/>
            <wp:docPr id="2" name="Picture 2"/>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5274310" cy="3692017"/>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597126" w:rsidRPr="003E35F9" w:rsidRDefault="003E35F9" w:rsidP="003E35F9">
      <w:pPr>
        <w:numPr>
          <w:ilvl w:val="0"/>
          <w:numId w:val="6"/>
        </w:numPr>
        <w:spacing w:after="160" w:line="256" w:lineRule="auto"/>
        <w:rPr>
          <w:rFonts w:asciiTheme="minorBidi" w:hAnsiTheme="minorBidi"/>
          <w:color w:val="FF0000"/>
          <w:sz w:val="32"/>
          <w:szCs w:val="32"/>
          <w:shd w:val="clear" w:color="auto" w:fill="FFFFFF"/>
          <w:lang w:bidi="ar-IQ"/>
        </w:rPr>
      </w:pPr>
      <w:r w:rsidRPr="003E35F9">
        <w:rPr>
          <w:rFonts w:asciiTheme="minorBidi" w:hAnsiTheme="minorBidi"/>
          <w:b/>
          <w:bCs/>
          <w:color w:val="FF0000"/>
          <w:sz w:val="32"/>
          <w:szCs w:val="32"/>
          <w:shd w:val="clear" w:color="auto" w:fill="FFFFFF"/>
          <w:rtl/>
          <w:lang w:bidi="ar-IQ"/>
        </w:rPr>
        <w:t xml:space="preserve">علامات الشخص المدمن: </w:t>
      </w:r>
    </w:p>
    <w:p w:rsidR="00597126" w:rsidRPr="003E35F9" w:rsidRDefault="003E35F9" w:rsidP="003E35F9">
      <w:pPr>
        <w:numPr>
          <w:ilvl w:val="0"/>
          <w:numId w:val="6"/>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color w:val="000000"/>
          <w:sz w:val="32"/>
          <w:szCs w:val="32"/>
          <w:shd w:val="clear" w:color="auto" w:fill="FFFFFF"/>
          <w:rtl/>
          <w:lang w:bidi="ar-IQ"/>
        </w:rPr>
        <w:t>التغير المفاجئ في نمط الحياة كالغياب المتكرر والانقطاع عن العمل أو الدراسة.</w:t>
      </w:r>
    </w:p>
    <w:p w:rsidR="00597126" w:rsidRPr="003E35F9" w:rsidRDefault="003E35F9" w:rsidP="003E35F9">
      <w:pPr>
        <w:numPr>
          <w:ilvl w:val="0"/>
          <w:numId w:val="6"/>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color w:val="000000"/>
          <w:sz w:val="32"/>
          <w:szCs w:val="32"/>
          <w:shd w:val="clear" w:color="auto" w:fill="FFFFFF"/>
          <w:rtl/>
          <w:lang w:bidi="ar-IQ"/>
        </w:rPr>
        <w:t>تدني المستوى الدراسي أو تدني أدائه في العمل.</w:t>
      </w:r>
    </w:p>
    <w:p w:rsidR="00597126" w:rsidRPr="003E35F9" w:rsidRDefault="003E35F9" w:rsidP="003E35F9">
      <w:pPr>
        <w:numPr>
          <w:ilvl w:val="0"/>
          <w:numId w:val="6"/>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color w:val="000000"/>
          <w:sz w:val="32"/>
          <w:szCs w:val="32"/>
          <w:shd w:val="clear" w:color="auto" w:fill="FFFFFF"/>
          <w:rtl/>
          <w:lang w:bidi="ar-IQ"/>
        </w:rPr>
        <w:t>الخروج من البيت لفترات طويلة والتأخر خارج البيت ليلًا.</w:t>
      </w:r>
    </w:p>
    <w:p w:rsidR="00597126" w:rsidRPr="003E35F9" w:rsidRDefault="003E35F9" w:rsidP="003E35F9">
      <w:pPr>
        <w:numPr>
          <w:ilvl w:val="0"/>
          <w:numId w:val="6"/>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color w:val="000000"/>
          <w:sz w:val="32"/>
          <w:szCs w:val="32"/>
          <w:shd w:val="clear" w:color="auto" w:fill="FFFFFF"/>
          <w:rtl/>
          <w:lang w:bidi="ar-IQ"/>
        </w:rPr>
        <w:t>تقلب المزاج وعدم الاهتمام بالمظهر.</w:t>
      </w:r>
    </w:p>
    <w:p w:rsidR="00597126" w:rsidRPr="003E35F9" w:rsidRDefault="003E35F9" w:rsidP="003E35F9">
      <w:pPr>
        <w:numPr>
          <w:ilvl w:val="0"/>
          <w:numId w:val="6"/>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color w:val="000000"/>
          <w:sz w:val="32"/>
          <w:szCs w:val="32"/>
          <w:shd w:val="clear" w:color="auto" w:fill="FFFFFF"/>
          <w:rtl/>
          <w:lang w:bidi="ar-IQ"/>
        </w:rPr>
        <w:t>الغضب لأتفه الأسباب.</w:t>
      </w:r>
    </w:p>
    <w:p w:rsidR="00597126" w:rsidRPr="003E35F9" w:rsidRDefault="003E35F9" w:rsidP="003E35F9">
      <w:pPr>
        <w:numPr>
          <w:ilvl w:val="0"/>
          <w:numId w:val="6"/>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color w:val="000000"/>
          <w:sz w:val="32"/>
          <w:szCs w:val="32"/>
          <w:shd w:val="clear" w:color="auto" w:fill="FFFFFF"/>
          <w:rtl/>
          <w:lang w:bidi="ar-IQ"/>
        </w:rPr>
        <w:t>التهرب من تحمل المسؤولية واللامبالاة.</w:t>
      </w:r>
    </w:p>
    <w:p w:rsidR="00597126" w:rsidRPr="003E35F9" w:rsidRDefault="003E35F9" w:rsidP="003E35F9">
      <w:pPr>
        <w:numPr>
          <w:ilvl w:val="0"/>
          <w:numId w:val="6"/>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color w:val="000000"/>
          <w:sz w:val="32"/>
          <w:szCs w:val="32"/>
          <w:shd w:val="clear" w:color="auto" w:fill="FFFFFF"/>
          <w:rtl/>
          <w:lang w:bidi="ar-IQ"/>
        </w:rPr>
        <w:t>الإسراف وزيادة الطلب على النقود.</w:t>
      </w:r>
    </w:p>
    <w:p w:rsidR="00597126" w:rsidRPr="003E35F9" w:rsidRDefault="003E35F9" w:rsidP="003E35F9">
      <w:pPr>
        <w:numPr>
          <w:ilvl w:val="0"/>
          <w:numId w:val="6"/>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color w:val="000000"/>
          <w:sz w:val="32"/>
          <w:szCs w:val="32"/>
          <w:shd w:val="clear" w:color="auto" w:fill="FFFFFF"/>
          <w:rtl/>
          <w:lang w:bidi="ar-IQ"/>
        </w:rPr>
        <w:t>تغيير مجموعة الأصدقاء والانضمام إلى "شلة" جديدة.</w:t>
      </w:r>
    </w:p>
    <w:p w:rsidR="00597126" w:rsidRPr="003E35F9" w:rsidRDefault="003E35F9" w:rsidP="003E35F9">
      <w:pPr>
        <w:numPr>
          <w:ilvl w:val="0"/>
          <w:numId w:val="6"/>
        </w:numPr>
        <w:spacing w:after="160" w:line="256" w:lineRule="auto"/>
        <w:rPr>
          <w:rFonts w:asciiTheme="minorBidi" w:hAnsiTheme="minorBidi"/>
          <w:color w:val="000000"/>
          <w:sz w:val="32"/>
          <w:szCs w:val="32"/>
          <w:shd w:val="clear" w:color="auto" w:fill="FFFFFF"/>
          <w:rtl/>
          <w:lang w:bidi="ar-IQ"/>
        </w:rPr>
      </w:pPr>
      <w:r w:rsidRPr="003E35F9">
        <w:rPr>
          <w:rFonts w:asciiTheme="minorBidi" w:hAnsiTheme="minorBidi"/>
          <w:color w:val="000000"/>
          <w:sz w:val="32"/>
          <w:szCs w:val="32"/>
          <w:shd w:val="clear" w:color="auto" w:fill="FFFFFF"/>
          <w:rtl/>
          <w:lang w:bidi="ar-IQ"/>
        </w:rPr>
        <w:t>الميل إلى الانطواء والوحدة.</w:t>
      </w:r>
    </w:p>
    <w:p w:rsidR="00597126" w:rsidRDefault="003E35F9" w:rsidP="003E35F9">
      <w:pPr>
        <w:numPr>
          <w:ilvl w:val="0"/>
          <w:numId w:val="6"/>
        </w:numPr>
        <w:spacing w:after="160" w:line="256" w:lineRule="auto"/>
        <w:rPr>
          <w:rFonts w:asciiTheme="minorBidi" w:hAnsiTheme="minorBidi"/>
          <w:color w:val="000000"/>
          <w:sz w:val="32"/>
          <w:szCs w:val="32"/>
          <w:shd w:val="clear" w:color="auto" w:fill="FFFFFF"/>
          <w:lang w:bidi="ar-IQ"/>
        </w:rPr>
      </w:pPr>
      <w:r w:rsidRPr="003E35F9">
        <w:rPr>
          <w:rFonts w:asciiTheme="minorBidi" w:hAnsiTheme="minorBidi"/>
          <w:color w:val="000000"/>
          <w:sz w:val="32"/>
          <w:szCs w:val="32"/>
          <w:shd w:val="clear" w:color="auto" w:fill="FFFFFF"/>
          <w:rtl/>
          <w:lang w:bidi="ar-IQ"/>
        </w:rPr>
        <w:t xml:space="preserve">فقدان الوزن الملحوظ نتيجة فقدان الشهية. </w:t>
      </w:r>
    </w:p>
    <w:p w:rsidR="003E35F9" w:rsidRDefault="003E35F9" w:rsidP="003E35F9">
      <w:pPr>
        <w:spacing w:after="160" w:line="256" w:lineRule="auto"/>
        <w:ind w:left="720"/>
        <w:rPr>
          <w:rFonts w:asciiTheme="minorBidi" w:hAnsiTheme="minorBidi"/>
          <w:color w:val="000000"/>
          <w:sz w:val="32"/>
          <w:szCs w:val="32"/>
          <w:shd w:val="clear" w:color="auto" w:fill="FFFFFF"/>
          <w:rtl/>
          <w:lang w:bidi="ar-IQ"/>
        </w:rPr>
      </w:pPr>
      <w:r w:rsidRPr="003E35F9">
        <w:rPr>
          <w:rFonts w:asciiTheme="minorBidi" w:hAnsiTheme="minorBidi"/>
          <w:b/>
          <w:bCs/>
          <w:color w:val="FF0000"/>
          <w:sz w:val="32"/>
          <w:szCs w:val="32"/>
          <w:shd w:val="clear" w:color="auto" w:fill="FFFFFF"/>
          <w:rtl/>
          <w:lang w:bidi="ar-IQ"/>
        </w:rPr>
        <w:t>آثار ومضاعفات إدمان المخدرات:</w:t>
      </w:r>
      <w:r w:rsidRPr="003E35F9">
        <w:rPr>
          <w:rFonts w:asciiTheme="minorBidi" w:hAnsiTheme="minorBidi"/>
          <w:b/>
          <w:bCs/>
          <w:color w:val="000000"/>
          <w:sz w:val="32"/>
          <w:szCs w:val="32"/>
          <w:shd w:val="clear" w:color="auto" w:fill="FFFFFF"/>
          <w:rtl/>
          <w:lang w:bidi="ar-IQ"/>
        </w:rPr>
        <w:br/>
      </w:r>
      <w:r w:rsidRPr="003E35F9">
        <w:rPr>
          <w:rFonts w:asciiTheme="minorBidi" w:hAnsiTheme="minorBidi"/>
          <w:color w:val="000000"/>
          <w:sz w:val="32"/>
          <w:szCs w:val="32"/>
          <w:shd w:val="clear" w:color="auto" w:fill="FFFFFF"/>
          <w:rtl/>
          <w:lang w:bidi="ar-IQ"/>
        </w:rPr>
        <w:t>1. مشاكل صحية: يؤدي إدمان المخدرات إلى حدوث مشاكل صحية بدنية وعقلية ويعتمد ذلك على نوع المخدرات المستخدمة.</w:t>
      </w:r>
      <w:r w:rsidRPr="003E35F9">
        <w:rPr>
          <w:rFonts w:asciiTheme="minorBidi" w:hAnsiTheme="minorBidi"/>
          <w:color w:val="000000"/>
          <w:sz w:val="32"/>
          <w:szCs w:val="32"/>
          <w:shd w:val="clear" w:color="auto" w:fill="FFFFFF"/>
          <w:rtl/>
          <w:lang w:bidi="ar-IQ"/>
        </w:rPr>
        <w:br/>
      </w:r>
      <w:r w:rsidRPr="003E35F9">
        <w:rPr>
          <w:rFonts w:asciiTheme="minorBidi" w:hAnsiTheme="minorBidi"/>
          <w:color w:val="000000"/>
          <w:sz w:val="32"/>
          <w:szCs w:val="32"/>
          <w:shd w:val="clear" w:color="auto" w:fill="FFFFFF"/>
          <w:rtl/>
          <w:lang w:bidi="ar-IQ"/>
        </w:rPr>
        <w:lastRenderedPageBreak/>
        <w:t>2. فقدان الوعي والغيبوبة والموت المفاجئ وخاصة عند أخذ جرعات عالية أو إذا تم الجمع بين أنواع المخدرات أو الكحول.</w:t>
      </w:r>
      <w:r w:rsidRPr="003E35F9">
        <w:rPr>
          <w:rFonts w:asciiTheme="minorBidi" w:hAnsiTheme="minorBidi"/>
          <w:color w:val="000000"/>
          <w:sz w:val="32"/>
          <w:szCs w:val="32"/>
          <w:shd w:val="clear" w:color="auto" w:fill="FFFFFF"/>
          <w:rtl/>
          <w:lang w:bidi="ar-IQ"/>
        </w:rPr>
        <w:br/>
        <w:t>3. الإصابة بالأمراض المعدية مثل الإيدز .</w:t>
      </w:r>
      <w:r w:rsidRPr="003E35F9">
        <w:rPr>
          <w:rFonts w:asciiTheme="minorBidi" w:hAnsiTheme="minorBidi"/>
          <w:color w:val="000000"/>
          <w:sz w:val="32"/>
          <w:szCs w:val="32"/>
          <w:shd w:val="clear" w:color="auto" w:fill="FFFFFF"/>
          <w:rtl/>
          <w:lang w:bidi="ar-IQ"/>
        </w:rPr>
        <w:br/>
        <w:t>4. التعرض لحوادث السير في حالة السكر.</w:t>
      </w:r>
      <w:r w:rsidRPr="003E35F9">
        <w:rPr>
          <w:rFonts w:asciiTheme="minorBidi" w:hAnsiTheme="minorBidi"/>
          <w:color w:val="000000"/>
          <w:sz w:val="32"/>
          <w:szCs w:val="32"/>
          <w:shd w:val="clear" w:color="auto" w:fill="FFFFFF"/>
          <w:rtl/>
          <w:lang w:bidi="ar-IQ"/>
        </w:rPr>
        <w:br/>
        <w:t>5. الانتحار.</w:t>
      </w:r>
      <w:r w:rsidRPr="003E35F9">
        <w:rPr>
          <w:rFonts w:asciiTheme="minorBidi" w:hAnsiTheme="minorBidi"/>
          <w:color w:val="000000"/>
          <w:sz w:val="32"/>
          <w:szCs w:val="32"/>
          <w:shd w:val="clear" w:color="auto" w:fill="FFFFFF"/>
          <w:rtl/>
          <w:lang w:bidi="ar-IQ"/>
        </w:rPr>
        <w:br/>
        <w:t>6. المشاكل الأسرية والخلافات الزوجية بسبب التغيرات السلوكية التي تطرأ على مدمن المخدرات.</w:t>
      </w:r>
      <w:r w:rsidRPr="003E35F9">
        <w:rPr>
          <w:rFonts w:asciiTheme="minorBidi" w:hAnsiTheme="minorBidi"/>
          <w:color w:val="000000"/>
          <w:sz w:val="32"/>
          <w:szCs w:val="32"/>
          <w:shd w:val="clear" w:color="auto" w:fill="FFFFFF"/>
          <w:rtl/>
          <w:lang w:bidi="ar-IQ"/>
        </w:rPr>
        <w:br/>
        <w:t>7. مسائل قانونية حيث أن إدمان المخدرات يؤدي إلى السرقة وقيادة السيارة تحت تأثير المخدرات وغيرها.</w:t>
      </w:r>
    </w:p>
    <w:p w:rsidR="00520B9D" w:rsidRDefault="00520B9D" w:rsidP="00520B9D">
      <w:pPr>
        <w:spacing w:after="160" w:line="256" w:lineRule="auto"/>
        <w:rPr>
          <w:rFonts w:asciiTheme="minorBidi" w:hAnsiTheme="minorBidi"/>
          <w:color w:val="000000"/>
          <w:sz w:val="32"/>
          <w:szCs w:val="32"/>
          <w:shd w:val="clear" w:color="auto" w:fill="FFFFFF"/>
          <w:rtl/>
          <w:lang w:bidi="ar-IQ"/>
        </w:rPr>
      </w:pPr>
    </w:p>
    <w:p w:rsidR="00520B9D" w:rsidRPr="00520B9D" w:rsidRDefault="00520B9D" w:rsidP="00520B9D">
      <w:pPr>
        <w:keepNext/>
        <w:spacing w:after="0" w:line="240" w:lineRule="auto"/>
        <w:jc w:val="both"/>
        <w:rPr>
          <w:rFonts w:ascii="Simplified Arabic" w:hAnsi="Simplified Arabic" w:cs="Simplified Arabic"/>
          <w:b/>
          <w:bCs/>
          <w:color w:val="FF0000"/>
          <w:sz w:val="32"/>
          <w:szCs w:val="32"/>
          <w:rtl/>
          <w:lang w:bidi="ar-DZ"/>
        </w:rPr>
      </w:pPr>
      <w:r w:rsidRPr="00520B9D">
        <w:rPr>
          <w:rFonts w:ascii="Simplified Arabic" w:hAnsi="Simplified Arabic" w:cs="Simplified Arabic"/>
          <w:b/>
          <w:bCs/>
          <w:color w:val="FF0000"/>
          <w:sz w:val="32"/>
          <w:szCs w:val="32"/>
          <w:rtl/>
        </w:rPr>
        <w:t xml:space="preserve">أساليب الوقاية والعلاج  من </w:t>
      </w:r>
      <w:r w:rsidRPr="00520B9D">
        <w:rPr>
          <w:rFonts w:ascii="Simplified Arabic" w:hAnsi="Simplified Arabic" w:cs="Simplified Arabic"/>
          <w:b/>
          <w:bCs/>
          <w:color w:val="FF0000"/>
          <w:sz w:val="32"/>
          <w:szCs w:val="32"/>
          <w:rtl/>
          <w:lang w:bidi="ar-DZ"/>
        </w:rPr>
        <w:t>تعاطي المخـــدرات في الوسط الشباب الجامعي</w:t>
      </w:r>
    </w:p>
    <w:p w:rsidR="00520B9D" w:rsidRPr="00520B9D" w:rsidRDefault="00520B9D" w:rsidP="00520B9D">
      <w:pPr>
        <w:pStyle w:val="ListParagraph"/>
        <w:keepNext/>
        <w:numPr>
          <w:ilvl w:val="0"/>
          <w:numId w:val="9"/>
        </w:numPr>
        <w:spacing w:after="0" w:line="240" w:lineRule="auto"/>
        <w:rPr>
          <w:rFonts w:ascii="Simplified Arabic" w:eastAsia="Times New Roman" w:hAnsi="Simplified Arabic" w:cs="Simplified Arabic"/>
          <w:b/>
          <w:bCs/>
          <w:noProof/>
          <w:sz w:val="28"/>
          <w:szCs w:val="28"/>
          <w:u w:val="single"/>
          <w:lang w:eastAsia="ar-SA"/>
        </w:rPr>
      </w:pPr>
      <w:r w:rsidRPr="00520B9D">
        <w:rPr>
          <w:rFonts w:ascii="Simplified Arabic" w:eastAsia="Times New Roman" w:hAnsi="Simplified Arabic" w:cs="Simplified Arabic"/>
          <w:b/>
          <w:bCs/>
          <w:noProof/>
          <w:sz w:val="28"/>
          <w:szCs w:val="28"/>
          <w:u w:val="single"/>
          <w:rtl/>
          <w:lang w:eastAsia="ar-SA"/>
        </w:rPr>
        <w:t>الأسرة في علاج</w:t>
      </w:r>
      <w:r w:rsidRPr="00520B9D">
        <w:rPr>
          <w:rFonts w:ascii="Simplified Arabic" w:eastAsia="Times New Roman" w:hAnsi="Simplified Arabic" w:cs="Simplified Arabic"/>
          <w:b/>
          <w:bCs/>
          <w:noProof/>
          <w:sz w:val="28"/>
          <w:szCs w:val="28"/>
          <w:u w:val="single"/>
          <w:rtl/>
          <w:lang w:eastAsia="ar-SA" w:bidi="ar-DZ"/>
        </w:rPr>
        <w:t xml:space="preserve"> </w:t>
      </w:r>
      <w:r w:rsidRPr="00520B9D">
        <w:rPr>
          <w:rFonts w:ascii="Simplified Arabic" w:eastAsia="Times New Roman" w:hAnsi="Simplified Arabic" w:cs="Simplified Arabic"/>
          <w:b/>
          <w:bCs/>
          <w:noProof/>
          <w:sz w:val="28"/>
          <w:szCs w:val="28"/>
          <w:u w:val="single"/>
          <w:rtl/>
          <w:lang w:eastAsia="ar-SA"/>
        </w:rPr>
        <w:t>ظاهرة تعاطي المخدرات والوقاية منها:</w:t>
      </w:r>
    </w:p>
    <w:p w:rsidR="00520B9D" w:rsidRPr="009B6144" w:rsidRDefault="00520B9D" w:rsidP="00520B9D">
      <w:pPr>
        <w:keepNext/>
        <w:spacing w:after="0" w:line="240" w:lineRule="auto"/>
        <w:ind w:firstLine="141"/>
        <w:rPr>
          <w:rFonts w:ascii="Simplified Arabic" w:eastAsia="Times New Roman" w:hAnsi="Simplified Arabic" w:cs="Simplified Arabic"/>
          <w:noProof/>
          <w:sz w:val="28"/>
          <w:szCs w:val="28"/>
          <w:rtl/>
          <w:lang w:eastAsia="ar-SA"/>
        </w:rPr>
      </w:pPr>
      <w:r w:rsidRPr="009B6144">
        <w:rPr>
          <w:rFonts w:ascii="Simplified Arabic" w:eastAsia="Times New Roman" w:hAnsi="Simplified Arabic" w:cs="Simplified Arabic"/>
          <w:noProof/>
          <w:sz w:val="28"/>
          <w:szCs w:val="28"/>
          <w:rtl/>
          <w:lang w:eastAsia="ar-SA"/>
        </w:rPr>
        <w:t>تمثل الأسرة المحضن الأساسي الذي يتلقي فيها النشء الفضائل والقيم والآداب في جو من التربية من أب وأم وأولاد.</w:t>
      </w:r>
    </w:p>
    <w:p w:rsidR="00520B9D" w:rsidRPr="00AA4918" w:rsidRDefault="00520B9D" w:rsidP="00AA4918">
      <w:pPr>
        <w:spacing w:after="160" w:line="256" w:lineRule="auto"/>
        <w:rPr>
          <w:rFonts w:asciiTheme="minorBidi" w:hAnsiTheme="minorBidi"/>
          <w:color w:val="000000"/>
          <w:sz w:val="32"/>
          <w:szCs w:val="32"/>
          <w:shd w:val="clear" w:color="auto" w:fill="FFFFFF"/>
          <w:rtl/>
        </w:rPr>
      </w:pPr>
      <w:r w:rsidRPr="009B6144">
        <w:rPr>
          <w:rFonts w:ascii="Simplified Arabic" w:hAnsi="Simplified Arabic" w:cs="Simplified Arabic"/>
          <w:sz w:val="28"/>
          <w:szCs w:val="28"/>
          <w:rtl/>
        </w:rPr>
        <w:t>ويتم دور الأسرة في علاج ظاهرة تعاطي المخدرات عبر الوظائف التي تضطلع الأسرة بالقيام بها يمكن علاج ظاهرة تعاطي المخدرات</w:t>
      </w:r>
      <w:r w:rsidRPr="009B6144">
        <w:rPr>
          <w:rFonts w:ascii="Simplified Arabic" w:hAnsi="Simplified Arabic" w:cs="Simplified Arabic"/>
          <w:sz w:val="28"/>
          <w:szCs w:val="28"/>
        </w:rPr>
        <w:t>…</w:t>
      </w:r>
      <w:r w:rsidRPr="009B6144">
        <w:rPr>
          <w:rFonts w:ascii="Simplified Arabic" w:hAnsi="Simplified Arabic" w:cs="Simplified Arabic"/>
          <w:sz w:val="28"/>
          <w:szCs w:val="28"/>
          <w:rtl/>
        </w:rPr>
        <w:t xml:space="preserve"> والوقاية منها؛ فعلى الآباء والأمهات واجبات نحو أبنائهم، قبل أن يكون على الأ</w:t>
      </w:r>
      <w:r>
        <w:rPr>
          <w:rFonts w:ascii="Simplified Arabic" w:hAnsi="Simplified Arabic" w:cs="Simplified Arabic"/>
          <w:sz w:val="28"/>
          <w:szCs w:val="28"/>
          <w:rtl/>
        </w:rPr>
        <w:t>بناء واجبات نحو آبائهم، ومس</w:t>
      </w:r>
      <w:r>
        <w:rPr>
          <w:rFonts w:ascii="Simplified Arabic" w:hAnsi="Simplified Arabic" w:cs="Simplified Arabic" w:hint="cs"/>
          <w:sz w:val="28"/>
          <w:szCs w:val="28"/>
          <w:rtl/>
        </w:rPr>
        <w:t>ؤولية</w:t>
      </w:r>
      <w:r w:rsidRPr="009B6144">
        <w:rPr>
          <w:rFonts w:ascii="Simplified Arabic" w:hAnsi="Simplified Arabic" w:cs="Simplified Arabic"/>
          <w:sz w:val="28"/>
          <w:szCs w:val="28"/>
          <w:rtl/>
        </w:rPr>
        <w:t xml:space="preserve"> الأسرة ليست قاصرة على المصروف والكسوة والأكل وتوفير أسباب الراحة وغير ذلك من الأمور المادية، بل إن الأسرة عليها معول كبير في تنشئة الطفل حسنَ الخلق وسويَّ الطباع، متشرباً للقيم والعادات الإسلامية الصحيحة، وفي ذلك وقاية للطفل الناشئ من الانحراف وتعاطي المخدرات</w:t>
      </w:r>
      <w:r>
        <w:rPr>
          <w:rFonts w:asciiTheme="minorBidi" w:hAnsiTheme="minorBidi" w:hint="cs"/>
          <w:color w:val="000000"/>
          <w:sz w:val="32"/>
          <w:szCs w:val="32"/>
          <w:shd w:val="clear" w:color="auto" w:fill="FFFFFF"/>
          <w:rtl/>
        </w:rPr>
        <w:t>.</w:t>
      </w:r>
    </w:p>
    <w:p w:rsidR="00520B9D" w:rsidRPr="00520B9D" w:rsidRDefault="00520B9D" w:rsidP="00520B9D">
      <w:pPr>
        <w:keepNext/>
        <w:spacing w:after="0" w:line="240" w:lineRule="auto"/>
        <w:ind w:left="141"/>
        <w:outlineLvl w:val="7"/>
        <w:rPr>
          <w:rFonts w:ascii="Simplified Arabic" w:eastAsia="Times New Roman" w:hAnsi="Simplified Arabic" w:cs="Simplified Arabic"/>
          <w:b/>
          <w:bCs/>
          <w:noProof/>
          <w:sz w:val="28"/>
          <w:szCs w:val="28"/>
          <w:u w:val="single"/>
          <w:rtl/>
          <w:lang w:eastAsia="ar-SA"/>
        </w:rPr>
      </w:pPr>
      <w:r>
        <w:rPr>
          <w:rFonts w:ascii="Simplified Arabic" w:hAnsi="Simplified Arabic" w:cs="Simplified Arabic" w:hint="cs"/>
          <w:sz w:val="28"/>
          <w:szCs w:val="28"/>
          <w:rtl/>
        </w:rPr>
        <w:lastRenderedPageBreak/>
        <w:t>2-</w:t>
      </w:r>
      <w:r w:rsidRPr="00520B9D">
        <w:rPr>
          <w:rFonts w:ascii="Simplified Arabic" w:eastAsia="Times New Roman" w:hAnsi="Simplified Arabic" w:cs="Simplified Arabic"/>
          <w:b/>
          <w:bCs/>
          <w:noProof/>
          <w:sz w:val="28"/>
          <w:szCs w:val="28"/>
          <w:u w:val="single"/>
          <w:rtl/>
          <w:lang w:eastAsia="ar-SA"/>
        </w:rPr>
        <w:t xml:space="preserve"> </w:t>
      </w:r>
      <w:r w:rsidRPr="009B6144">
        <w:rPr>
          <w:rFonts w:ascii="Simplified Arabic" w:eastAsia="Times New Roman" w:hAnsi="Simplified Arabic" w:cs="Simplified Arabic"/>
          <w:b/>
          <w:bCs/>
          <w:noProof/>
          <w:sz w:val="28"/>
          <w:szCs w:val="28"/>
          <w:u w:val="single"/>
          <w:rtl/>
          <w:lang w:eastAsia="ar-SA"/>
        </w:rPr>
        <w:t>دور الجامعة في علاج ظاهرة تعاطي المخدرات والوقاية منها:</w:t>
      </w:r>
    </w:p>
    <w:p w:rsidR="00520B9D" w:rsidRPr="009B6144" w:rsidRDefault="00520B9D" w:rsidP="00520B9D">
      <w:pPr>
        <w:keepNext/>
        <w:spacing w:after="0" w:line="240" w:lineRule="auto"/>
        <w:ind w:firstLine="141"/>
        <w:jc w:val="lowKashida"/>
        <w:rPr>
          <w:rFonts w:ascii="Simplified Arabic" w:hAnsi="Simplified Arabic" w:cs="Simplified Arabic"/>
          <w:sz w:val="28"/>
          <w:szCs w:val="28"/>
          <w:rtl/>
        </w:rPr>
      </w:pPr>
      <w:r w:rsidRPr="009B6144">
        <w:rPr>
          <w:rFonts w:ascii="Simplified Arabic" w:hAnsi="Simplified Arabic" w:cs="Simplified Arabic"/>
          <w:sz w:val="28"/>
          <w:szCs w:val="28"/>
          <w:rtl/>
        </w:rPr>
        <w:t>ويمكن للجامعة أن تؤدي دورها في علاج ظاهرة تعاطي المخدرات والوقاية منها من خلال وظائفها المنوطة بها</w:t>
      </w:r>
      <w:r w:rsidRPr="009B6144">
        <w:rPr>
          <w:rFonts w:ascii="Simplified Arabic" w:hAnsi="Simplified Arabic" w:cs="Simplified Arabic" w:hint="cs"/>
          <w:sz w:val="28"/>
          <w:szCs w:val="28"/>
          <w:rtl/>
        </w:rPr>
        <w:t xml:space="preserve"> عن طريق عمل ندوات تبين</w:t>
      </w:r>
      <w:r w:rsidRPr="009B6144">
        <w:rPr>
          <w:rFonts w:ascii="Simplified Arabic" w:hAnsi="Simplified Arabic" w:cs="Simplified Arabic"/>
          <w:sz w:val="28"/>
          <w:szCs w:val="28"/>
          <w:rtl/>
        </w:rPr>
        <w:t xml:space="preserve"> وتوضح آثار</w:t>
      </w:r>
      <w:r w:rsidRPr="009B6144">
        <w:rPr>
          <w:rFonts w:ascii="Simplified Arabic" w:hAnsi="Simplified Arabic" w:cs="Simplified Arabic" w:hint="cs"/>
          <w:sz w:val="28"/>
          <w:szCs w:val="28"/>
          <w:rtl/>
        </w:rPr>
        <w:t xml:space="preserve"> المخدرات </w:t>
      </w:r>
      <w:r w:rsidRPr="009B6144">
        <w:rPr>
          <w:rFonts w:ascii="Simplified Arabic" w:hAnsi="Simplified Arabic" w:cs="Simplified Arabic"/>
          <w:sz w:val="28"/>
          <w:szCs w:val="28"/>
          <w:rtl/>
        </w:rPr>
        <w:t xml:space="preserve"> الصحية والاجتماعية وغيرها.</w:t>
      </w:r>
      <w:r w:rsidRPr="009B6144">
        <w:rPr>
          <w:rFonts w:ascii="Simplified Arabic" w:hAnsi="Simplified Arabic" w:cs="Simplified Arabic" w:hint="cs"/>
          <w:sz w:val="28"/>
          <w:szCs w:val="28"/>
          <w:rtl/>
        </w:rPr>
        <w:t xml:space="preserve"> </w:t>
      </w:r>
      <w:r w:rsidRPr="009B6144">
        <w:rPr>
          <w:rFonts w:ascii="Simplified Arabic" w:hAnsi="Simplified Arabic" w:cs="Simplified Arabic"/>
          <w:sz w:val="28"/>
          <w:szCs w:val="28"/>
          <w:rtl/>
        </w:rPr>
        <w:t>كذلك عمل مسابقات للطلبة حول هذه الظاهرة بهدف تزويد ثقافتهم من خلال البحث بالمعلومات المتعلقة بهذه الظاهرة وطرق علاجها.</w:t>
      </w:r>
    </w:p>
    <w:p w:rsidR="00520B9D" w:rsidRDefault="00520B9D" w:rsidP="00520B9D">
      <w:pPr>
        <w:keepNext/>
        <w:spacing w:after="0" w:line="240" w:lineRule="auto"/>
        <w:jc w:val="both"/>
        <w:rPr>
          <w:rFonts w:ascii="Simplified Arabic" w:hAnsi="Simplified Arabic" w:cs="Simplified Arabic"/>
          <w:sz w:val="28"/>
          <w:szCs w:val="28"/>
          <w:rtl/>
        </w:rPr>
      </w:pPr>
      <w:r w:rsidRPr="009B6144">
        <w:rPr>
          <w:rFonts w:ascii="Simplified Arabic" w:hAnsi="Simplified Arabic" w:cs="Simplified Arabic"/>
          <w:sz w:val="28"/>
          <w:szCs w:val="28"/>
          <w:rtl/>
        </w:rPr>
        <w:t>ومن خلال وظيفة خدمة المجتمع تقوم الجامعة بعمل مجموعات توعية من الأساتذة والمختصين بها تجوب النوادي الرياضية والمدارس والمؤسسات الاجتماعية الأخرى، لتبين مخاطر هذه الظاهرة وكيفية التعرف على المتعاطي وكيف يمكن علاجه</w:t>
      </w:r>
      <w:r>
        <w:rPr>
          <w:rFonts w:ascii="Simplified Arabic" w:hAnsi="Simplified Arabic" w:cs="Simplified Arabic" w:hint="cs"/>
          <w:sz w:val="28"/>
          <w:szCs w:val="28"/>
          <w:rtl/>
        </w:rPr>
        <w:t>.</w:t>
      </w:r>
    </w:p>
    <w:p w:rsidR="00520B9D" w:rsidRPr="009B6144" w:rsidRDefault="00520B9D" w:rsidP="00520B9D">
      <w:pPr>
        <w:keepNext/>
        <w:spacing w:after="0" w:line="240" w:lineRule="auto"/>
        <w:jc w:val="both"/>
        <w:rPr>
          <w:rFonts w:ascii="Simplified Arabic" w:hAnsi="Simplified Arabic" w:cs="Simplified Arabic"/>
          <w:sz w:val="28"/>
          <w:szCs w:val="28"/>
          <w:rtl/>
        </w:rPr>
      </w:pPr>
    </w:p>
    <w:p w:rsidR="00520B9D" w:rsidRPr="00520B9D" w:rsidRDefault="00520B9D" w:rsidP="00520B9D">
      <w:pPr>
        <w:keepNext/>
        <w:keepLines/>
        <w:spacing w:after="0" w:line="240" w:lineRule="auto"/>
        <w:outlineLvl w:val="8"/>
        <w:rPr>
          <w:rFonts w:ascii="Simplified Arabic" w:eastAsiaTheme="majorEastAsia" w:hAnsi="Simplified Arabic" w:cs="Simplified Arabic"/>
          <w:b/>
          <w:bCs/>
          <w:sz w:val="28"/>
          <w:szCs w:val="28"/>
          <w:u w:val="single"/>
          <w:rtl/>
        </w:rPr>
      </w:pPr>
      <w:r w:rsidRPr="00520B9D">
        <w:rPr>
          <w:rFonts w:ascii="Simplified Arabic" w:eastAsiaTheme="majorEastAsia" w:hAnsi="Simplified Arabic" w:cs="Simplified Arabic" w:hint="cs"/>
          <w:b/>
          <w:bCs/>
          <w:sz w:val="28"/>
          <w:szCs w:val="28"/>
          <w:u w:val="single"/>
          <w:rtl/>
        </w:rPr>
        <w:t>3-</w:t>
      </w:r>
      <w:r w:rsidRPr="00520B9D">
        <w:rPr>
          <w:rFonts w:ascii="Simplified Arabic" w:eastAsiaTheme="majorEastAsia" w:hAnsi="Simplified Arabic" w:cs="Simplified Arabic"/>
          <w:b/>
          <w:bCs/>
          <w:sz w:val="28"/>
          <w:szCs w:val="28"/>
          <w:u w:val="single"/>
          <w:rtl/>
        </w:rPr>
        <w:t>وسائل الإعلام والاتصال في علاج ظاهرة  تعاطي المخدرات والوقاية منها:</w:t>
      </w:r>
    </w:p>
    <w:p w:rsidR="00520B9D" w:rsidRPr="009B6144" w:rsidRDefault="00520B9D" w:rsidP="00520B9D">
      <w:pPr>
        <w:keepNext/>
        <w:spacing w:after="0" w:line="240" w:lineRule="auto"/>
        <w:ind w:firstLine="141"/>
        <w:jc w:val="lowKashida"/>
        <w:rPr>
          <w:rFonts w:ascii="Simplified Arabic" w:hAnsi="Simplified Arabic" w:cs="Simplified Arabic"/>
          <w:sz w:val="28"/>
          <w:szCs w:val="28"/>
          <w:rtl/>
        </w:rPr>
      </w:pPr>
      <w:r w:rsidRPr="009B6144">
        <w:rPr>
          <w:rFonts w:ascii="Simplified Arabic" w:hAnsi="Simplified Arabic" w:cs="Simplified Arabic"/>
          <w:sz w:val="28"/>
          <w:szCs w:val="28"/>
          <w:rtl/>
        </w:rPr>
        <w:t>إن وسائل الإعلام المختلفة في عالمنا المعاصر سواء كانت مسموعة أم مرئية أم مقروءة تعتبر من أهم المؤسسات التربوية ذات التأثير القوي على الرأي العام وتوجيه الأمة الوجهة الصحيحة المعدة لها.</w:t>
      </w:r>
    </w:p>
    <w:p w:rsidR="00520B9D" w:rsidRPr="009B6144" w:rsidRDefault="00520B9D" w:rsidP="00520B9D">
      <w:pPr>
        <w:keepNext/>
        <w:spacing w:after="0" w:line="240" w:lineRule="auto"/>
        <w:ind w:firstLine="141"/>
        <w:jc w:val="lowKashida"/>
        <w:rPr>
          <w:rFonts w:ascii="Simplified Arabic" w:hAnsi="Simplified Arabic" w:cs="Simplified Arabic"/>
          <w:sz w:val="28"/>
          <w:szCs w:val="28"/>
          <w:rtl/>
        </w:rPr>
      </w:pPr>
      <w:r w:rsidRPr="009B6144">
        <w:rPr>
          <w:rFonts w:ascii="Simplified Arabic" w:hAnsi="Simplified Arabic" w:cs="Simplified Arabic"/>
          <w:sz w:val="28"/>
          <w:szCs w:val="28"/>
          <w:rtl/>
        </w:rPr>
        <w:t xml:space="preserve">ووسائل الإعلام كمؤسسات تربوية تمتاز بأن لديها قدرة عالية على جذب الناس من مختلف الأعمار ومن الجنسين، وهي أداة هامة من أدوات النهوض بالمجتمعات ثقافياً، كما أنها تمتاز بمميزات لا تتوافر في غيرها من وسائط الثقافة الأخرى، حيث إنها سريعة الاستجابة لنشر المستحدثات في مجال العلم والمعرفة والتطبيق، سريعة الإذاعة لها وقد مكنها من ذلك اعتمادها أساساً على أحدث وسائل العلم الحديث والتكنولوجيا. </w:t>
      </w:r>
    </w:p>
    <w:p w:rsidR="00520B9D" w:rsidRPr="009B6144" w:rsidRDefault="00520B9D" w:rsidP="00520B9D">
      <w:pPr>
        <w:keepNext/>
        <w:spacing w:after="0" w:line="240" w:lineRule="auto"/>
        <w:ind w:left="141" w:right="435"/>
        <w:jc w:val="lowKashida"/>
        <w:rPr>
          <w:rFonts w:ascii="Simplified Arabic" w:hAnsi="Simplified Arabic" w:cs="Simplified Arabic"/>
          <w:sz w:val="28"/>
          <w:szCs w:val="28"/>
          <w:rtl/>
        </w:rPr>
      </w:pPr>
      <w:r w:rsidRPr="009B6144">
        <w:rPr>
          <w:rFonts w:ascii="Simplified Arabic" w:hAnsi="Simplified Arabic" w:cs="Simplified Arabic"/>
          <w:sz w:val="28"/>
          <w:szCs w:val="28"/>
          <w:rtl/>
        </w:rPr>
        <w:t>أن تكون البرامج والمشروعات المقدمة من خلال هذه الوسائل التي غايتها محاربة ظاهرة تعاطي المخدرات وعلاجها متصفة بالسمات التي ترغِّب الشخص في الاستماع إليها والاستفادة بها، مع مراعاة الإخراج الجيد وبالشكل المناسب الجذاب، ومع مراعاة تجويد المحتوى، وأن تكون متفقة مع التعاليم الإسلامية وثقافتنا السائدة.</w:t>
      </w:r>
    </w:p>
    <w:p w:rsidR="00520B9D" w:rsidRPr="009B6144" w:rsidRDefault="00520B9D" w:rsidP="00520B9D">
      <w:pPr>
        <w:keepNext/>
        <w:spacing w:after="0" w:line="240" w:lineRule="auto"/>
        <w:ind w:left="141" w:right="435"/>
        <w:jc w:val="lowKashida"/>
        <w:rPr>
          <w:rFonts w:ascii="Simplified Arabic" w:hAnsi="Simplified Arabic" w:cs="Simplified Arabic"/>
          <w:sz w:val="28"/>
          <w:szCs w:val="28"/>
          <w:rtl/>
        </w:rPr>
      </w:pPr>
      <w:r w:rsidRPr="009B6144">
        <w:rPr>
          <w:rFonts w:ascii="Simplified Arabic" w:hAnsi="Simplified Arabic" w:cs="Simplified Arabic"/>
          <w:sz w:val="28"/>
          <w:szCs w:val="28"/>
          <w:rtl/>
        </w:rPr>
        <w:t>يجب أن تخاطب هذه البرامج كافة الأعمار، وبلغة يفهمها معظم الناس حتى تعم الفائدة.</w:t>
      </w:r>
    </w:p>
    <w:p w:rsidR="00520B9D" w:rsidRDefault="00520B9D" w:rsidP="003E35F9">
      <w:pPr>
        <w:spacing w:after="160" w:line="256" w:lineRule="auto"/>
        <w:ind w:left="720"/>
        <w:rPr>
          <w:rFonts w:asciiTheme="minorBidi" w:hAnsiTheme="minorBidi" w:hint="cs"/>
          <w:color w:val="000000"/>
          <w:sz w:val="32"/>
          <w:szCs w:val="32"/>
          <w:shd w:val="clear" w:color="auto" w:fill="FFFFFF"/>
          <w:rtl/>
        </w:rPr>
      </w:pPr>
    </w:p>
    <w:p w:rsidR="009E20C2" w:rsidRDefault="009E20C2" w:rsidP="003E35F9">
      <w:pPr>
        <w:spacing w:after="160" w:line="256" w:lineRule="auto"/>
        <w:ind w:left="720"/>
        <w:rPr>
          <w:rFonts w:asciiTheme="minorBidi" w:hAnsiTheme="minorBidi" w:hint="cs"/>
          <w:color w:val="000000"/>
          <w:sz w:val="32"/>
          <w:szCs w:val="32"/>
          <w:shd w:val="clear" w:color="auto" w:fill="FFFFFF"/>
          <w:rtl/>
        </w:rPr>
      </w:pPr>
    </w:p>
    <w:p w:rsidR="009E20C2" w:rsidRDefault="009E20C2" w:rsidP="003E35F9">
      <w:pPr>
        <w:spacing w:after="160" w:line="256" w:lineRule="auto"/>
        <w:ind w:left="720"/>
        <w:rPr>
          <w:rFonts w:asciiTheme="minorBidi" w:hAnsiTheme="minorBidi" w:hint="cs"/>
          <w:color w:val="000000"/>
          <w:sz w:val="32"/>
          <w:szCs w:val="32"/>
          <w:shd w:val="clear" w:color="auto" w:fill="FFFFFF"/>
          <w:rtl/>
        </w:rPr>
      </w:pPr>
    </w:p>
    <w:p w:rsidR="009E20C2" w:rsidRDefault="009E20C2" w:rsidP="003E35F9">
      <w:pPr>
        <w:spacing w:after="160" w:line="256" w:lineRule="auto"/>
        <w:ind w:left="720"/>
        <w:rPr>
          <w:rFonts w:asciiTheme="minorBidi" w:hAnsiTheme="minorBidi" w:hint="cs"/>
          <w:color w:val="000000"/>
          <w:sz w:val="32"/>
          <w:szCs w:val="32"/>
          <w:shd w:val="clear" w:color="auto" w:fill="FFFFFF"/>
          <w:rtl/>
        </w:rPr>
      </w:pPr>
    </w:p>
    <w:p w:rsidR="009E20C2" w:rsidRDefault="009E20C2" w:rsidP="003E35F9">
      <w:pPr>
        <w:spacing w:after="160" w:line="256" w:lineRule="auto"/>
        <w:ind w:left="720"/>
        <w:rPr>
          <w:rFonts w:asciiTheme="minorBidi" w:hAnsiTheme="minorBidi"/>
          <w:color w:val="000000"/>
          <w:sz w:val="32"/>
          <w:szCs w:val="32"/>
          <w:shd w:val="clear" w:color="auto" w:fill="FFFFFF"/>
          <w:rtl/>
        </w:rPr>
      </w:pPr>
    </w:p>
    <w:p w:rsidR="009E20C2" w:rsidRDefault="009E20C2" w:rsidP="009E20C2">
      <w:pPr>
        <w:spacing w:after="160"/>
        <w:rPr>
          <w:rFonts w:asciiTheme="minorBidi" w:hAnsiTheme="minorBidi" w:hint="cs"/>
          <w:color w:val="FF0000"/>
          <w:sz w:val="32"/>
          <w:szCs w:val="32"/>
          <w:shd w:val="clear" w:color="auto" w:fill="FFFFFF"/>
          <w:rtl/>
        </w:rPr>
      </w:pPr>
      <w:r>
        <w:rPr>
          <w:rFonts w:asciiTheme="minorBidi" w:hAnsiTheme="minorBidi" w:cs="Arial" w:hint="cs"/>
          <w:color w:val="FF0000"/>
          <w:sz w:val="32"/>
          <w:szCs w:val="32"/>
          <w:shd w:val="clear" w:color="auto" w:fill="FFFFFF"/>
          <w:rtl/>
        </w:rPr>
        <w:lastRenderedPageBreak/>
        <w:t xml:space="preserve">لذا </w:t>
      </w:r>
      <w:r w:rsidRPr="009E20C2">
        <w:rPr>
          <w:rFonts w:asciiTheme="minorBidi" w:hAnsiTheme="minorBidi" w:cs="Arial" w:hint="cs"/>
          <w:color w:val="FF0000"/>
          <w:sz w:val="32"/>
          <w:szCs w:val="32"/>
          <w:shd w:val="clear" w:color="auto" w:fill="FFFFFF"/>
          <w:rtl/>
        </w:rPr>
        <w:t>هنالك</w:t>
      </w:r>
      <w:r w:rsidRPr="009E20C2">
        <w:rPr>
          <w:rFonts w:asciiTheme="minorBidi" w:hAnsiTheme="minorBidi" w:cs="Arial"/>
          <w:color w:val="FF0000"/>
          <w:sz w:val="32"/>
          <w:szCs w:val="32"/>
          <w:shd w:val="clear" w:color="auto" w:fill="FFFFFF"/>
          <w:rtl/>
        </w:rPr>
        <w:t xml:space="preserve"> </w:t>
      </w:r>
      <w:r w:rsidRPr="009E20C2">
        <w:rPr>
          <w:rFonts w:asciiTheme="minorBidi" w:hAnsiTheme="minorBidi" w:cs="Arial" w:hint="cs"/>
          <w:color w:val="FF0000"/>
          <w:sz w:val="32"/>
          <w:szCs w:val="32"/>
          <w:shd w:val="clear" w:color="auto" w:fill="FFFFFF"/>
          <w:rtl/>
        </w:rPr>
        <w:t>عددا</w:t>
      </w:r>
      <w:r w:rsidRPr="009E20C2">
        <w:rPr>
          <w:rFonts w:asciiTheme="minorBidi" w:hAnsiTheme="minorBidi" w:cs="Arial"/>
          <w:color w:val="FF0000"/>
          <w:sz w:val="32"/>
          <w:szCs w:val="32"/>
          <w:shd w:val="clear" w:color="auto" w:fill="FFFFFF"/>
          <w:rtl/>
        </w:rPr>
        <w:t xml:space="preserve"> </w:t>
      </w:r>
      <w:r w:rsidRPr="009E20C2">
        <w:rPr>
          <w:rFonts w:asciiTheme="minorBidi" w:hAnsiTheme="minorBidi" w:cs="Arial" w:hint="cs"/>
          <w:color w:val="FF0000"/>
          <w:sz w:val="32"/>
          <w:szCs w:val="32"/>
          <w:shd w:val="clear" w:color="auto" w:fill="FFFFFF"/>
          <w:rtl/>
        </w:rPr>
        <w:t>من</w:t>
      </w:r>
      <w:r w:rsidRPr="009E20C2">
        <w:rPr>
          <w:rFonts w:asciiTheme="minorBidi" w:hAnsiTheme="minorBidi" w:cs="Arial"/>
          <w:color w:val="FF0000"/>
          <w:sz w:val="32"/>
          <w:szCs w:val="32"/>
          <w:shd w:val="clear" w:color="auto" w:fill="FFFFFF"/>
          <w:rtl/>
        </w:rPr>
        <w:t xml:space="preserve">  </w:t>
      </w:r>
      <w:r w:rsidRPr="009E20C2">
        <w:rPr>
          <w:rFonts w:asciiTheme="minorBidi" w:hAnsiTheme="minorBidi" w:cs="Arial" w:hint="cs"/>
          <w:color w:val="FF0000"/>
          <w:sz w:val="32"/>
          <w:szCs w:val="32"/>
          <w:shd w:val="clear" w:color="auto" w:fill="FFFFFF"/>
          <w:rtl/>
        </w:rPr>
        <w:t>المقترحات</w:t>
      </w:r>
      <w:r w:rsidRPr="009E20C2">
        <w:rPr>
          <w:rFonts w:asciiTheme="minorBidi" w:hAnsiTheme="minorBidi" w:cs="Arial"/>
          <w:color w:val="FF0000"/>
          <w:sz w:val="32"/>
          <w:szCs w:val="32"/>
          <w:shd w:val="clear" w:color="auto" w:fill="FFFFFF"/>
          <w:rtl/>
        </w:rPr>
        <w:t xml:space="preserve"> </w:t>
      </w:r>
      <w:r w:rsidRPr="009E20C2">
        <w:rPr>
          <w:rFonts w:asciiTheme="minorBidi" w:hAnsiTheme="minorBidi" w:cs="Arial" w:hint="cs"/>
          <w:color w:val="FF0000"/>
          <w:sz w:val="32"/>
          <w:szCs w:val="32"/>
          <w:shd w:val="clear" w:color="auto" w:fill="FFFFFF"/>
          <w:rtl/>
        </w:rPr>
        <w:t>التي</w:t>
      </w:r>
      <w:r w:rsidRPr="009E20C2">
        <w:rPr>
          <w:rFonts w:asciiTheme="minorBidi" w:hAnsiTheme="minorBidi" w:cs="Arial"/>
          <w:color w:val="FF0000"/>
          <w:sz w:val="32"/>
          <w:szCs w:val="32"/>
          <w:shd w:val="clear" w:color="auto" w:fill="FFFFFF"/>
          <w:rtl/>
        </w:rPr>
        <w:t xml:space="preserve"> </w:t>
      </w:r>
      <w:r w:rsidRPr="009E20C2">
        <w:rPr>
          <w:rFonts w:asciiTheme="minorBidi" w:hAnsiTheme="minorBidi" w:cs="Arial" w:hint="cs"/>
          <w:color w:val="FF0000"/>
          <w:sz w:val="32"/>
          <w:szCs w:val="32"/>
          <w:shd w:val="clear" w:color="auto" w:fill="FFFFFF"/>
          <w:rtl/>
        </w:rPr>
        <w:t>من</w:t>
      </w:r>
      <w:r w:rsidRPr="009E20C2">
        <w:rPr>
          <w:rFonts w:asciiTheme="minorBidi" w:hAnsiTheme="minorBidi" w:cs="Arial"/>
          <w:color w:val="FF0000"/>
          <w:sz w:val="32"/>
          <w:szCs w:val="32"/>
          <w:shd w:val="clear" w:color="auto" w:fill="FFFFFF"/>
          <w:rtl/>
        </w:rPr>
        <w:t xml:space="preserve"> </w:t>
      </w:r>
      <w:r w:rsidRPr="009E20C2">
        <w:rPr>
          <w:rFonts w:asciiTheme="minorBidi" w:hAnsiTheme="minorBidi" w:cs="Arial" w:hint="cs"/>
          <w:color w:val="FF0000"/>
          <w:sz w:val="32"/>
          <w:szCs w:val="32"/>
          <w:shd w:val="clear" w:color="auto" w:fill="FFFFFF"/>
          <w:rtl/>
        </w:rPr>
        <w:t>الممكن</w:t>
      </w:r>
      <w:r w:rsidRPr="009E20C2">
        <w:rPr>
          <w:rFonts w:asciiTheme="minorBidi" w:hAnsiTheme="minorBidi" w:cs="Arial"/>
          <w:color w:val="FF0000"/>
          <w:sz w:val="32"/>
          <w:szCs w:val="32"/>
          <w:shd w:val="clear" w:color="auto" w:fill="FFFFFF"/>
          <w:rtl/>
        </w:rPr>
        <w:t xml:space="preserve"> </w:t>
      </w:r>
      <w:r w:rsidRPr="009E20C2">
        <w:rPr>
          <w:rFonts w:asciiTheme="minorBidi" w:hAnsiTheme="minorBidi" w:cs="Arial" w:hint="cs"/>
          <w:color w:val="FF0000"/>
          <w:sz w:val="32"/>
          <w:szCs w:val="32"/>
          <w:shd w:val="clear" w:color="auto" w:fill="FFFFFF"/>
          <w:rtl/>
        </w:rPr>
        <w:t>القيام</w:t>
      </w:r>
      <w:r w:rsidRPr="009E20C2">
        <w:rPr>
          <w:rFonts w:asciiTheme="minorBidi" w:hAnsiTheme="minorBidi" w:cs="Arial"/>
          <w:color w:val="FF0000"/>
          <w:sz w:val="32"/>
          <w:szCs w:val="32"/>
          <w:shd w:val="clear" w:color="auto" w:fill="FFFFFF"/>
          <w:rtl/>
        </w:rPr>
        <w:t xml:space="preserve">  </w:t>
      </w:r>
      <w:r w:rsidRPr="009E20C2">
        <w:rPr>
          <w:rFonts w:asciiTheme="minorBidi" w:hAnsiTheme="minorBidi" w:cs="Arial" w:hint="cs"/>
          <w:color w:val="FF0000"/>
          <w:sz w:val="32"/>
          <w:szCs w:val="32"/>
          <w:shd w:val="clear" w:color="auto" w:fill="FFFFFF"/>
          <w:rtl/>
        </w:rPr>
        <w:t>بها</w:t>
      </w:r>
      <w:r w:rsidRPr="009E20C2">
        <w:rPr>
          <w:rFonts w:asciiTheme="minorBidi" w:hAnsiTheme="minorBidi" w:cs="Arial"/>
          <w:color w:val="FF0000"/>
          <w:sz w:val="32"/>
          <w:szCs w:val="32"/>
          <w:shd w:val="clear" w:color="auto" w:fill="FFFFFF"/>
          <w:rtl/>
        </w:rPr>
        <w:t xml:space="preserve"> </w:t>
      </w:r>
      <w:r w:rsidRPr="009E20C2">
        <w:rPr>
          <w:rFonts w:asciiTheme="minorBidi" w:hAnsiTheme="minorBidi" w:cs="Arial" w:hint="cs"/>
          <w:color w:val="FF0000"/>
          <w:sz w:val="32"/>
          <w:szCs w:val="32"/>
          <w:shd w:val="clear" w:color="auto" w:fill="FFFFFF"/>
          <w:rtl/>
        </w:rPr>
        <w:t>للوقاية</w:t>
      </w:r>
      <w:r w:rsidRPr="009E20C2">
        <w:rPr>
          <w:rFonts w:asciiTheme="minorBidi" w:hAnsiTheme="minorBidi" w:cs="Arial"/>
          <w:color w:val="FF0000"/>
          <w:sz w:val="32"/>
          <w:szCs w:val="32"/>
          <w:shd w:val="clear" w:color="auto" w:fill="FFFFFF"/>
          <w:rtl/>
        </w:rPr>
        <w:t xml:space="preserve"> </w:t>
      </w:r>
      <w:r w:rsidRPr="009E20C2">
        <w:rPr>
          <w:rFonts w:asciiTheme="minorBidi" w:hAnsiTheme="minorBidi" w:cs="Arial" w:hint="cs"/>
          <w:color w:val="FF0000"/>
          <w:sz w:val="32"/>
          <w:szCs w:val="32"/>
          <w:shd w:val="clear" w:color="auto" w:fill="FFFFFF"/>
          <w:rtl/>
        </w:rPr>
        <w:t>من</w:t>
      </w:r>
      <w:r w:rsidRPr="009E20C2">
        <w:rPr>
          <w:rFonts w:asciiTheme="minorBidi" w:hAnsiTheme="minorBidi" w:cs="Arial"/>
          <w:color w:val="FF0000"/>
          <w:sz w:val="32"/>
          <w:szCs w:val="32"/>
          <w:shd w:val="clear" w:color="auto" w:fill="FFFFFF"/>
          <w:rtl/>
        </w:rPr>
        <w:t xml:space="preserve"> </w:t>
      </w:r>
      <w:r w:rsidRPr="009E20C2">
        <w:rPr>
          <w:rFonts w:asciiTheme="minorBidi" w:hAnsiTheme="minorBidi" w:cs="Arial" w:hint="cs"/>
          <w:color w:val="FF0000"/>
          <w:sz w:val="32"/>
          <w:szCs w:val="32"/>
          <w:shd w:val="clear" w:color="auto" w:fill="FFFFFF"/>
          <w:rtl/>
        </w:rPr>
        <w:t>المخدرات</w:t>
      </w:r>
      <w:r w:rsidRPr="009E20C2">
        <w:rPr>
          <w:rFonts w:asciiTheme="minorBidi" w:hAnsiTheme="minorBidi" w:cs="Arial"/>
          <w:color w:val="FF0000"/>
          <w:sz w:val="32"/>
          <w:szCs w:val="32"/>
          <w:shd w:val="clear" w:color="auto" w:fill="FFFFFF"/>
          <w:rtl/>
        </w:rPr>
        <w:t xml:space="preserve"> </w:t>
      </w:r>
      <w:r w:rsidRPr="009E20C2">
        <w:rPr>
          <w:rFonts w:asciiTheme="minorBidi" w:hAnsiTheme="minorBidi" w:cs="Arial" w:hint="cs"/>
          <w:color w:val="FF0000"/>
          <w:sz w:val="32"/>
          <w:szCs w:val="32"/>
          <w:shd w:val="clear" w:color="auto" w:fill="FFFFFF"/>
          <w:rtl/>
        </w:rPr>
        <w:t>والحد</w:t>
      </w:r>
      <w:r w:rsidRPr="009E20C2">
        <w:rPr>
          <w:rFonts w:asciiTheme="minorBidi" w:hAnsiTheme="minorBidi" w:cs="Arial"/>
          <w:color w:val="FF0000"/>
          <w:sz w:val="32"/>
          <w:szCs w:val="32"/>
          <w:shd w:val="clear" w:color="auto" w:fill="FFFFFF"/>
          <w:rtl/>
        </w:rPr>
        <w:t xml:space="preserve"> </w:t>
      </w:r>
      <w:r w:rsidRPr="009E20C2">
        <w:rPr>
          <w:rFonts w:asciiTheme="minorBidi" w:hAnsiTheme="minorBidi" w:cs="Arial" w:hint="cs"/>
          <w:color w:val="FF0000"/>
          <w:sz w:val="32"/>
          <w:szCs w:val="32"/>
          <w:shd w:val="clear" w:color="auto" w:fill="FFFFFF"/>
          <w:rtl/>
        </w:rPr>
        <w:t>منها</w:t>
      </w:r>
      <w:r w:rsidRPr="009E20C2">
        <w:rPr>
          <w:rFonts w:asciiTheme="minorBidi" w:hAnsiTheme="minorBidi" w:cs="Arial"/>
          <w:color w:val="FF0000"/>
          <w:sz w:val="32"/>
          <w:szCs w:val="32"/>
          <w:shd w:val="clear" w:color="auto" w:fill="FFFFFF"/>
          <w:rtl/>
        </w:rPr>
        <w:t>:.</w:t>
      </w:r>
    </w:p>
    <w:p w:rsidR="009E20C2" w:rsidRPr="009E20C2" w:rsidRDefault="009E20C2" w:rsidP="009E20C2">
      <w:pPr>
        <w:spacing w:after="160"/>
        <w:rPr>
          <w:rFonts w:asciiTheme="minorBidi" w:hAnsiTheme="minorBidi"/>
          <w:color w:val="000000" w:themeColor="text1"/>
          <w:sz w:val="32"/>
          <w:szCs w:val="32"/>
          <w:shd w:val="clear" w:color="auto" w:fill="FFFFFF"/>
          <w:rtl/>
        </w:rPr>
      </w:pPr>
    </w:p>
    <w:p w:rsidR="009E20C2" w:rsidRPr="009E20C2" w:rsidRDefault="009E20C2" w:rsidP="009E20C2">
      <w:pPr>
        <w:spacing w:after="160"/>
        <w:rPr>
          <w:rFonts w:asciiTheme="minorBidi" w:hAnsiTheme="minorBidi"/>
          <w:color w:val="000000" w:themeColor="text1"/>
          <w:sz w:val="32"/>
          <w:szCs w:val="32"/>
          <w:shd w:val="clear" w:color="auto" w:fill="FFFFFF"/>
          <w:rtl/>
        </w:rPr>
      </w:pPr>
      <w:r w:rsidRPr="009E20C2">
        <w:rPr>
          <w:rFonts w:asciiTheme="minorBidi" w:hAnsiTheme="minorBidi" w:cs="Arial"/>
          <w:color w:val="000000" w:themeColor="text1"/>
          <w:sz w:val="32"/>
          <w:szCs w:val="32"/>
          <w:shd w:val="clear" w:color="auto" w:fill="FFFFFF"/>
          <w:rtl/>
        </w:rPr>
        <w:t xml:space="preserve">1 </w:t>
      </w:r>
      <w:r w:rsidRPr="009E20C2">
        <w:rPr>
          <w:rFonts w:asciiTheme="minorBidi" w:hAnsiTheme="minorBidi" w:cs="Arial" w:hint="cs"/>
          <w:color w:val="000000" w:themeColor="text1"/>
          <w:sz w:val="32"/>
          <w:szCs w:val="32"/>
          <w:shd w:val="clear" w:color="auto" w:fill="FFFFFF"/>
          <w:rtl/>
        </w:rPr>
        <w:t>ـ</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ضرورة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أن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تتضمن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المناهج</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الدراسية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محاضرات</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على</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الطلبة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تحذر</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من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مضار</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التدخين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وتعاطي</w:t>
      </w:r>
      <w:r w:rsidRPr="009E20C2">
        <w:rPr>
          <w:rFonts w:asciiTheme="minorBidi" w:hAnsiTheme="minorBidi" w:cs="Arial" w:hint="eastAsia"/>
          <w:color w:val="000000" w:themeColor="text1"/>
          <w:sz w:val="32"/>
          <w:szCs w:val="32"/>
          <w:shd w:val="clear" w:color="auto" w:fill="FFFFFF"/>
          <w:rtl/>
        </w:rPr>
        <w:t> </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المخدرات</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وتبين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مخاطرها</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والعقوبات</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المترتبة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على</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من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يتعاطها</w:t>
      </w:r>
      <w:r w:rsidRPr="009E20C2">
        <w:rPr>
          <w:rFonts w:asciiTheme="minorBidi" w:hAnsiTheme="minorBidi" w:cs="Arial"/>
          <w:color w:val="000000" w:themeColor="text1"/>
          <w:sz w:val="32"/>
          <w:szCs w:val="32"/>
          <w:shd w:val="clear" w:color="auto" w:fill="FFFFFF"/>
          <w:rtl/>
        </w:rPr>
        <w:t xml:space="preserve"> .</w:t>
      </w:r>
    </w:p>
    <w:p w:rsidR="009E20C2" w:rsidRPr="009E20C2" w:rsidRDefault="009E20C2" w:rsidP="009E20C2">
      <w:pPr>
        <w:spacing w:after="160"/>
        <w:rPr>
          <w:rFonts w:asciiTheme="minorBidi" w:hAnsiTheme="minorBidi"/>
          <w:color w:val="000000" w:themeColor="text1"/>
          <w:sz w:val="32"/>
          <w:szCs w:val="32"/>
          <w:shd w:val="clear" w:color="auto" w:fill="FFFFFF"/>
          <w:rtl/>
        </w:rPr>
      </w:pPr>
    </w:p>
    <w:p w:rsidR="009E20C2" w:rsidRPr="009E20C2" w:rsidRDefault="009E20C2" w:rsidP="009E20C2">
      <w:pPr>
        <w:spacing w:after="160"/>
        <w:rPr>
          <w:rFonts w:asciiTheme="minorBidi" w:hAnsiTheme="minorBidi"/>
          <w:color w:val="000000" w:themeColor="text1"/>
          <w:sz w:val="32"/>
          <w:szCs w:val="32"/>
          <w:shd w:val="clear" w:color="auto" w:fill="FFFFFF"/>
          <w:rtl/>
        </w:rPr>
      </w:pPr>
      <w:r w:rsidRPr="009E20C2">
        <w:rPr>
          <w:rFonts w:asciiTheme="minorBidi" w:hAnsiTheme="minorBidi" w:cs="Arial"/>
          <w:color w:val="000000" w:themeColor="text1"/>
          <w:sz w:val="32"/>
          <w:szCs w:val="32"/>
          <w:shd w:val="clear" w:color="auto" w:fill="FFFFFF"/>
          <w:rtl/>
        </w:rPr>
        <w:t xml:space="preserve">2 </w:t>
      </w:r>
      <w:r w:rsidRPr="009E20C2">
        <w:rPr>
          <w:rFonts w:asciiTheme="minorBidi" w:hAnsiTheme="minorBidi" w:cs="Arial" w:hint="cs"/>
          <w:color w:val="000000" w:themeColor="text1"/>
          <w:sz w:val="32"/>
          <w:szCs w:val="32"/>
          <w:shd w:val="clear" w:color="auto" w:fill="FFFFFF"/>
          <w:rtl/>
        </w:rPr>
        <w:t>ـ</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أقامة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الندوات</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والمؤتمرات</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وتكليف</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ذوي</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الاختصاص</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بإلقاء</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محاضرات</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تتضمن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كيفية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الوقاية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والعلاج</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ودور</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الأسرة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في</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الحد</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من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مخاطر</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المخدرات</w:t>
      </w:r>
      <w:r w:rsidRPr="009E20C2">
        <w:rPr>
          <w:rFonts w:asciiTheme="minorBidi" w:hAnsiTheme="minorBidi" w:cs="Arial"/>
          <w:color w:val="000000" w:themeColor="text1"/>
          <w:sz w:val="32"/>
          <w:szCs w:val="32"/>
          <w:shd w:val="clear" w:color="auto" w:fill="FFFFFF"/>
          <w:rtl/>
        </w:rPr>
        <w:t xml:space="preserve"> .</w:t>
      </w:r>
    </w:p>
    <w:p w:rsidR="009E20C2" w:rsidRPr="009E20C2" w:rsidRDefault="009E20C2" w:rsidP="009E20C2">
      <w:pPr>
        <w:spacing w:after="160"/>
        <w:rPr>
          <w:rFonts w:asciiTheme="minorBidi" w:hAnsiTheme="minorBidi"/>
          <w:color w:val="000000" w:themeColor="text1"/>
          <w:sz w:val="32"/>
          <w:szCs w:val="32"/>
          <w:shd w:val="clear" w:color="auto" w:fill="FFFFFF"/>
          <w:rtl/>
        </w:rPr>
      </w:pPr>
    </w:p>
    <w:p w:rsidR="009E20C2" w:rsidRPr="009E20C2" w:rsidRDefault="009E20C2" w:rsidP="009E20C2">
      <w:pPr>
        <w:spacing w:after="160"/>
        <w:rPr>
          <w:rFonts w:asciiTheme="minorBidi" w:hAnsiTheme="minorBidi"/>
          <w:color w:val="000000" w:themeColor="text1"/>
          <w:sz w:val="32"/>
          <w:szCs w:val="32"/>
          <w:shd w:val="clear" w:color="auto" w:fill="FFFFFF"/>
          <w:rtl/>
        </w:rPr>
      </w:pPr>
      <w:r w:rsidRPr="009E20C2">
        <w:rPr>
          <w:rFonts w:asciiTheme="minorBidi" w:hAnsiTheme="minorBidi" w:cs="Arial"/>
          <w:color w:val="000000" w:themeColor="text1"/>
          <w:sz w:val="32"/>
          <w:szCs w:val="32"/>
          <w:shd w:val="clear" w:color="auto" w:fill="FFFFFF"/>
          <w:rtl/>
        </w:rPr>
        <w:t xml:space="preserve">3 </w:t>
      </w:r>
      <w:r w:rsidRPr="009E20C2">
        <w:rPr>
          <w:rFonts w:asciiTheme="minorBidi" w:hAnsiTheme="minorBidi" w:cs="Arial" w:hint="cs"/>
          <w:color w:val="000000" w:themeColor="text1"/>
          <w:sz w:val="32"/>
          <w:szCs w:val="32"/>
          <w:shd w:val="clear" w:color="auto" w:fill="FFFFFF"/>
          <w:rtl/>
        </w:rPr>
        <w:t>ـ</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منع</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أو</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التقليل</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من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بيع</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الأدوية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المسكنة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ألا</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بوصفة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طبية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وان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يكون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للأطباء</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مهاما</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لتبصير</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المواطنين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بمخاطر</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المخدرات</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والأضرار</w:t>
      </w:r>
      <w:r w:rsidRPr="009E20C2">
        <w:rPr>
          <w:rFonts w:asciiTheme="minorBidi" w:hAnsiTheme="minorBidi" w:cs="Arial" w:hint="eastAsia"/>
          <w:color w:val="000000" w:themeColor="text1"/>
          <w:sz w:val="32"/>
          <w:szCs w:val="32"/>
          <w:shd w:val="clear" w:color="auto" w:fill="FFFFFF"/>
          <w:rtl/>
        </w:rPr>
        <w:t> </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الناجمة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عنها</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وإجراءات</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الوقاية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والعلاج</w:t>
      </w:r>
      <w:r w:rsidRPr="009E20C2">
        <w:rPr>
          <w:rFonts w:asciiTheme="minorBidi" w:hAnsiTheme="minorBidi" w:cs="Arial"/>
          <w:color w:val="000000" w:themeColor="text1"/>
          <w:sz w:val="32"/>
          <w:szCs w:val="32"/>
          <w:shd w:val="clear" w:color="auto" w:fill="FFFFFF"/>
          <w:rtl/>
        </w:rPr>
        <w:t xml:space="preserve"> .</w:t>
      </w:r>
    </w:p>
    <w:p w:rsidR="009E20C2" w:rsidRPr="009E20C2" w:rsidRDefault="009E20C2" w:rsidP="009E20C2">
      <w:pPr>
        <w:spacing w:after="160"/>
        <w:rPr>
          <w:rFonts w:asciiTheme="minorBidi" w:hAnsiTheme="minorBidi"/>
          <w:color w:val="000000" w:themeColor="text1"/>
          <w:sz w:val="32"/>
          <w:szCs w:val="32"/>
          <w:shd w:val="clear" w:color="auto" w:fill="FFFFFF"/>
          <w:rtl/>
        </w:rPr>
      </w:pPr>
    </w:p>
    <w:p w:rsidR="009E20C2" w:rsidRPr="009E20C2" w:rsidRDefault="009E20C2" w:rsidP="009E20C2">
      <w:pPr>
        <w:spacing w:after="160"/>
        <w:rPr>
          <w:rFonts w:asciiTheme="minorBidi" w:hAnsiTheme="minorBidi"/>
          <w:color w:val="000000" w:themeColor="text1"/>
          <w:sz w:val="32"/>
          <w:szCs w:val="32"/>
          <w:shd w:val="clear" w:color="auto" w:fill="FFFFFF"/>
          <w:rtl/>
        </w:rPr>
      </w:pPr>
      <w:r w:rsidRPr="009E20C2">
        <w:rPr>
          <w:rFonts w:asciiTheme="minorBidi" w:hAnsiTheme="minorBidi" w:cs="Arial"/>
          <w:color w:val="000000" w:themeColor="text1"/>
          <w:sz w:val="32"/>
          <w:szCs w:val="32"/>
          <w:shd w:val="clear" w:color="auto" w:fill="FFFFFF"/>
          <w:rtl/>
        </w:rPr>
        <w:t xml:space="preserve">4 </w:t>
      </w:r>
      <w:r w:rsidRPr="009E20C2">
        <w:rPr>
          <w:rFonts w:asciiTheme="minorBidi" w:hAnsiTheme="minorBidi" w:cs="Arial" w:hint="cs"/>
          <w:color w:val="000000" w:themeColor="text1"/>
          <w:sz w:val="32"/>
          <w:szCs w:val="32"/>
          <w:shd w:val="clear" w:color="auto" w:fill="FFFFFF"/>
          <w:rtl/>
        </w:rPr>
        <w:t>ـ</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على</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الحكومة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توفير</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الأمن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والأمان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والاستقرار</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لشعبها</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وتشديد</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الرقابة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على</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المناطق</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ودور</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السكن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المشبوهة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وتفتيشها</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كلما</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دعت</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الضرورة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على</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أن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تنفذ</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عمليات</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التفتيش</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بعد</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الحصول</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على</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قرارات</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صادرة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من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القاضي</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المختص</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استنادا</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للاختصاص</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المكاني</w:t>
      </w:r>
      <w:r w:rsidRPr="009E20C2">
        <w:rPr>
          <w:rFonts w:asciiTheme="minorBidi" w:hAnsiTheme="minorBidi" w:cs="Arial"/>
          <w:color w:val="000000" w:themeColor="text1"/>
          <w:sz w:val="32"/>
          <w:szCs w:val="32"/>
          <w:shd w:val="clear" w:color="auto" w:fill="FFFFFF"/>
          <w:rtl/>
        </w:rPr>
        <w:t xml:space="preserve"> .</w:t>
      </w:r>
    </w:p>
    <w:p w:rsidR="009E20C2" w:rsidRPr="009E20C2" w:rsidRDefault="009E20C2" w:rsidP="009E20C2">
      <w:pPr>
        <w:spacing w:after="160"/>
        <w:rPr>
          <w:rFonts w:asciiTheme="minorBidi" w:hAnsiTheme="minorBidi"/>
          <w:color w:val="000000" w:themeColor="text1"/>
          <w:sz w:val="32"/>
          <w:szCs w:val="32"/>
          <w:shd w:val="clear" w:color="auto" w:fill="FFFFFF"/>
          <w:rtl/>
        </w:rPr>
      </w:pPr>
    </w:p>
    <w:p w:rsidR="00520B9D" w:rsidRPr="009E20C2" w:rsidRDefault="009E20C2" w:rsidP="009E20C2">
      <w:pPr>
        <w:spacing w:after="160"/>
        <w:rPr>
          <w:rFonts w:asciiTheme="minorBidi" w:hAnsiTheme="minorBidi"/>
          <w:color w:val="000000" w:themeColor="text1"/>
          <w:sz w:val="32"/>
          <w:szCs w:val="32"/>
          <w:shd w:val="clear" w:color="auto" w:fill="FFFFFF"/>
          <w:rtl/>
        </w:rPr>
      </w:pPr>
      <w:r w:rsidRPr="009E20C2">
        <w:rPr>
          <w:rFonts w:asciiTheme="minorBidi" w:hAnsiTheme="minorBidi" w:cs="Arial"/>
          <w:color w:val="000000" w:themeColor="text1"/>
          <w:sz w:val="32"/>
          <w:szCs w:val="32"/>
          <w:shd w:val="clear" w:color="auto" w:fill="FFFFFF"/>
          <w:rtl/>
        </w:rPr>
        <w:t xml:space="preserve">5 </w:t>
      </w:r>
      <w:r w:rsidRPr="009E20C2">
        <w:rPr>
          <w:rFonts w:asciiTheme="minorBidi" w:hAnsiTheme="minorBidi" w:cs="Arial" w:hint="cs"/>
          <w:color w:val="000000" w:themeColor="text1"/>
          <w:sz w:val="32"/>
          <w:szCs w:val="32"/>
          <w:shd w:val="clear" w:color="auto" w:fill="FFFFFF"/>
          <w:rtl/>
        </w:rPr>
        <w:t>ـ</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العناية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بتربية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الفرد</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والمجتمع</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والتركيز</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على</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الجانب</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الديني</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وتكليف</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خطباء</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الجوامع</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بتحذير</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المصلين</w:t>
      </w:r>
      <w:r w:rsidRPr="009E20C2">
        <w:rPr>
          <w:rFonts w:asciiTheme="minorBidi" w:hAnsiTheme="minorBidi" w:cs="Arial" w:hint="eastAsia"/>
          <w:color w:val="000000" w:themeColor="text1"/>
          <w:sz w:val="32"/>
          <w:szCs w:val="32"/>
          <w:shd w:val="clear" w:color="auto" w:fill="FFFFFF"/>
          <w:rtl/>
        </w:rPr>
        <w:t> </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من</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مخاطر</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المخدرات</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والسلوكيات</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الضارة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والمنحرفة</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التي</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تؤذي</w:t>
      </w:r>
      <w:r w:rsidRPr="009E20C2">
        <w:rPr>
          <w:rFonts w:asciiTheme="minorBidi" w:hAnsiTheme="minorBidi" w:cs="Arial"/>
          <w:color w:val="000000" w:themeColor="text1"/>
          <w:sz w:val="32"/>
          <w:szCs w:val="32"/>
          <w:shd w:val="clear" w:color="auto" w:fill="FFFFFF"/>
          <w:rtl/>
        </w:rPr>
        <w:t xml:space="preserve"> </w:t>
      </w:r>
      <w:r w:rsidRPr="009E20C2">
        <w:rPr>
          <w:rFonts w:asciiTheme="minorBidi" w:hAnsiTheme="minorBidi" w:cs="Arial" w:hint="cs"/>
          <w:color w:val="000000" w:themeColor="text1"/>
          <w:sz w:val="32"/>
          <w:szCs w:val="32"/>
          <w:shd w:val="clear" w:color="auto" w:fill="FFFFFF"/>
          <w:rtl/>
        </w:rPr>
        <w:t>المجتمع</w:t>
      </w:r>
    </w:p>
    <w:p w:rsidR="00520B9D" w:rsidRDefault="00520B9D" w:rsidP="0087378F">
      <w:pPr>
        <w:spacing w:after="160" w:line="256" w:lineRule="auto"/>
        <w:rPr>
          <w:rFonts w:asciiTheme="minorBidi" w:hAnsiTheme="minorBidi"/>
          <w:color w:val="000000"/>
          <w:sz w:val="32"/>
          <w:szCs w:val="32"/>
          <w:shd w:val="clear" w:color="auto" w:fill="FFFFFF"/>
          <w:rtl/>
        </w:rPr>
      </w:pPr>
    </w:p>
    <w:p w:rsidR="00520B9D" w:rsidRPr="00520B9D" w:rsidRDefault="00520B9D" w:rsidP="0087378F">
      <w:pPr>
        <w:spacing w:after="160" w:line="256" w:lineRule="auto"/>
        <w:rPr>
          <w:rFonts w:asciiTheme="minorBidi" w:hAnsiTheme="minorBidi"/>
          <w:color w:val="FF0000"/>
          <w:sz w:val="36"/>
          <w:szCs w:val="36"/>
          <w:shd w:val="clear" w:color="auto" w:fill="FFFFFF"/>
          <w:rtl/>
        </w:rPr>
      </w:pPr>
      <w:r w:rsidRPr="00520B9D">
        <w:rPr>
          <w:rFonts w:asciiTheme="minorBidi" w:hAnsiTheme="minorBidi" w:hint="cs"/>
          <w:color w:val="FF0000"/>
          <w:sz w:val="36"/>
          <w:szCs w:val="36"/>
          <w:shd w:val="clear" w:color="auto" w:fill="FFFFFF"/>
          <w:rtl/>
        </w:rPr>
        <w:t>التوصيات:-</w:t>
      </w:r>
    </w:p>
    <w:p w:rsidR="00520B9D" w:rsidRDefault="00520B9D" w:rsidP="00014152">
      <w:pPr>
        <w:spacing w:line="360" w:lineRule="auto"/>
        <w:rPr>
          <w:sz w:val="28"/>
          <w:szCs w:val="28"/>
          <w:rtl/>
        </w:rPr>
      </w:pPr>
      <w:r w:rsidRPr="00C537C7">
        <w:rPr>
          <w:rFonts w:hint="cs"/>
          <w:sz w:val="28"/>
          <w:szCs w:val="28"/>
          <w:rtl/>
        </w:rPr>
        <w:t xml:space="preserve">- </w:t>
      </w:r>
      <w:r w:rsidRPr="00C537C7">
        <w:rPr>
          <w:sz w:val="28"/>
          <w:szCs w:val="28"/>
          <w:rtl/>
        </w:rPr>
        <w:t xml:space="preserve">وضع حلول مناسبة للمشكلات الاقتصادية للمجتمع؛ بحيث يتمُّ القضاء على الفراغ والبطالة، </w:t>
      </w:r>
    </w:p>
    <w:p w:rsidR="00520B9D" w:rsidRDefault="00520B9D" w:rsidP="00014152">
      <w:pPr>
        <w:spacing w:line="360" w:lineRule="auto"/>
        <w:rPr>
          <w:sz w:val="28"/>
          <w:szCs w:val="28"/>
          <w:rtl/>
        </w:rPr>
      </w:pPr>
      <w:r w:rsidRPr="00C537C7">
        <w:rPr>
          <w:sz w:val="28"/>
          <w:szCs w:val="28"/>
        </w:rPr>
        <w:br/>
      </w:r>
      <w:r w:rsidRPr="00C537C7">
        <w:rPr>
          <w:rFonts w:hint="cs"/>
          <w:sz w:val="28"/>
          <w:szCs w:val="28"/>
          <w:rtl/>
        </w:rPr>
        <w:t xml:space="preserve">- </w:t>
      </w:r>
      <w:r w:rsidRPr="00C537C7">
        <w:rPr>
          <w:sz w:val="28"/>
          <w:szCs w:val="28"/>
          <w:rtl/>
        </w:rPr>
        <w:t>يجب تشكيل لجنة متخصصة من كافة الجهات الرسمية والشعبية</w:t>
      </w:r>
      <w:r w:rsidRPr="00C537C7">
        <w:rPr>
          <w:sz w:val="28"/>
          <w:szCs w:val="28"/>
        </w:rPr>
        <w:t xml:space="preserve"> (</w:t>
      </w:r>
      <w:r w:rsidRPr="00C537C7">
        <w:rPr>
          <w:sz w:val="28"/>
          <w:szCs w:val="28"/>
          <w:rtl/>
        </w:rPr>
        <w:t>صحية، اجتماعية، اقتصادية، حقوقيين، مفكرين، مؤسَّسات شعبية من أندية وجمعيات مهنية ونسائية… إلخ</w:t>
      </w:r>
      <w:r w:rsidRPr="00C537C7">
        <w:rPr>
          <w:sz w:val="28"/>
          <w:szCs w:val="28"/>
        </w:rPr>
        <w:t>)</w:t>
      </w:r>
      <w:r w:rsidRPr="00C537C7">
        <w:rPr>
          <w:sz w:val="28"/>
          <w:szCs w:val="28"/>
          <w:rtl/>
        </w:rPr>
        <w:t xml:space="preserve">؛ وذلك </w:t>
      </w:r>
      <w:r w:rsidRPr="00C537C7">
        <w:rPr>
          <w:sz w:val="28"/>
          <w:szCs w:val="28"/>
          <w:rtl/>
        </w:rPr>
        <w:lastRenderedPageBreak/>
        <w:t>للمشاركة في الكشف عن الأسباب الحقيقية للمشكلة، وفي وضع الحلول بشكل جماعي؛ بحيث تُتناول مختلف جوانب المُشكلة، مع توفير حرية البحث العلمي ووضع الدراسات العلمية التي تتناول المشكلة من جوانبها الاجتماعية والنفسية، وتوفير كافة التسهيلات والضمانات لنَجاح عمل اللجنة في القيام بمُهماتها، حتى يتم القضاء النهائي على المشكلة من المجتمع</w:t>
      </w:r>
      <w:r w:rsidRPr="00C537C7">
        <w:rPr>
          <w:sz w:val="28"/>
          <w:szCs w:val="28"/>
        </w:rPr>
        <w:t>.</w:t>
      </w:r>
    </w:p>
    <w:p w:rsidR="00520B9D" w:rsidRDefault="00520B9D" w:rsidP="00014152">
      <w:pPr>
        <w:spacing w:line="360" w:lineRule="auto"/>
      </w:pPr>
      <w:r w:rsidRPr="00C537C7">
        <w:rPr>
          <w:sz w:val="28"/>
          <w:szCs w:val="28"/>
        </w:rPr>
        <w:br/>
      </w:r>
      <w:r w:rsidRPr="00C537C7">
        <w:rPr>
          <w:rFonts w:hint="cs"/>
          <w:sz w:val="28"/>
          <w:szCs w:val="28"/>
          <w:rtl/>
        </w:rPr>
        <w:t xml:space="preserve">- </w:t>
      </w:r>
      <w:r w:rsidRPr="00C537C7">
        <w:rPr>
          <w:sz w:val="28"/>
          <w:szCs w:val="28"/>
          <w:rtl/>
        </w:rPr>
        <w:t>التركيز في وسائل الإعلام المختلفة على بيان أضرار المخدرات على الفرد والمجتمع، سواء كانت صحية أو اجتماعية أو اقتصادية</w:t>
      </w:r>
      <w:r w:rsidRPr="00C537C7">
        <w:rPr>
          <w:sz w:val="28"/>
          <w:szCs w:val="28"/>
        </w:rPr>
        <w:br/>
      </w:r>
      <w:r w:rsidRPr="00C537C7">
        <w:rPr>
          <w:rFonts w:hint="cs"/>
          <w:sz w:val="28"/>
          <w:szCs w:val="28"/>
          <w:rtl/>
        </w:rPr>
        <w:t xml:space="preserve">- </w:t>
      </w:r>
      <w:r w:rsidRPr="00C537C7">
        <w:rPr>
          <w:sz w:val="28"/>
          <w:szCs w:val="28"/>
          <w:rtl/>
        </w:rPr>
        <w:t>يجب العمل على ملء الفراغ القاتل الذي يُعاني منه قطاع الشباب؛ وذلك بإطلاق الحريات العامة في البلاد، ووضع البرامج الاجتماعية الثقافية الجديرة بتنمية وعي الشباب وفتح مداركهم، وتوفير كل فرص الإبداع لديهم من خلال النشاطات الثقافية والاجتماعية والرياضية عبر المؤسَّسات والجمعيات والأندية الشعبية، والمسارح وغيرها</w:t>
      </w:r>
      <w:r w:rsidRPr="00C537C7">
        <w:rPr>
          <w:sz w:val="28"/>
          <w:szCs w:val="28"/>
        </w:rPr>
        <w:t>.</w:t>
      </w:r>
      <w:r w:rsidRPr="00C537C7">
        <w:rPr>
          <w:sz w:val="28"/>
          <w:szCs w:val="28"/>
        </w:rPr>
        <w:br/>
      </w:r>
      <w:r w:rsidRPr="00C537C7">
        <w:rPr>
          <w:sz w:val="28"/>
          <w:szCs w:val="28"/>
        </w:rPr>
        <w:br/>
      </w:r>
      <w:r w:rsidRPr="00C537C7">
        <w:rPr>
          <w:rFonts w:hint="cs"/>
          <w:sz w:val="28"/>
          <w:szCs w:val="28"/>
          <w:rtl/>
        </w:rPr>
        <w:t xml:space="preserve">- </w:t>
      </w:r>
      <w:r w:rsidRPr="00C537C7">
        <w:rPr>
          <w:sz w:val="28"/>
          <w:szCs w:val="28"/>
          <w:rtl/>
        </w:rPr>
        <w:t>دور القانون كجزء مكمِّل لها، رادع لمن لم تَنفع فيه تلك الحلول - آخذًا بعين الاعتبار نتائج الدراسات والبحوث العلمية لأسباب الظاهرة التي تَخرج بها اللجنة المختصة المقترحة بمكافحة المخدرات - وباعتبار أن المتَّهم يمكن أن يكون عضوًا بَناءً في المجتمع وليس عضوًا ميؤوسًا منه، وبالتالي يجب تشريع القوانين الرادعة ودعم أجهزة الأمن في تنفيذها</w:t>
      </w:r>
      <w:r w:rsidRPr="00C537C7">
        <w:rPr>
          <w:sz w:val="28"/>
          <w:szCs w:val="28"/>
        </w:rPr>
        <w:t>.</w:t>
      </w:r>
      <w:r w:rsidRPr="00723F48">
        <w:br/>
      </w:r>
    </w:p>
    <w:p w:rsidR="00520B9D" w:rsidRPr="00520B9D" w:rsidRDefault="00520B9D" w:rsidP="00014152">
      <w:pPr>
        <w:spacing w:after="160" w:line="360" w:lineRule="auto"/>
        <w:rPr>
          <w:rFonts w:asciiTheme="minorBidi" w:hAnsiTheme="minorBidi"/>
          <w:color w:val="000000"/>
          <w:sz w:val="32"/>
          <w:szCs w:val="32"/>
          <w:shd w:val="clear" w:color="auto" w:fill="FFFFFF"/>
          <w:rtl/>
        </w:rPr>
      </w:pPr>
    </w:p>
    <w:p w:rsidR="00520B9D" w:rsidRDefault="00520B9D" w:rsidP="0087378F">
      <w:pPr>
        <w:spacing w:after="160" w:line="256" w:lineRule="auto"/>
        <w:rPr>
          <w:rFonts w:asciiTheme="minorBidi" w:hAnsiTheme="minorBidi"/>
          <w:color w:val="000000"/>
          <w:sz w:val="32"/>
          <w:szCs w:val="32"/>
          <w:shd w:val="clear" w:color="auto" w:fill="FFFFFF"/>
          <w:rtl/>
        </w:rPr>
      </w:pPr>
    </w:p>
    <w:p w:rsidR="00520B9D" w:rsidRDefault="00520B9D" w:rsidP="0087378F">
      <w:pPr>
        <w:spacing w:after="160" w:line="256" w:lineRule="auto"/>
        <w:rPr>
          <w:rFonts w:asciiTheme="minorBidi" w:hAnsiTheme="minorBidi"/>
          <w:color w:val="000000"/>
          <w:sz w:val="32"/>
          <w:szCs w:val="32"/>
          <w:shd w:val="clear" w:color="auto" w:fill="FFFFFF"/>
          <w:rtl/>
        </w:rPr>
      </w:pPr>
    </w:p>
    <w:sectPr w:rsidR="00520B9D" w:rsidSect="0084057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6768"/>
    <w:multiLevelType w:val="hybridMultilevel"/>
    <w:tmpl w:val="88406E68"/>
    <w:lvl w:ilvl="0" w:tplc="26968A62">
      <w:start w:val="1"/>
      <w:numFmt w:val="bullet"/>
      <w:lvlText w:val="•"/>
      <w:lvlJc w:val="left"/>
      <w:pPr>
        <w:tabs>
          <w:tab w:val="num" w:pos="720"/>
        </w:tabs>
        <w:ind w:left="720" w:hanging="360"/>
      </w:pPr>
      <w:rPr>
        <w:rFonts w:ascii="Arial" w:hAnsi="Arial" w:hint="default"/>
      </w:rPr>
    </w:lvl>
    <w:lvl w:ilvl="1" w:tplc="3908428A" w:tentative="1">
      <w:start w:val="1"/>
      <w:numFmt w:val="bullet"/>
      <w:lvlText w:val="•"/>
      <w:lvlJc w:val="left"/>
      <w:pPr>
        <w:tabs>
          <w:tab w:val="num" w:pos="1440"/>
        </w:tabs>
        <w:ind w:left="1440" w:hanging="360"/>
      </w:pPr>
      <w:rPr>
        <w:rFonts w:ascii="Arial" w:hAnsi="Arial" w:hint="default"/>
      </w:rPr>
    </w:lvl>
    <w:lvl w:ilvl="2" w:tplc="298AE90A" w:tentative="1">
      <w:start w:val="1"/>
      <w:numFmt w:val="bullet"/>
      <w:lvlText w:val="•"/>
      <w:lvlJc w:val="left"/>
      <w:pPr>
        <w:tabs>
          <w:tab w:val="num" w:pos="2160"/>
        </w:tabs>
        <w:ind w:left="2160" w:hanging="360"/>
      </w:pPr>
      <w:rPr>
        <w:rFonts w:ascii="Arial" w:hAnsi="Arial" w:hint="default"/>
      </w:rPr>
    </w:lvl>
    <w:lvl w:ilvl="3" w:tplc="ECC04208" w:tentative="1">
      <w:start w:val="1"/>
      <w:numFmt w:val="bullet"/>
      <w:lvlText w:val="•"/>
      <w:lvlJc w:val="left"/>
      <w:pPr>
        <w:tabs>
          <w:tab w:val="num" w:pos="2880"/>
        </w:tabs>
        <w:ind w:left="2880" w:hanging="360"/>
      </w:pPr>
      <w:rPr>
        <w:rFonts w:ascii="Arial" w:hAnsi="Arial" w:hint="default"/>
      </w:rPr>
    </w:lvl>
    <w:lvl w:ilvl="4" w:tplc="784C7AFA" w:tentative="1">
      <w:start w:val="1"/>
      <w:numFmt w:val="bullet"/>
      <w:lvlText w:val="•"/>
      <w:lvlJc w:val="left"/>
      <w:pPr>
        <w:tabs>
          <w:tab w:val="num" w:pos="3600"/>
        </w:tabs>
        <w:ind w:left="3600" w:hanging="360"/>
      </w:pPr>
      <w:rPr>
        <w:rFonts w:ascii="Arial" w:hAnsi="Arial" w:hint="default"/>
      </w:rPr>
    </w:lvl>
    <w:lvl w:ilvl="5" w:tplc="2F0E9D54" w:tentative="1">
      <w:start w:val="1"/>
      <w:numFmt w:val="bullet"/>
      <w:lvlText w:val="•"/>
      <w:lvlJc w:val="left"/>
      <w:pPr>
        <w:tabs>
          <w:tab w:val="num" w:pos="4320"/>
        </w:tabs>
        <w:ind w:left="4320" w:hanging="360"/>
      </w:pPr>
      <w:rPr>
        <w:rFonts w:ascii="Arial" w:hAnsi="Arial" w:hint="default"/>
      </w:rPr>
    </w:lvl>
    <w:lvl w:ilvl="6" w:tplc="2FC64F2E" w:tentative="1">
      <w:start w:val="1"/>
      <w:numFmt w:val="bullet"/>
      <w:lvlText w:val="•"/>
      <w:lvlJc w:val="left"/>
      <w:pPr>
        <w:tabs>
          <w:tab w:val="num" w:pos="5040"/>
        </w:tabs>
        <w:ind w:left="5040" w:hanging="360"/>
      </w:pPr>
      <w:rPr>
        <w:rFonts w:ascii="Arial" w:hAnsi="Arial" w:hint="default"/>
      </w:rPr>
    </w:lvl>
    <w:lvl w:ilvl="7" w:tplc="221E3B9A" w:tentative="1">
      <w:start w:val="1"/>
      <w:numFmt w:val="bullet"/>
      <w:lvlText w:val="•"/>
      <w:lvlJc w:val="left"/>
      <w:pPr>
        <w:tabs>
          <w:tab w:val="num" w:pos="5760"/>
        </w:tabs>
        <w:ind w:left="5760" w:hanging="360"/>
      </w:pPr>
      <w:rPr>
        <w:rFonts w:ascii="Arial" w:hAnsi="Arial" w:hint="default"/>
      </w:rPr>
    </w:lvl>
    <w:lvl w:ilvl="8" w:tplc="EA72CD92" w:tentative="1">
      <w:start w:val="1"/>
      <w:numFmt w:val="bullet"/>
      <w:lvlText w:val="•"/>
      <w:lvlJc w:val="left"/>
      <w:pPr>
        <w:tabs>
          <w:tab w:val="num" w:pos="6480"/>
        </w:tabs>
        <w:ind w:left="6480" w:hanging="360"/>
      </w:pPr>
      <w:rPr>
        <w:rFonts w:ascii="Arial" w:hAnsi="Arial" w:hint="default"/>
      </w:rPr>
    </w:lvl>
  </w:abstractNum>
  <w:abstractNum w:abstractNumId="1">
    <w:nsid w:val="18EF33F4"/>
    <w:multiLevelType w:val="hybridMultilevel"/>
    <w:tmpl w:val="B9D47480"/>
    <w:lvl w:ilvl="0" w:tplc="EBA4B85A">
      <w:start w:val="1"/>
      <w:numFmt w:val="bullet"/>
      <w:lvlText w:val="•"/>
      <w:lvlJc w:val="left"/>
      <w:pPr>
        <w:tabs>
          <w:tab w:val="num" w:pos="720"/>
        </w:tabs>
        <w:ind w:left="720" w:hanging="360"/>
      </w:pPr>
      <w:rPr>
        <w:rFonts w:ascii="Arial" w:hAnsi="Arial" w:hint="default"/>
      </w:rPr>
    </w:lvl>
    <w:lvl w:ilvl="1" w:tplc="E5F21526" w:tentative="1">
      <w:start w:val="1"/>
      <w:numFmt w:val="bullet"/>
      <w:lvlText w:val="•"/>
      <w:lvlJc w:val="left"/>
      <w:pPr>
        <w:tabs>
          <w:tab w:val="num" w:pos="1440"/>
        </w:tabs>
        <w:ind w:left="1440" w:hanging="360"/>
      </w:pPr>
      <w:rPr>
        <w:rFonts w:ascii="Arial" w:hAnsi="Arial" w:hint="default"/>
      </w:rPr>
    </w:lvl>
    <w:lvl w:ilvl="2" w:tplc="D8864CF2" w:tentative="1">
      <w:start w:val="1"/>
      <w:numFmt w:val="bullet"/>
      <w:lvlText w:val="•"/>
      <w:lvlJc w:val="left"/>
      <w:pPr>
        <w:tabs>
          <w:tab w:val="num" w:pos="2160"/>
        </w:tabs>
        <w:ind w:left="2160" w:hanging="360"/>
      </w:pPr>
      <w:rPr>
        <w:rFonts w:ascii="Arial" w:hAnsi="Arial" w:hint="default"/>
      </w:rPr>
    </w:lvl>
    <w:lvl w:ilvl="3" w:tplc="33AA77A0" w:tentative="1">
      <w:start w:val="1"/>
      <w:numFmt w:val="bullet"/>
      <w:lvlText w:val="•"/>
      <w:lvlJc w:val="left"/>
      <w:pPr>
        <w:tabs>
          <w:tab w:val="num" w:pos="2880"/>
        </w:tabs>
        <w:ind w:left="2880" w:hanging="360"/>
      </w:pPr>
      <w:rPr>
        <w:rFonts w:ascii="Arial" w:hAnsi="Arial" w:hint="default"/>
      </w:rPr>
    </w:lvl>
    <w:lvl w:ilvl="4" w:tplc="B838BF84" w:tentative="1">
      <w:start w:val="1"/>
      <w:numFmt w:val="bullet"/>
      <w:lvlText w:val="•"/>
      <w:lvlJc w:val="left"/>
      <w:pPr>
        <w:tabs>
          <w:tab w:val="num" w:pos="3600"/>
        </w:tabs>
        <w:ind w:left="3600" w:hanging="360"/>
      </w:pPr>
      <w:rPr>
        <w:rFonts w:ascii="Arial" w:hAnsi="Arial" w:hint="default"/>
      </w:rPr>
    </w:lvl>
    <w:lvl w:ilvl="5" w:tplc="A9909BCE" w:tentative="1">
      <w:start w:val="1"/>
      <w:numFmt w:val="bullet"/>
      <w:lvlText w:val="•"/>
      <w:lvlJc w:val="left"/>
      <w:pPr>
        <w:tabs>
          <w:tab w:val="num" w:pos="4320"/>
        </w:tabs>
        <w:ind w:left="4320" w:hanging="360"/>
      </w:pPr>
      <w:rPr>
        <w:rFonts w:ascii="Arial" w:hAnsi="Arial" w:hint="default"/>
      </w:rPr>
    </w:lvl>
    <w:lvl w:ilvl="6" w:tplc="9A8EC03E" w:tentative="1">
      <w:start w:val="1"/>
      <w:numFmt w:val="bullet"/>
      <w:lvlText w:val="•"/>
      <w:lvlJc w:val="left"/>
      <w:pPr>
        <w:tabs>
          <w:tab w:val="num" w:pos="5040"/>
        </w:tabs>
        <w:ind w:left="5040" w:hanging="360"/>
      </w:pPr>
      <w:rPr>
        <w:rFonts w:ascii="Arial" w:hAnsi="Arial" w:hint="default"/>
      </w:rPr>
    </w:lvl>
    <w:lvl w:ilvl="7" w:tplc="BCB4C50C" w:tentative="1">
      <w:start w:val="1"/>
      <w:numFmt w:val="bullet"/>
      <w:lvlText w:val="•"/>
      <w:lvlJc w:val="left"/>
      <w:pPr>
        <w:tabs>
          <w:tab w:val="num" w:pos="5760"/>
        </w:tabs>
        <w:ind w:left="5760" w:hanging="360"/>
      </w:pPr>
      <w:rPr>
        <w:rFonts w:ascii="Arial" w:hAnsi="Arial" w:hint="default"/>
      </w:rPr>
    </w:lvl>
    <w:lvl w:ilvl="8" w:tplc="15EA3938" w:tentative="1">
      <w:start w:val="1"/>
      <w:numFmt w:val="bullet"/>
      <w:lvlText w:val="•"/>
      <w:lvlJc w:val="left"/>
      <w:pPr>
        <w:tabs>
          <w:tab w:val="num" w:pos="6480"/>
        </w:tabs>
        <w:ind w:left="6480" w:hanging="360"/>
      </w:pPr>
      <w:rPr>
        <w:rFonts w:ascii="Arial" w:hAnsi="Arial" w:hint="default"/>
      </w:rPr>
    </w:lvl>
  </w:abstractNum>
  <w:abstractNum w:abstractNumId="2">
    <w:nsid w:val="40B476A7"/>
    <w:multiLevelType w:val="hybridMultilevel"/>
    <w:tmpl w:val="8D72C010"/>
    <w:lvl w:ilvl="0" w:tplc="D72A1392">
      <w:start w:val="1"/>
      <w:numFmt w:val="bullet"/>
      <w:lvlText w:val="•"/>
      <w:lvlJc w:val="left"/>
      <w:pPr>
        <w:tabs>
          <w:tab w:val="num" w:pos="720"/>
        </w:tabs>
        <w:ind w:left="720" w:hanging="360"/>
      </w:pPr>
      <w:rPr>
        <w:rFonts w:ascii="Arial" w:hAnsi="Arial" w:hint="default"/>
      </w:rPr>
    </w:lvl>
    <w:lvl w:ilvl="1" w:tplc="24CE64D6" w:tentative="1">
      <w:start w:val="1"/>
      <w:numFmt w:val="bullet"/>
      <w:lvlText w:val="•"/>
      <w:lvlJc w:val="left"/>
      <w:pPr>
        <w:tabs>
          <w:tab w:val="num" w:pos="1440"/>
        </w:tabs>
        <w:ind w:left="1440" w:hanging="360"/>
      </w:pPr>
      <w:rPr>
        <w:rFonts w:ascii="Arial" w:hAnsi="Arial" w:hint="default"/>
      </w:rPr>
    </w:lvl>
    <w:lvl w:ilvl="2" w:tplc="DA545502" w:tentative="1">
      <w:start w:val="1"/>
      <w:numFmt w:val="bullet"/>
      <w:lvlText w:val="•"/>
      <w:lvlJc w:val="left"/>
      <w:pPr>
        <w:tabs>
          <w:tab w:val="num" w:pos="2160"/>
        </w:tabs>
        <w:ind w:left="2160" w:hanging="360"/>
      </w:pPr>
      <w:rPr>
        <w:rFonts w:ascii="Arial" w:hAnsi="Arial" w:hint="default"/>
      </w:rPr>
    </w:lvl>
    <w:lvl w:ilvl="3" w:tplc="833282F4" w:tentative="1">
      <w:start w:val="1"/>
      <w:numFmt w:val="bullet"/>
      <w:lvlText w:val="•"/>
      <w:lvlJc w:val="left"/>
      <w:pPr>
        <w:tabs>
          <w:tab w:val="num" w:pos="2880"/>
        </w:tabs>
        <w:ind w:left="2880" w:hanging="360"/>
      </w:pPr>
      <w:rPr>
        <w:rFonts w:ascii="Arial" w:hAnsi="Arial" w:hint="default"/>
      </w:rPr>
    </w:lvl>
    <w:lvl w:ilvl="4" w:tplc="72F6B8D4" w:tentative="1">
      <w:start w:val="1"/>
      <w:numFmt w:val="bullet"/>
      <w:lvlText w:val="•"/>
      <w:lvlJc w:val="left"/>
      <w:pPr>
        <w:tabs>
          <w:tab w:val="num" w:pos="3600"/>
        </w:tabs>
        <w:ind w:left="3600" w:hanging="360"/>
      </w:pPr>
      <w:rPr>
        <w:rFonts w:ascii="Arial" w:hAnsi="Arial" w:hint="default"/>
      </w:rPr>
    </w:lvl>
    <w:lvl w:ilvl="5" w:tplc="1DFEDE06" w:tentative="1">
      <w:start w:val="1"/>
      <w:numFmt w:val="bullet"/>
      <w:lvlText w:val="•"/>
      <w:lvlJc w:val="left"/>
      <w:pPr>
        <w:tabs>
          <w:tab w:val="num" w:pos="4320"/>
        </w:tabs>
        <w:ind w:left="4320" w:hanging="360"/>
      </w:pPr>
      <w:rPr>
        <w:rFonts w:ascii="Arial" w:hAnsi="Arial" w:hint="default"/>
      </w:rPr>
    </w:lvl>
    <w:lvl w:ilvl="6" w:tplc="4FC213AC" w:tentative="1">
      <w:start w:val="1"/>
      <w:numFmt w:val="bullet"/>
      <w:lvlText w:val="•"/>
      <w:lvlJc w:val="left"/>
      <w:pPr>
        <w:tabs>
          <w:tab w:val="num" w:pos="5040"/>
        </w:tabs>
        <w:ind w:left="5040" w:hanging="360"/>
      </w:pPr>
      <w:rPr>
        <w:rFonts w:ascii="Arial" w:hAnsi="Arial" w:hint="default"/>
      </w:rPr>
    </w:lvl>
    <w:lvl w:ilvl="7" w:tplc="F870AA66" w:tentative="1">
      <w:start w:val="1"/>
      <w:numFmt w:val="bullet"/>
      <w:lvlText w:val="•"/>
      <w:lvlJc w:val="left"/>
      <w:pPr>
        <w:tabs>
          <w:tab w:val="num" w:pos="5760"/>
        </w:tabs>
        <w:ind w:left="5760" w:hanging="360"/>
      </w:pPr>
      <w:rPr>
        <w:rFonts w:ascii="Arial" w:hAnsi="Arial" w:hint="default"/>
      </w:rPr>
    </w:lvl>
    <w:lvl w:ilvl="8" w:tplc="8CC62DC6" w:tentative="1">
      <w:start w:val="1"/>
      <w:numFmt w:val="bullet"/>
      <w:lvlText w:val="•"/>
      <w:lvlJc w:val="left"/>
      <w:pPr>
        <w:tabs>
          <w:tab w:val="num" w:pos="6480"/>
        </w:tabs>
        <w:ind w:left="6480" w:hanging="360"/>
      </w:pPr>
      <w:rPr>
        <w:rFonts w:ascii="Arial" w:hAnsi="Arial" w:hint="default"/>
      </w:rPr>
    </w:lvl>
  </w:abstractNum>
  <w:abstractNum w:abstractNumId="3">
    <w:nsid w:val="41E231FA"/>
    <w:multiLevelType w:val="hybridMultilevel"/>
    <w:tmpl w:val="06C27CC4"/>
    <w:lvl w:ilvl="0" w:tplc="E050F95A">
      <w:start w:val="1"/>
      <w:numFmt w:val="bullet"/>
      <w:lvlText w:val="•"/>
      <w:lvlJc w:val="left"/>
      <w:pPr>
        <w:tabs>
          <w:tab w:val="num" w:pos="720"/>
        </w:tabs>
        <w:ind w:left="720" w:hanging="360"/>
      </w:pPr>
      <w:rPr>
        <w:rFonts w:ascii="Arial" w:hAnsi="Arial" w:hint="default"/>
      </w:rPr>
    </w:lvl>
    <w:lvl w:ilvl="1" w:tplc="941A2EC6" w:tentative="1">
      <w:start w:val="1"/>
      <w:numFmt w:val="bullet"/>
      <w:lvlText w:val="•"/>
      <w:lvlJc w:val="left"/>
      <w:pPr>
        <w:tabs>
          <w:tab w:val="num" w:pos="1440"/>
        </w:tabs>
        <w:ind w:left="1440" w:hanging="360"/>
      </w:pPr>
      <w:rPr>
        <w:rFonts w:ascii="Arial" w:hAnsi="Arial" w:hint="default"/>
      </w:rPr>
    </w:lvl>
    <w:lvl w:ilvl="2" w:tplc="B37ADFB4" w:tentative="1">
      <w:start w:val="1"/>
      <w:numFmt w:val="bullet"/>
      <w:lvlText w:val="•"/>
      <w:lvlJc w:val="left"/>
      <w:pPr>
        <w:tabs>
          <w:tab w:val="num" w:pos="2160"/>
        </w:tabs>
        <w:ind w:left="2160" w:hanging="360"/>
      </w:pPr>
      <w:rPr>
        <w:rFonts w:ascii="Arial" w:hAnsi="Arial" w:hint="default"/>
      </w:rPr>
    </w:lvl>
    <w:lvl w:ilvl="3" w:tplc="95183FD2" w:tentative="1">
      <w:start w:val="1"/>
      <w:numFmt w:val="bullet"/>
      <w:lvlText w:val="•"/>
      <w:lvlJc w:val="left"/>
      <w:pPr>
        <w:tabs>
          <w:tab w:val="num" w:pos="2880"/>
        </w:tabs>
        <w:ind w:left="2880" w:hanging="360"/>
      </w:pPr>
      <w:rPr>
        <w:rFonts w:ascii="Arial" w:hAnsi="Arial" w:hint="default"/>
      </w:rPr>
    </w:lvl>
    <w:lvl w:ilvl="4" w:tplc="D68897E6" w:tentative="1">
      <w:start w:val="1"/>
      <w:numFmt w:val="bullet"/>
      <w:lvlText w:val="•"/>
      <w:lvlJc w:val="left"/>
      <w:pPr>
        <w:tabs>
          <w:tab w:val="num" w:pos="3600"/>
        </w:tabs>
        <w:ind w:left="3600" w:hanging="360"/>
      </w:pPr>
      <w:rPr>
        <w:rFonts w:ascii="Arial" w:hAnsi="Arial" w:hint="default"/>
      </w:rPr>
    </w:lvl>
    <w:lvl w:ilvl="5" w:tplc="BD424350" w:tentative="1">
      <w:start w:val="1"/>
      <w:numFmt w:val="bullet"/>
      <w:lvlText w:val="•"/>
      <w:lvlJc w:val="left"/>
      <w:pPr>
        <w:tabs>
          <w:tab w:val="num" w:pos="4320"/>
        </w:tabs>
        <w:ind w:left="4320" w:hanging="360"/>
      </w:pPr>
      <w:rPr>
        <w:rFonts w:ascii="Arial" w:hAnsi="Arial" w:hint="default"/>
      </w:rPr>
    </w:lvl>
    <w:lvl w:ilvl="6" w:tplc="CB7E4C54" w:tentative="1">
      <w:start w:val="1"/>
      <w:numFmt w:val="bullet"/>
      <w:lvlText w:val="•"/>
      <w:lvlJc w:val="left"/>
      <w:pPr>
        <w:tabs>
          <w:tab w:val="num" w:pos="5040"/>
        </w:tabs>
        <w:ind w:left="5040" w:hanging="360"/>
      </w:pPr>
      <w:rPr>
        <w:rFonts w:ascii="Arial" w:hAnsi="Arial" w:hint="default"/>
      </w:rPr>
    </w:lvl>
    <w:lvl w:ilvl="7" w:tplc="C4801012" w:tentative="1">
      <w:start w:val="1"/>
      <w:numFmt w:val="bullet"/>
      <w:lvlText w:val="•"/>
      <w:lvlJc w:val="left"/>
      <w:pPr>
        <w:tabs>
          <w:tab w:val="num" w:pos="5760"/>
        </w:tabs>
        <w:ind w:left="5760" w:hanging="360"/>
      </w:pPr>
      <w:rPr>
        <w:rFonts w:ascii="Arial" w:hAnsi="Arial" w:hint="default"/>
      </w:rPr>
    </w:lvl>
    <w:lvl w:ilvl="8" w:tplc="CB6222F6" w:tentative="1">
      <w:start w:val="1"/>
      <w:numFmt w:val="bullet"/>
      <w:lvlText w:val="•"/>
      <w:lvlJc w:val="left"/>
      <w:pPr>
        <w:tabs>
          <w:tab w:val="num" w:pos="6480"/>
        </w:tabs>
        <w:ind w:left="6480" w:hanging="360"/>
      </w:pPr>
      <w:rPr>
        <w:rFonts w:ascii="Arial" w:hAnsi="Arial" w:hint="default"/>
      </w:rPr>
    </w:lvl>
  </w:abstractNum>
  <w:abstractNum w:abstractNumId="4">
    <w:nsid w:val="45311F52"/>
    <w:multiLevelType w:val="hybridMultilevel"/>
    <w:tmpl w:val="A6048E72"/>
    <w:lvl w:ilvl="0" w:tplc="1910D5CE">
      <w:start w:val="1"/>
      <w:numFmt w:val="bullet"/>
      <w:lvlText w:val="•"/>
      <w:lvlJc w:val="left"/>
      <w:pPr>
        <w:tabs>
          <w:tab w:val="num" w:pos="720"/>
        </w:tabs>
        <w:ind w:left="720" w:hanging="360"/>
      </w:pPr>
      <w:rPr>
        <w:rFonts w:ascii="Arial" w:hAnsi="Arial" w:hint="default"/>
      </w:rPr>
    </w:lvl>
    <w:lvl w:ilvl="1" w:tplc="DC0EBAF8" w:tentative="1">
      <w:start w:val="1"/>
      <w:numFmt w:val="bullet"/>
      <w:lvlText w:val="•"/>
      <w:lvlJc w:val="left"/>
      <w:pPr>
        <w:tabs>
          <w:tab w:val="num" w:pos="1440"/>
        </w:tabs>
        <w:ind w:left="1440" w:hanging="360"/>
      </w:pPr>
      <w:rPr>
        <w:rFonts w:ascii="Arial" w:hAnsi="Arial" w:hint="default"/>
      </w:rPr>
    </w:lvl>
    <w:lvl w:ilvl="2" w:tplc="5BFE96DE" w:tentative="1">
      <w:start w:val="1"/>
      <w:numFmt w:val="bullet"/>
      <w:lvlText w:val="•"/>
      <w:lvlJc w:val="left"/>
      <w:pPr>
        <w:tabs>
          <w:tab w:val="num" w:pos="2160"/>
        </w:tabs>
        <w:ind w:left="2160" w:hanging="360"/>
      </w:pPr>
      <w:rPr>
        <w:rFonts w:ascii="Arial" w:hAnsi="Arial" w:hint="default"/>
      </w:rPr>
    </w:lvl>
    <w:lvl w:ilvl="3" w:tplc="55A627AE" w:tentative="1">
      <w:start w:val="1"/>
      <w:numFmt w:val="bullet"/>
      <w:lvlText w:val="•"/>
      <w:lvlJc w:val="left"/>
      <w:pPr>
        <w:tabs>
          <w:tab w:val="num" w:pos="2880"/>
        </w:tabs>
        <w:ind w:left="2880" w:hanging="360"/>
      </w:pPr>
      <w:rPr>
        <w:rFonts w:ascii="Arial" w:hAnsi="Arial" w:hint="default"/>
      </w:rPr>
    </w:lvl>
    <w:lvl w:ilvl="4" w:tplc="BE762F9C" w:tentative="1">
      <w:start w:val="1"/>
      <w:numFmt w:val="bullet"/>
      <w:lvlText w:val="•"/>
      <w:lvlJc w:val="left"/>
      <w:pPr>
        <w:tabs>
          <w:tab w:val="num" w:pos="3600"/>
        </w:tabs>
        <w:ind w:left="3600" w:hanging="360"/>
      </w:pPr>
      <w:rPr>
        <w:rFonts w:ascii="Arial" w:hAnsi="Arial" w:hint="default"/>
      </w:rPr>
    </w:lvl>
    <w:lvl w:ilvl="5" w:tplc="DB6A1CB2" w:tentative="1">
      <w:start w:val="1"/>
      <w:numFmt w:val="bullet"/>
      <w:lvlText w:val="•"/>
      <w:lvlJc w:val="left"/>
      <w:pPr>
        <w:tabs>
          <w:tab w:val="num" w:pos="4320"/>
        </w:tabs>
        <w:ind w:left="4320" w:hanging="360"/>
      </w:pPr>
      <w:rPr>
        <w:rFonts w:ascii="Arial" w:hAnsi="Arial" w:hint="default"/>
      </w:rPr>
    </w:lvl>
    <w:lvl w:ilvl="6" w:tplc="48A8E6B4" w:tentative="1">
      <w:start w:val="1"/>
      <w:numFmt w:val="bullet"/>
      <w:lvlText w:val="•"/>
      <w:lvlJc w:val="left"/>
      <w:pPr>
        <w:tabs>
          <w:tab w:val="num" w:pos="5040"/>
        </w:tabs>
        <w:ind w:left="5040" w:hanging="360"/>
      </w:pPr>
      <w:rPr>
        <w:rFonts w:ascii="Arial" w:hAnsi="Arial" w:hint="default"/>
      </w:rPr>
    </w:lvl>
    <w:lvl w:ilvl="7" w:tplc="2B026592" w:tentative="1">
      <w:start w:val="1"/>
      <w:numFmt w:val="bullet"/>
      <w:lvlText w:val="•"/>
      <w:lvlJc w:val="left"/>
      <w:pPr>
        <w:tabs>
          <w:tab w:val="num" w:pos="5760"/>
        </w:tabs>
        <w:ind w:left="5760" w:hanging="360"/>
      </w:pPr>
      <w:rPr>
        <w:rFonts w:ascii="Arial" w:hAnsi="Arial" w:hint="default"/>
      </w:rPr>
    </w:lvl>
    <w:lvl w:ilvl="8" w:tplc="2EB2E1AC" w:tentative="1">
      <w:start w:val="1"/>
      <w:numFmt w:val="bullet"/>
      <w:lvlText w:val="•"/>
      <w:lvlJc w:val="left"/>
      <w:pPr>
        <w:tabs>
          <w:tab w:val="num" w:pos="6480"/>
        </w:tabs>
        <w:ind w:left="6480" w:hanging="360"/>
      </w:pPr>
      <w:rPr>
        <w:rFonts w:ascii="Arial" w:hAnsi="Arial" w:hint="default"/>
      </w:rPr>
    </w:lvl>
  </w:abstractNum>
  <w:abstractNum w:abstractNumId="5">
    <w:nsid w:val="4F152411"/>
    <w:multiLevelType w:val="hybridMultilevel"/>
    <w:tmpl w:val="B12C7BF8"/>
    <w:lvl w:ilvl="0" w:tplc="509A8FA2">
      <w:start w:val="1"/>
      <w:numFmt w:val="bullet"/>
      <w:lvlText w:val="•"/>
      <w:lvlJc w:val="left"/>
      <w:pPr>
        <w:tabs>
          <w:tab w:val="num" w:pos="720"/>
        </w:tabs>
        <w:ind w:left="720" w:hanging="360"/>
      </w:pPr>
      <w:rPr>
        <w:rFonts w:ascii="Arial" w:hAnsi="Arial" w:hint="default"/>
      </w:rPr>
    </w:lvl>
    <w:lvl w:ilvl="1" w:tplc="C638F752" w:tentative="1">
      <w:start w:val="1"/>
      <w:numFmt w:val="bullet"/>
      <w:lvlText w:val="•"/>
      <w:lvlJc w:val="left"/>
      <w:pPr>
        <w:tabs>
          <w:tab w:val="num" w:pos="1440"/>
        </w:tabs>
        <w:ind w:left="1440" w:hanging="360"/>
      </w:pPr>
      <w:rPr>
        <w:rFonts w:ascii="Arial" w:hAnsi="Arial" w:hint="default"/>
      </w:rPr>
    </w:lvl>
    <w:lvl w:ilvl="2" w:tplc="95488B0A" w:tentative="1">
      <w:start w:val="1"/>
      <w:numFmt w:val="bullet"/>
      <w:lvlText w:val="•"/>
      <w:lvlJc w:val="left"/>
      <w:pPr>
        <w:tabs>
          <w:tab w:val="num" w:pos="2160"/>
        </w:tabs>
        <w:ind w:left="2160" w:hanging="360"/>
      </w:pPr>
      <w:rPr>
        <w:rFonts w:ascii="Arial" w:hAnsi="Arial" w:hint="default"/>
      </w:rPr>
    </w:lvl>
    <w:lvl w:ilvl="3" w:tplc="6BCAB288" w:tentative="1">
      <w:start w:val="1"/>
      <w:numFmt w:val="bullet"/>
      <w:lvlText w:val="•"/>
      <w:lvlJc w:val="left"/>
      <w:pPr>
        <w:tabs>
          <w:tab w:val="num" w:pos="2880"/>
        </w:tabs>
        <w:ind w:left="2880" w:hanging="360"/>
      </w:pPr>
      <w:rPr>
        <w:rFonts w:ascii="Arial" w:hAnsi="Arial" w:hint="default"/>
      </w:rPr>
    </w:lvl>
    <w:lvl w:ilvl="4" w:tplc="87F2B00E" w:tentative="1">
      <w:start w:val="1"/>
      <w:numFmt w:val="bullet"/>
      <w:lvlText w:val="•"/>
      <w:lvlJc w:val="left"/>
      <w:pPr>
        <w:tabs>
          <w:tab w:val="num" w:pos="3600"/>
        </w:tabs>
        <w:ind w:left="3600" w:hanging="360"/>
      </w:pPr>
      <w:rPr>
        <w:rFonts w:ascii="Arial" w:hAnsi="Arial" w:hint="default"/>
      </w:rPr>
    </w:lvl>
    <w:lvl w:ilvl="5" w:tplc="9AECE8DE" w:tentative="1">
      <w:start w:val="1"/>
      <w:numFmt w:val="bullet"/>
      <w:lvlText w:val="•"/>
      <w:lvlJc w:val="left"/>
      <w:pPr>
        <w:tabs>
          <w:tab w:val="num" w:pos="4320"/>
        </w:tabs>
        <w:ind w:left="4320" w:hanging="360"/>
      </w:pPr>
      <w:rPr>
        <w:rFonts w:ascii="Arial" w:hAnsi="Arial" w:hint="default"/>
      </w:rPr>
    </w:lvl>
    <w:lvl w:ilvl="6" w:tplc="3F42511A" w:tentative="1">
      <w:start w:val="1"/>
      <w:numFmt w:val="bullet"/>
      <w:lvlText w:val="•"/>
      <w:lvlJc w:val="left"/>
      <w:pPr>
        <w:tabs>
          <w:tab w:val="num" w:pos="5040"/>
        </w:tabs>
        <w:ind w:left="5040" w:hanging="360"/>
      </w:pPr>
      <w:rPr>
        <w:rFonts w:ascii="Arial" w:hAnsi="Arial" w:hint="default"/>
      </w:rPr>
    </w:lvl>
    <w:lvl w:ilvl="7" w:tplc="E19A560E" w:tentative="1">
      <w:start w:val="1"/>
      <w:numFmt w:val="bullet"/>
      <w:lvlText w:val="•"/>
      <w:lvlJc w:val="left"/>
      <w:pPr>
        <w:tabs>
          <w:tab w:val="num" w:pos="5760"/>
        </w:tabs>
        <w:ind w:left="5760" w:hanging="360"/>
      </w:pPr>
      <w:rPr>
        <w:rFonts w:ascii="Arial" w:hAnsi="Arial" w:hint="default"/>
      </w:rPr>
    </w:lvl>
    <w:lvl w:ilvl="8" w:tplc="A74227BC" w:tentative="1">
      <w:start w:val="1"/>
      <w:numFmt w:val="bullet"/>
      <w:lvlText w:val="•"/>
      <w:lvlJc w:val="left"/>
      <w:pPr>
        <w:tabs>
          <w:tab w:val="num" w:pos="6480"/>
        </w:tabs>
        <w:ind w:left="6480" w:hanging="360"/>
      </w:pPr>
      <w:rPr>
        <w:rFonts w:ascii="Arial" w:hAnsi="Arial" w:hint="default"/>
      </w:rPr>
    </w:lvl>
  </w:abstractNum>
  <w:abstractNum w:abstractNumId="6">
    <w:nsid w:val="64931973"/>
    <w:multiLevelType w:val="hybridMultilevel"/>
    <w:tmpl w:val="56987584"/>
    <w:lvl w:ilvl="0" w:tplc="A47245F6">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6B6C5082"/>
    <w:multiLevelType w:val="hybridMultilevel"/>
    <w:tmpl w:val="E6D2AB30"/>
    <w:lvl w:ilvl="0" w:tplc="E1B68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B26179"/>
    <w:multiLevelType w:val="hybridMultilevel"/>
    <w:tmpl w:val="5E0E92F6"/>
    <w:lvl w:ilvl="0" w:tplc="6AD84E80">
      <w:start w:val="1"/>
      <w:numFmt w:val="bullet"/>
      <w:lvlText w:val="•"/>
      <w:lvlJc w:val="left"/>
      <w:pPr>
        <w:tabs>
          <w:tab w:val="num" w:pos="720"/>
        </w:tabs>
        <w:ind w:left="720" w:hanging="360"/>
      </w:pPr>
      <w:rPr>
        <w:rFonts w:ascii="Arial" w:hAnsi="Arial" w:hint="default"/>
      </w:rPr>
    </w:lvl>
    <w:lvl w:ilvl="1" w:tplc="FB94E938" w:tentative="1">
      <w:start w:val="1"/>
      <w:numFmt w:val="bullet"/>
      <w:lvlText w:val="•"/>
      <w:lvlJc w:val="left"/>
      <w:pPr>
        <w:tabs>
          <w:tab w:val="num" w:pos="1440"/>
        </w:tabs>
        <w:ind w:left="1440" w:hanging="360"/>
      </w:pPr>
      <w:rPr>
        <w:rFonts w:ascii="Arial" w:hAnsi="Arial" w:hint="default"/>
      </w:rPr>
    </w:lvl>
    <w:lvl w:ilvl="2" w:tplc="915050FA" w:tentative="1">
      <w:start w:val="1"/>
      <w:numFmt w:val="bullet"/>
      <w:lvlText w:val="•"/>
      <w:lvlJc w:val="left"/>
      <w:pPr>
        <w:tabs>
          <w:tab w:val="num" w:pos="2160"/>
        </w:tabs>
        <w:ind w:left="2160" w:hanging="360"/>
      </w:pPr>
      <w:rPr>
        <w:rFonts w:ascii="Arial" w:hAnsi="Arial" w:hint="default"/>
      </w:rPr>
    </w:lvl>
    <w:lvl w:ilvl="3" w:tplc="D95642D4" w:tentative="1">
      <w:start w:val="1"/>
      <w:numFmt w:val="bullet"/>
      <w:lvlText w:val="•"/>
      <w:lvlJc w:val="left"/>
      <w:pPr>
        <w:tabs>
          <w:tab w:val="num" w:pos="2880"/>
        </w:tabs>
        <w:ind w:left="2880" w:hanging="360"/>
      </w:pPr>
      <w:rPr>
        <w:rFonts w:ascii="Arial" w:hAnsi="Arial" w:hint="default"/>
      </w:rPr>
    </w:lvl>
    <w:lvl w:ilvl="4" w:tplc="1338965C" w:tentative="1">
      <w:start w:val="1"/>
      <w:numFmt w:val="bullet"/>
      <w:lvlText w:val="•"/>
      <w:lvlJc w:val="left"/>
      <w:pPr>
        <w:tabs>
          <w:tab w:val="num" w:pos="3600"/>
        </w:tabs>
        <w:ind w:left="3600" w:hanging="360"/>
      </w:pPr>
      <w:rPr>
        <w:rFonts w:ascii="Arial" w:hAnsi="Arial" w:hint="default"/>
      </w:rPr>
    </w:lvl>
    <w:lvl w:ilvl="5" w:tplc="AE080AF4" w:tentative="1">
      <w:start w:val="1"/>
      <w:numFmt w:val="bullet"/>
      <w:lvlText w:val="•"/>
      <w:lvlJc w:val="left"/>
      <w:pPr>
        <w:tabs>
          <w:tab w:val="num" w:pos="4320"/>
        </w:tabs>
        <w:ind w:left="4320" w:hanging="360"/>
      </w:pPr>
      <w:rPr>
        <w:rFonts w:ascii="Arial" w:hAnsi="Arial" w:hint="default"/>
      </w:rPr>
    </w:lvl>
    <w:lvl w:ilvl="6" w:tplc="B3E4B258" w:tentative="1">
      <w:start w:val="1"/>
      <w:numFmt w:val="bullet"/>
      <w:lvlText w:val="•"/>
      <w:lvlJc w:val="left"/>
      <w:pPr>
        <w:tabs>
          <w:tab w:val="num" w:pos="5040"/>
        </w:tabs>
        <w:ind w:left="5040" w:hanging="360"/>
      </w:pPr>
      <w:rPr>
        <w:rFonts w:ascii="Arial" w:hAnsi="Arial" w:hint="default"/>
      </w:rPr>
    </w:lvl>
    <w:lvl w:ilvl="7" w:tplc="5080BC2C" w:tentative="1">
      <w:start w:val="1"/>
      <w:numFmt w:val="bullet"/>
      <w:lvlText w:val="•"/>
      <w:lvlJc w:val="left"/>
      <w:pPr>
        <w:tabs>
          <w:tab w:val="num" w:pos="5760"/>
        </w:tabs>
        <w:ind w:left="5760" w:hanging="360"/>
      </w:pPr>
      <w:rPr>
        <w:rFonts w:ascii="Arial" w:hAnsi="Arial" w:hint="default"/>
      </w:rPr>
    </w:lvl>
    <w:lvl w:ilvl="8" w:tplc="9DFC702A" w:tentative="1">
      <w:start w:val="1"/>
      <w:numFmt w:val="bullet"/>
      <w:lvlText w:val="•"/>
      <w:lvlJc w:val="left"/>
      <w:pPr>
        <w:tabs>
          <w:tab w:val="num" w:pos="6480"/>
        </w:tabs>
        <w:ind w:left="6480" w:hanging="360"/>
      </w:pPr>
      <w:rPr>
        <w:rFonts w:ascii="Arial" w:hAnsi="Arial" w:hint="default"/>
      </w:rPr>
    </w:lvl>
  </w:abstractNum>
  <w:abstractNum w:abstractNumId="9">
    <w:nsid w:val="711E55BA"/>
    <w:multiLevelType w:val="hybridMultilevel"/>
    <w:tmpl w:val="E580DF70"/>
    <w:lvl w:ilvl="0" w:tplc="0409000F">
      <w:start w:val="1"/>
      <w:numFmt w:val="decimal"/>
      <w:lvlText w:val="%1."/>
      <w:lvlJc w:val="left"/>
      <w:pPr>
        <w:ind w:left="1080" w:hanging="72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8"/>
  </w:num>
  <w:num w:numId="7">
    <w:abstractNumId w:val="1"/>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4E094C"/>
    <w:rsid w:val="00014152"/>
    <w:rsid w:val="00062EEE"/>
    <w:rsid w:val="003E35F9"/>
    <w:rsid w:val="004E094C"/>
    <w:rsid w:val="00520B9D"/>
    <w:rsid w:val="00527F52"/>
    <w:rsid w:val="00597126"/>
    <w:rsid w:val="007343D1"/>
    <w:rsid w:val="0078355E"/>
    <w:rsid w:val="00840577"/>
    <w:rsid w:val="0087378F"/>
    <w:rsid w:val="009E20C2"/>
    <w:rsid w:val="00AA4918"/>
    <w:rsid w:val="00AA4E3F"/>
    <w:rsid w:val="00AF2547"/>
    <w:rsid w:val="00C402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9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78F"/>
    <w:rPr>
      <w:rFonts w:ascii="Tahoma" w:hAnsi="Tahoma" w:cs="Tahoma"/>
      <w:sz w:val="16"/>
      <w:szCs w:val="16"/>
    </w:rPr>
  </w:style>
  <w:style w:type="paragraph" w:styleId="ListParagraph">
    <w:name w:val="List Paragraph"/>
    <w:basedOn w:val="Normal"/>
    <w:uiPriority w:val="34"/>
    <w:qFormat/>
    <w:rsid w:val="00520B9D"/>
    <w:pPr>
      <w:ind w:left="720"/>
      <w:contextualSpacing/>
    </w:pPr>
  </w:style>
</w:styles>
</file>

<file path=word/webSettings.xml><?xml version="1.0" encoding="utf-8"?>
<w:webSettings xmlns:r="http://schemas.openxmlformats.org/officeDocument/2006/relationships" xmlns:w="http://schemas.openxmlformats.org/wordprocessingml/2006/main">
  <w:divs>
    <w:div w:id="83696923">
      <w:bodyDiv w:val="1"/>
      <w:marLeft w:val="0"/>
      <w:marRight w:val="0"/>
      <w:marTop w:val="0"/>
      <w:marBottom w:val="0"/>
      <w:divBdr>
        <w:top w:val="none" w:sz="0" w:space="0" w:color="auto"/>
        <w:left w:val="none" w:sz="0" w:space="0" w:color="auto"/>
        <w:bottom w:val="none" w:sz="0" w:space="0" w:color="auto"/>
        <w:right w:val="none" w:sz="0" w:space="0" w:color="auto"/>
      </w:divBdr>
      <w:divsChild>
        <w:div w:id="1310744127">
          <w:marLeft w:val="0"/>
          <w:marRight w:val="547"/>
          <w:marTop w:val="106"/>
          <w:marBottom w:val="0"/>
          <w:divBdr>
            <w:top w:val="none" w:sz="0" w:space="0" w:color="auto"/>
            <w:left w:val="none" w:sz="0" w:space="0" w:color="auto"/>
            <w:bottom w:val="none" w:sz="0" w:space="0" w:color="auto"/>
            <w:right w:val="none" w:sz="0" w:space="0" w:color="auto"/>
          </w:divBdr>
        </w:div>
        <w:div w:id="897326140">
          <w:marLeft w:val="0"/>
          <w:marRight w:val="547"/>
          <w:marTop w:val="106"/>
          <w:marBottom w:val="0"/>
          <w:divBdr>
            <w:top w:val="none" w:sz="0" w:space="0" w:color="auto"/>
            <w:left w:val="none" w:sz="0" w:space="0" w:color="auto"/>
            <w:bottom w:val="none" w:sz="0" w:space="0" w:color="auto"/>
            <w:right w:val="none" w:sz="0" w:space="0" w:color="auto"/>
          </w:divBdr>
        </w:div>
        <w:div w:id="812913442">
          <w:marLeft w:val="0"/>
          <w:marRight w:val="547"/>
          <w:marTop w:val="106"/>
          <w:marBottom w:val="0"/>
          <w:divBdr>
            <w:top w:val="none" w:sz="0" w:space="0" w:color="auto"/>
            <w:left w:val="none" w:sz="0" w:space="0" w:color="auto"/>
            <w:bottom w:val="none" w:sz="0" w:space="0" w:color="auto"/>
            <w:right w:val="none" w:sz="0" w:space="0" w:color="auto"/>
          </w:divBdr>
        </w:div>
        <w:div w:id="492792475">
          <w:marLeft w:val="0"/>
          <w:marRight w:val="547"/>
          <w:marTop w:val="106"/>
          <w:marBottom w:val="0"/>
          <w:divBdr>
            <w:top w:val="none" w:sz="0" w:space="0" w:color="auto"/>
            <w:left w:val="none" w:sz="0" w:space="0" w:color="auto"/>
            <w:bottom w:val="none" w:sz="0" w:space="0" w:color="auto"/>
            <w:right w:val="none" w:sz="0" w:space="0" w:color="auto"/>
          </w:divBdr>
        </w:div>
        <w:div w:id="1404183352">
          <w:marLeft w:val="0"/>
          <w:marRight w:val="547"/>
          <w:marTop w:val="106"/>
          <w:marBottom w:val="0"/>
          <w:divBdr>
            <w:top w:val="none" w:sz="0" w:space="0" w:color="auto"/>
            <w:left w:val="none" w:sz="0" w:space="0" w:color="auto"/>
            <w:bottom w:val="none" w:sz="0" w:space="0" w:color="auto"/>
            <w:right w:val="none" w:sz="0" w:space="0" w:color="auto"/>
          </w:divBdr>
        </w:div>
        <w:div w:id="580716193">
          <w:marLeft w:val="0"/>
          <w:marRight w:val="547"/>
          <w:marTop w:val="106"/>
          <w:marBottom w:val="0"/>
          <w:divBdr>
            <w:top w:val="none" w:sz="0" w:space="0" w:color="auto"/>
            <w:left w:val="none" w:sz="0" w:space="0" w:color="auto"/>
            <w:bottom w:val="none" w:sz="0" w:space="0" w:color="auto"/>
            <w:right w:val="none" w:sz="0" w:space="0" w:color="auto"/>
          </w:divBdr>
        </w:div>
        <w:div w:id="1499542262">
          <w:marLeft w:val="0"/>
          <w:marRight w:val="547"/>
          <w:marTop w:val="106"/>
          <w:marBottom w:val="0"/>
          <w:divBdr>
            <w:top w:val="none" w:sz="0" w:space="0" w:color="auto"/>
            <w:left w:val="none" w:sz="0" w:space="0" w:color="auto"/>
            <w:bottom w:val="none" w:sz="0" w:space="0" w:color="auto"/>
            <w:right w:val="none" w:sz="0" w:space="0" w:color="auto"/>
          </w:divBdr>
        </w:div>
        <w:div w:id="713044745">
          <w:marLeft w:val="0"/>
          <w:marRight w:val="547"/>
          <w:marTop w:val="106"/>
          <w:marBottom w:val="0"/>
          <w:divBdr>
            <w:top w:val="none" w:sz="0" w:space="0" w:color="auto"/>
            <w:left w:val="none" w:sz="0" w:space="0" w:color="auto"/>
            <w:bottom w:val="none" w:sz="0" w:space="0" w:color="auto"/>
            <w:right w:val="none" w:sz="0" w:space="0" w:color="auto"/>
          </w:divBdr>
        </w:div>
      </w:divsChild>
    </w:div>
    <w:div w:id="418596239">
      <w:bodyDiv w:val="1"/>
      <w:marLeft w:val="0"/>
      <w:marRight w:val="0"/>
      <w:marTop w:val="0"/>
      <w:marBottom w:val="0"/>
      <w:divBdr>
        <w:top w:val="none" w:sz="0" w:space="0" w:color="auto"/>
        <w:left w:val="none" w:sz="0" w:space="0" w:color="auto"/>
        <w:bottom w:val="none" w:sz="0" w:space="0" w:color="auto"/>
        <w:right w:val="none" w:sz="0" w:space="0" w:color="auto"/>
      </w:divBdr>
      <w:divsChild>
        <w:div w:id="1506049953">
          <w:marLeft w:val="0"/>
          <w:marRight w:val="547"/>
          <w:marTop w:val="154"/>
          <w:marBottom w:val="0"/>
          <w:divBdr>
            <w:top w:val="none" w:sz="0" w:space="0" w:color="auto"/>
            <w:left w:val="none" w:sz="0" w:space="0" w:color="auto"/>
            <w:bottom w:val="none" w:sz="0" w:space="0" w:color="auto"/>
            <w:right w:val="none" w:sz="0" w:space="0" w:color="auto"/>
          </w:divBdr>
        </w:div>
        <w:div w:id="1813403861">
          <w:marLeft w:val="0"/>
          <w:marRight w:val="547"/>
          <w:marTop w:val="154"/>
          <w:marBottom w:val="0"/>
          <w:divBdr>
            <w:top w:val="none" w:sz="0" w:space="0" w:color="auto"/>
            <w:left w:val="none" w:sz="0" w:space="0" w:color="auto"/>
            <w:bottom w:val="none" w:sz="0" w:space="0" w:color="auto"/>
            <w:right w:val="none" w:sz="0" w:space="0" w:color="auto"/>
          </w:divBdr>
        </w:div>
      </w:divsChild>
    </w:div>
    <w:div w:id="900094061">
      <w:bodyDiv w:val="1"/>
      <w:marLeft w:val="0"/>
      <w:marRight w:val="0"/>
      <w:marTop w:val="0"/>
      <w:marBottom w:val="0"/>
      <w:divBdr>
        <w:top w:val="none" w:sz="0" w:space="0" w:color="auto"/>
        <w:left w:val="none" w:sz="0" w:space="0" w:color="auto"/>
        <w:bottom w:val="none" w:sz="0" w:space="0" w:color="auto"/>
        <w:right w:val="none" w:sz="0" w:space="0" w:color="auto"/>
      </w:divBdr>
      <w:divsChild>
        <w:div w:id="617762209">
          <w:marLeft w:val="0"/>
          <w:marRight w:val="547"/>
          <w:marTop w:val="154"/>
          <w:marBottom w:val="0"/>
          <w:divBdr>
            <w:top w:val="none" w:sz="0" w:space="0" w:color="auto"/>
            <w:left w:val="none" w:sz="0" w:space="0" w:color="auto"/>
            <w:bottom w:val="none" w:sz="0" w:space="0" w:color="auto"/>
            <w:right w:val="none" w:sz="0" w:space="0" w:color="auto"/>
          </w:divBdr>
        </w:div>
      </w:divsChild>
    </w:div>
    <w:div w:id="1414088261">
      <w:bodyDiv w:val="1"/>
      <w:marLeft w:val="0"/>
      <w:marRight w:val="0"/>
      <w:marTop w:val="0"/>
      <w:marBottom w:val="0"/>
      <w:divBdr>
        <w:top w:val="none" w:sz="0" w:space="0" w:color="auto"/>
        <w:left w:val="none" w:sz="0" w:space="0" w:color="auto"/>
        <w:bottom w:val="none" w:sz="0" w:space="0" w:color="auto"/>
        <w:right w:val="none" w:sz="0" w:space="0" w:color="auto"/>
      </w:divBdr>
      <w:divsChild>
        <w:div w:id="1006253690">
          <w:marLeft w:val="0"/>
          <w:marRight w:val="547"/>
          <w:marTop w:val="120"/>
          <w:marBottom w:val="0"/>
          <w:divBdr>
            <w:top w:val="none" w:sz="0" w:space="0" w:color="auto"/>
            <w:left w:val="none" w:sz="0" w:space="0" w:color="auto"/>
            <w:bottom w:val="none" w:sz="0" w:space="0" w:color="auto"/>
            <w:right w:val="none" w:sz="0" w:space="0" w:color="auto"/>
          </w:divBdr>
        </w:div>
        <w:div w:id="1917786221">
          <w:marLeft w:val="0"/>
          <w:marRight w:val="547"/>
          <w:marTop w:val="120"/>
          <w:marBottom w:val="0"/>
          <w:divBdr>
            <w:top w:val="none" w:sz="0" w:space="0" w:color="auto"/>
            <w:left w:val="none" w:sz="0" w:space="0" w:color="auto"/>
            <w:bottom w:val="none" w:sz="0" w:space="0" w:color="auto"/>
            <w:right w:val="none" w:sz="0" w:space="0" w:color="auto"/>
          </w:divBdr>
        </w:div>
        <w:div w:id="405878787">
          <w:marLeft w:val="0"/>
          <w:marRight w:val="547"/>
          <w:marTop w:val="120"/>
          <w:marBottom w:val="0"/>
          <w:divBdr>
            <w:top w:val="none" w:sz="0" w:space="0" w:color="auto"/>
            <w:left w:val="none" w:sz="0" w:space="0" w:color="auto"/>
            <w:bottom w:val="none" w:sz="0" w:space="0" w:color="auto"/>
            <w:right w:val="none" w:sz="0" w:space="0" w:color="auto"/>
          </w:divBdr>
        </w:div>
        <w:div w:id="1481340413">
          <w:marLeft w:val="0"/>
          <w:marRight w:val="547"/>
          <w:marTop w:val="120"/>
          <w:marBottom w:val="0"/>
          <w:divBdr>
            <w:top w:val="none" w:sz="0" w:space="0" w:color="auto"/>
            <w:left w:val="none" w:sz="0" w:space="0" w:color="auto"/>
            <w:bottom w:val="none" w:sz="0" w:space="0" w:color="auto"/>
            <w:right w:val="none" w:sz="0" w:space="0" w:color="auto"/>
          </w:divBdr>
        </w:div>
        <w:div w:id="306277991">
          <w:marLeft w:val="0"/>
          <w:marRight w:val="547"/>
          <w:marTop w:val="120"/>
          <w:marBottom w:val="0"/>
          <w:divBdr>
            <w:top w:val="none" w:sz="0" w:space="0" w:color="auto"/>
            <w:left w:val="none" w:sz="0" w:space="0" w:color="auto"/>
            <w:bottom w:val="none" w:sz="0" w:space="0" w:color="auto"/>
            <w:right w:val="none" w:sz="0" w:space="0" w:color="auto"/>
          </w:divBdr>
        </w:div>
        <w:div w:id="2076658350">
          <w:marLeft w:val="0"/>
          <w:marRight w:val="547"/>
          <w:marTop w:val="120"/>
          <w:marBottom w:val="0"/>
          <w:divBdr>
            <w:top w:val="none" w:sz="0" w:space="0" w:color="auto"/>
            <w:left w:val="none" w:sz="0" w:space="0" w:color="auto"/>
            <w:bottom w:val="none" w:sz="0" w:space="0" w:color="auto"/>
            <w:right w:val="none" w:sz="0" w:space="0" w:color="auto"/>
          </w:divBdr>
        </w:div>
        <w:div w:id="320542371">
          <w:marLeft w:val="0"/>
          <w:marRight w:val="547"/>
          <w:marTop w:val="120"/>
          <w:marBottom w:val="0"/>
          <w:divBdr>
            <w:top w:val="none" w:sz="0" w:space="0" w:color="auto"/>
            <w:left w:val="none" w:sz="0" w:space="0" w:color="auto"/>
            <w:bottom w:val="none" w:sz="0" w:space="0" w:color="auto"/>
            <w:right w:val="none" w:sz="0" w:space="0" w:color="auto"/>
          </w:divBdr>
        </w:div>
        <w:div w:id="2055230307">
          <w:marLeft w:val="0"/>
          <w:marRight w:val="547"/>
          <w:marTop w:val="120"/>
          <w:marBottom w:val="0"/>
          <w:divBdr>
            <w:top w:val="none" w:sz="0" w:space="0" w:color="auto"/>
            <w:left w:val="none" w:sz="0" w:space="0" w:color="auto"/>
            <w:bottom w:val="none" w:sz="0" w:space="0" w:color="auto"/>
            <w:right w:val="none" w:sz="0" w:space="0" w:color="auto"/>
          </w:divBdr>
        </w:div>
        <w:div w:id="755977465">
          <w:marLeft w:val="0"/>
          <w:marRight w:val="547"/>
          <w:marTop w:val="120"/>
          <w:marBottom w:val="0"/>
          <w:divBdr>
            <w:top w:val="none" w:sz="0" w:space="0" w:color="auto"/>
            <w:left w:val="none" w:sz="0" w:space="0" w:color="auto"/>
            <w:bottom w:val="none" w:sz="0" w:space="0" w:color="auto"/>
            <w:right w:val="none" w:sz="0" w:space="0" w:color="auto"/>
          </w:divBdr>
        </w:div>
        <w:div w:id="145320063">
          <w:marLeft w:val="0"/>
          <w:marRight w:val="547"/>
          <w:marTop w:val="120"/>
          <w:marBottom w:val="0"/>
          <w:divBdr>
            <w:top w:val="none" w:sz="0" w:space="0" w:color="auto"/>
            <w:left w:val="none" w:sz="0" w:space="0" w:color="auto"/>
            <w:bottom w:val="none" w:sz="0" w:space="0" w:color="auto"/>
            <w:right w:val="none" w:sz="0" w:space="0" w:color="auto"/>
          </w:divBdr>
        </w:div>
        <w:div w:id="1722434577">
          <w:marLeft w:val="0"/>
          <w:marRight w:val="547"/>
          <w:marTop w:val="120"/>
          <w:marBottom w:val="0"/>
          <w:divBdr>
            <w:top w:val="none" w:sz="0" w:space="0" w:color="auto"/>
            <w:left w:val="none" w:sz="0" w:space="0" w:color="auto"/>
            <w:bottom w:val="none" w:sz="0" w:space="0" w:color="auto"/>
            <w:right w:val="none" w:sz="0" w:space="0" w:color="auto"/>
          </w:divBdr>
        </w:div>
      </w:divsChild>
    </w:div>
    <w:div w:id="1426612101">
      <w:bodyDiv w:val="1"/>
      <w:marLeft w:val="0"/>
      <w:marRight w:val="0"/>
      <w:marTop w:val="0"/>
      <w:marBottom w:val="0"/>
      <w:divBdr>
        <w:top w:val="none" w:sz="0" w:space="0" w:color="auto"/>
        <w:left w:val="none" w:sz="0" w:space="0" w:color="auto"/>
        <w:bottom w:val="none" w:sz="0" w:space="0" w:color="auto"/>
        <w:right w:val="none" w:sz="0" w:space="0" w:color="auto"/>
      </w:divBdr>
      <w:divsChild>
        <w:div w:id="1225261367">
          <w:marLeft w:val="0"/>
          <w:marRight w:val="547"/>
          <w:marTop w:val="144"/>
          <w:marBottom w:val="0"/>
          <w:divBdr>
            <w:top w:val="none" w:sz="0" w:space="0" w:color="auto"/>
            <w:left w:val="none" w:sz="0" w:space="0" w:color="auto"/>
            <w:bottom w:val="none" w:sz="0" w:space="0" w:color="auto"/>
            <w:right w:val="none" w:sz="0" w:space="0" w:color="auto"/>
          </w:divBdr>
        </w:div>
        <w:div w:id="565184505">
          <w:marLeft w:val="0"/>
          <w:marRight w:val="547"/>
          <w:marTop w:val="144"/>
          <w:marBottom w:val="0"/>
          <w:divBdr>
            <w:top w:val="none" w:sz="0" w:space="0" w:color="auto"/>
            <w:left w:val="none" w:sz="0" w:space="0" w:color="auto"/>
            <w:bottom w:val="none" w:sz="0" w:space="0" w:color="auto"/>
            <w:right w:val="none" w:sz="0" w:space="0" w:color="auto"/>
          </w:divBdr>
        </w:div>
      </w:divsChild>
    </w:div>
    <w:div w:id="1661157010">
      <w:bodyDiv w:val="1"/>
      <w:marLeft w:val="0"/>
      <w:marRight w:val="0"/>
      <w:marTop w:val="0"/>
      <w:marBottom w:val="0"/>
      <w:divBdr>
        <w:top w:val="none" w:sz="0" w:space="0" w:color="auto"/>
        <w:left w:val="none" w:sz="0" w:space="0" w:color="auto"/>
        <w:bottom w:val="none" w:sz="0" w:space="0" w:color="auto"/>
        <w:right w:val="none" w:sz="0" w:space="0" w:color="auto"/>
      </w:divBdr>
    </w:div>
    <w:div w:id="1753893338">
      <w:bodyDiv w:val="1"/>
      <w:marLeft w:val="0"/>
      <w:marRight w:val="0"/>
      <w:marTop w:val="0"/>
      <w:marBottom w:val="0"/>
      <w:divBdr>
        <w:top w:val="none" w:sz="0" w:space="0" w:color="auto"/>
        <w:left w:val="none" w:sz="0" w:space="0" w:color="auto"/>
        <w:bottom w:val="none" w:sz="0" w:space="0" w:color="auto"/>
        <w:right w:val="none" w:sz="0" w:space="0" w:color="auto"/>
      </w:divBdr>
      <w:divsChild>
        <w:div w:id="2022389811">
          <w:marLeft w:val="0"/>
          <w:marRight w:val="547"/>
          <w:marTop w:val="154"/>
          <w:marBottom w:val="0"/>
          <w:divBdr>
            <w:top w:val="none" w:sz="0" w:space="0" w:color="auto"/>
            <w:left w:val="none" w:sz="0" w:space="0" w:color="auto"/>
            <w:bottom w:val="none" w:sz="0" w:space="0" w:color="auto"/>
            <w:right w:val="none" w:sz="0" w:space="0" w:color="auto"/>
          </w:divBdr>
        </w:div>
        <w:div w:id="426536450">
          <w:marLeft w:val="0"/>
          <w:marRight w:val="547"/>
          <w:marTop w:val="154"/>
          <w:marBottom w:val="0"/>
          <w:divBdr>
            <w:top w:val="none" w:sz="0" w:space="0" w:color="auto"/>
            <w:left w:val="none" w:sz="0" w:space="0" w:color="auto"/>
            <w:bottom w:val="none" w:sz="0" w:space="0" w:color="auto"/>
            <w:right w:val="none" w:sz="0" w:space="0" w:color="auto"/>
          </w:divBdr>
        </w:div>
      </w:divsChild>
    </w:div>
    <w:div w:id="2104524579">
      <w:bodyDiv w:val="1"/>
      <w:marLeft w:val="0"/>
      <w:marRight w:val="0"/>
      <w:marTop w:val="0"/>
      <w:marBottom w:val="0"/>
      <w:divBdr>
        <w:top w:val="none" w:sz="0" w:space="0" w:color="auto"/>
        <w:left w:val="none" w:sz="0" w:space="0" w:color="auto"/>
        <w:bottom w:val="none" w:sz="0" w:space="0" w:color="auto"/>
        <w:right w:val="none" w:sz="0" w:space="0" w:color="auto"/>
      </w:divBdr>
      <w:divsChild>
        <w:div w:id="186188051">
          <w:marLeft w:val="0"/>
          <w:marRight w:val="547"/>
          <w:marTop w:val="130"/>
          <w:marBottom w:val="0"/>
          <w:divBdr>
            <w:top w:val="none" w:sz="0" w:space="0" w:color="auto"/>
            <w:left w:val="none" w:sz="0" w:space="0" w:color="auto"/>
            <w:bottom w:val="none" w:sz="0" w:space="0" w:color="auto"/>
            <w:right w:val="none" w:sz="0" w:space="0" w:color="auto"/>
          </w:divBdr>
        </w:div>
        <w:div w:id="1353609474">
          <w:marLeft w:val="0"/>
          <w:marRight w:val="547"/>
          <w:marTop w:val="130"/>
          <w:marBottom w:val="0"/>
          <w:divBdr>
            <w:top w:val="none" w:sz="0" w:space="0" w:color="auto"/>
            <w:left w:val="none" w:sz="0" w:space="0" w:color="auto"/>
            <w:bottom w:val="none" w:sz="0" w:space="0" w:color="auto"/>
            <w:right w:val="none" w:sz="0" w:space="0" w:color="auto"/>
          </w:divBdr>
        </w:div>
        <w:div w:id="310062409">
          <w:marLeft w:val="0"/>
          <w:marRight w:val="547"/>
          <w:marTop w:val="130"/>
          <w:marBottom w:val="0"/>
          <w:divBdr>
            <w:top w:val="none" w:sz="0" w:space="0" w:color="auto"/>
            <w:left w:val="none" w:sz="0" w:space="0" w:color="auto"/>
            <w:bottom w:val="none" w:sz="0" w:space="0" w:color="auto"/>
            <w:right w:val="none" w:sz="0" w:space="0" w:color="auto"/>
          </w:divBdr>
        </w:div>
        <w:div w:id="1845047990">
          <w:marLeft w:val="0"/>
          <w:marRight w:val="547"/>
          <w:marTop w:val="130"/>
          <w:marBottom w:val="0"/>
          <w:divBdr>
            <w:top w:val="none" w:sz="0" w:space="0" w:color="auto"/>
            <w:left w:val="none" w:sz="0" w:space="0" w:color="auto"/>
            <w:bottom w:val="none" w:sz="0" w:space="0" w:color="auto"/>
            <w:right w:val="none" w:sz="0" w:space="0" w:color="auto"/>
          </w:divBdr>
        </w:div>
        <w:div w:id="1973435625">
          <w:marLeft w:val="0"/>
          <w:marRight w:val="547"/>
          <w:marTop w:val="130"/>
          <w:marBottom w:val="0"/>
          <w:divBdr>
            <w:top w:val="none" w:sz="0" w:space="0" w:color="auto"/>
            <w:left w:val="none" w:sz="0" w:space="0" w:color="auto"/>
            <w:bottom w:val="none" w:sz="0" w:space="0" w:color="auto"/>
            <w:right w:val="none" w:sz="0" w:space="0" w:color="auto"/>
          </w:divBdr>
        </w:div>
        <w:div w:id="1199658705">
          <w:marLeft w:val="0"/>
          <w:marRight w:val="547"/>
          <w:marTop w:val="130"/>
          <w:marBottom w:val="0"/>
          <w:divBdr>
            <w:top w:val="none" w:sz="0" w:space="0" w:color="auto"/>
            <w:left w:val="none" w:sz="0" w:space="0" w:color="auto"/>
            <w:bottom w:val="none" w:sz="0" w:space="0" w:color="auto"/>
            <w:right w:val="none" w:sz="0" w:space="0" w:color="auto"/>
          </w:divBdr>
        </w:div>
        <w:div w:id="707684276">
          <w:marLeft w:val="0"/>
          <w:marRight w:val="547"/>
          <w:marTop w:val="130"/>
          <w:marBottom w:val="0"/>
          <w:divBdr>
            <w:top w:val="none" w:sz="0" w:space="0" w:color="auto"/>
            <w:left w:val="none" w:sz="0" w:space="0" w:color="auto"/>
            <w:bottom w:val="none" w:sz="0" w:space="0" w:color="auto"/>
            <w:right w:val="none" w:sz="0" w:space="0" w:color="auto"/>
          </w:divBdr>
        </w:div>
        <w:div w:id="157232582">
          <w:marLeft w:val="0"/>
          <w:marRight w:val="547"/>
          <w:marTop w:val="130"/>
          <w:marBottom w:val="0"/>
          <w:divBdr>
            <w:top w:val="none" w:sz="0" w:space="0" w:color="auto"/>
            <w:left w:val="none" w:sz="0" w:space="0" w:color="auto"/>
            <w:bottom w:val="none" w:sz="0" w:space="0" w:color="auto"/>
            <w:right w:val="none" w:sz="0" w:space="0" w:color="auto"/>
          </w:divBdr>
        </w:div>
        <w:div w:id="123697651">
          <w:marLeft w:val="0"/>
          <w:marRight w:val="547"/>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hinda</dc:creator>
  <cp:lastModifiedBy>hinda</cp:lastModifiedBy>
  <cp:revision>10</cp:revision>
  <dcterms:created xsi:type="dcterms:W3CDTF">2024-03-31T20:44:00Z</dcterms:created>
  <dcterms:modified xsi:type="dcterms:W3CDTF">2024-04-07T22:32:00Z</dcterms:modified>
</cp:coreProperties>
</file>