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77" w:rsidRPr="00C50177" w:rsidRDefault="00C50177" w:rsidP="00C50177">
      <w:pPr>
        <w:spacing w:line="360" w:lineRule="auto"/>
        <w:ind w:left="26" w:right="810"/>
        <w:jc w:val="center"/>
        <w:rPr>
          <w:rFonts w:asciiTheme="minorBidi" w:hAnsiTheme="minorBidi"/>
          <w:b/>
          <w:bCs/>
          <w:sz w:val="36"/>
          <w:szCs w:val="36"/>
          <w:rtl/>
        </w:rPr>
      </w:pPr>
      <w:r w:rsidRPr="00C50177">
        <w:rPr>
          <w:rFonts w:asciiTheme="minorBidi" w:hAnsiTheme="minorBidi" w:hint="cs"/>
          <w:b/>
          <w:bCs/>
          <w:sz w:val="36"/>
          <w:szCs w:val="36"/>
          <w:rtl/>
        </w:rPr>
        <w:t>مسابقة تحدي المهارات بكرة السلة</w:t>
      </w:r>
    </w:p>
    <w:p w:rsidR="00C50177" w:rsidRDefault="00C50177" w:rsidP="00C50177">
      <w:pPr>
        <w:spacing w:line="360" w:lineRule="auto"/>
        <w:ind w:left="26" w:right="810"/>
        <w:jc w:val="both"/>
        <w:rPr>
          <w:rFonts w:asciiTheme="minorBidi" w:hAnsiTheme="minorBidi"/>
          <w:sz w:val="28"/>
          <w:szCs w:val="28"/>
          <w:rtl/>
        </w:rPr>
      </w:pPr>
      <w:r w:rsidRPr="00CB4FDF">
        <w:rPr>
          <w:rFonts w:asciiTheme="minorBidi" w:hAnsiTheme="minorBidi"/>
          <w:sz w:val="28"/>
          <w:szCs w:val="28"/>
          <w:rtl/>
        </w:rPr>
        <w:t>لقد تطورت لعبة كرة السلة عالميا في الآونة الأخيرة تطورا واضحا وملموسا ظهر جليا لكل من تابع نشاط اللعبة في البطولات العالمية والدورات الأولمبية. وتتطلب كرة السلة من اللاعب بذل أقصى جهد بصوره فرديه يبرز فيها مهاراته العالية أثناء اللعب، وتعتمد على أتقان المهارات الأساسية للعبه بصوره جيده. وتعد مسابقة (فيبا) لتحدي المهارات الأساسية في كرة السلة من الفعاليات الرياضية التي تم استحداثها في الآونة الأخير نتيجة ظروف جائحة كرونا والتي تتميز بالتباعد وعدم الاحتكاك بين اللاعبين , وتعتمد في طريقة لعبها على المهارات الفردية للاعبين وسرعة أدائهم , بحيث يطلب من اللاعبين المشاركين تأدية سلسلة من المهارات في نصف الملعب فقط، حيث ينطلق اللاعب من الخط الموازي للبورد، ويخرج بالكرة ويؤدي مهارة التمرير والتسديد وتنطيط الكرة ,اذ يدخل في حساب نتيجة كل مباراة عامل الوقت الذي يستغرقه اللاعب لإتمام جميع المهارات المطلوبة بنجاح، مقابل طرح عدد النقاط المسجلة للفريق من الوقت المستغرق.</w:t>
      </w:r>
    </w:p>
    <w:p w:rsidR="00C50177" w:rsidRPr="005F7464" w:rsidRDefault="00C50177" w:rsidP="00C50177">
      <w:pPr>
        <w:spacing w:line="360" w:lineRule="auto"/>
        <w:ind w:left="26" w:right="810"/>
        <w:jc w:val="both"/>
        <w:rPr>
          <w:rFonts w:asciiTheme="minorBidi" w:hAnsiTheme="minorBidi"/>
          <w:b/>
          <w:bCs/>
          <w:sz w:val="28"/>
          <w:szCs w:val="28"/>
          <w:u w:val="single"/>
          <w:rtl/>
        </w:rPr>
      </w:pPr>
      <w:r w:rsidRPr="005F7464">
        <w:rPr>
          <w:rFonts w:asciiTheme="minorBidi" w:hAnsiTheme="minorBidi" w:hint="cs"/>
          <w:b/>
          <w:bCs/>
          <w:sz w:val="28"/>
          <w:szCs w:val="28"/>
          <w:u w:val="single"/>
          <w:rtl/>
        </w:rPr>
        <w:t>مميزات مسابقة تدي المهارات بكرة السلة</w:t>
      </w:r>
    </w:p>
    <w:p w:rsidR="00C50177" w:rsidRPr="002815BD" w:rsidRDefault="00C50177" w:rsidP="00C50177">
      <w:pPr>
        <w:pStyle w:val="ListParagraph"/>
        <w:numPr>
          <w:ilvl w:val="0"/>
          <w:numId w:val="1"/>
        </w:numPr>
        <w:spacing w:line="360" w:lineRule="auto"/>
        <w:ind w:right="810"/>
        <w:jc w:val="both"/>
        <w:rPr>
          <w:rFonts w:asciiTheme="minorBidi" w:hAnsiTheme="minorBidi"/>
          <w:sz w:val="18"/>
          <w:szCs w:val="18"/>
        </w:rPr>
      </w:pPr>
      <w:r w:rsidRPr="002815BD">
        <w:rPr>
          <w:rFonts w:asciiTheme="minorBidi" w:hAnsiTheme="minorBidi"/>
          <w:sz w:val="18"/>
          <w:szCs w:val="18"/>
          <w:rtl/>
        </w:rPr>
        <w:t xml:space="preserve">تتميز رياضة </w:t>
      </w:r>
      <w:r w:rsidRPr="002815BD">
        <w:rPr>
          <w:rFonts w:asciiTheme="minorBidi" w:hAnsiTheme="minorBidi"/>
          <w:sz w:val="18"/>
          <w:szCs w:val="18"/>
          <w:rtl/>
          <w:lang w:bidi="ar-IQ"/>
        </w:rPr>
        <w:t>مسابقة تحدي المهارات</w:t>
      </w:r>
      <w:r w:rsidRPr="002815BD">
        <w:rPr>
          <w:rFonts w:asciiTheme="minorBidi" w:hAnsiTheme="minorBidi"/>
          <w:sz w:val="18"/>
          <w:szCs w:val="18"/>
          <w:rtl/>
        </w:rPr>
        <w:t xml:space="preserve"> ببساطتها و مرونتها بحيث يمكن لاي شخص ممارستها بغض النظر عن امتلاكه المواصفات الجسمانية كالطول والضخامة </w:t>
      </w:r>
    </w:p>
    <w:p w:rsidR="00C50177" w:rsidRDefault="00C50177" w:rsidP="00C50177">
      <w:pPr>
        <w:pStyle w:val="ListParagraph"/>
        <w:numPr>
          <w:ilvl w:val="0"/>
          <w:numId w:val="1"/>
        </w:numPr>
        <w:spacing w:line="360" w:lineRule="auto"/>
        <w:ind w:right="810"/>
        <w:jc w:val="both"/>
        <w:rPr>
          <w:rFonts w:asciiTheme="minorBidi" w:hAnsiTheme="minorBidi"/>
          <w:sz w:val="28"/>
          <w:szCs w:val="28"/>
        </w:rPr>
      </w:pPr>
      <w:r w:rsidRPr="002815BD">
        <w:rPr>
          <w:rFonts w:asciiTheme="minorBidi" w:hAnsiTheme="minorBidi"/>
          <w:sz w:val="18"/>
          <w:szCs w:val="18"/>
          <w:rtl/>
        </w:rPr>
        <w:t>كل ما تحتاجه مسابقة تحدي المهارات بكرة السلة ملعب كرة سلة وعدد من اللاعبين  وبعض الاداوت البسيطة كالشواخص او الحواجز والاهداف</w:t>
      </w:r>
    </w:p>
    <w:p w:rsidR="00C50177" w:rsidRDefault="00C50177" w:rsidP="00BE271A">
      <w:pPr>
        <w:pStyle w:val="ListParagraph"/>
        <w:numPr>
          <w:ilvl w:val="0"/>
          <w:numId w:val="1"/>
        </w:numPr>
        <w:spacing w:line="360" w:lineRule="auto"/>
        <w:ind w:right="810"/>
        <w:jc w:val="both"/>
        <w:rPr>
          <w:rFonts w:asciiTheme="minorBidi" w:hAnsiTheme="minorBidi"/>
          <w:sz w:val="28"/>
          <w:szCs w:val="28"/>
        </w:rPr>
      </w:pPr>
      <w:r>
        <w:rPr>
          <w:rFonts w:asciiTheme="minorBidi" w:hAnsiTheme="minorBidi" w:hint="cs"/>
          <w:sz w:val="28"/>
          <w:szCs w:val="28"/>
          <w:rtl/>
        </w:rPr>
        <w:t xml:space="preserve"> </w:t>
      </w:r>
      <w:r w:rsidR="00BE271A">
        <w:rPr>
          <w:rFonts w:asciiTheme="minorBidi" w:hAnsiTheme="minorBidi" w:hint="cs"/>
          <w:sz w:val="28"/>
          <w:szCs w:val="28"/>
          <w:rtl/>
        </w:rPr>
        <w:t>تكون مسابقة</w:t>
      </w:r>
      <w:r>
        <w:rPr>
          <w:rFonts w:asciiTheme="minorBidi" w:hAnsiTheme="minorBidi" w:hint="cs"/>
          <w:sz w:val="28"/>
          <w:szCs w:val="28"/>
          <w:rtl/>
        </w:rPr>
        <w:t xml:space="preserve"> تحدي المهارات بكرة السلة </w:t>
      </w:r>
      <w:r w:rsidR="00BE271A">
        <w:rPr>
          <w:rFonts w:asciiTheme="minorBidi" w:hAnsiTheme="minorBidi"/>
          <w:sz w:val="28"/>
          <w:szCs w:val="28"/>
          <w:rtl/>
        </w:rPr>
        <w:t>بالحقيقية</w:t>
      </w:r>
      <w:r w:rsidRPr="00C50177">
        <w:rPr>
          <w:rFonts w:asciiTheme="minorBidi" w:hAnsiTheme="minorBidi"/>
          <w:sz w:val="28"/>
          <w:szCs w:val="28"/>
          <w:rtl/>
        </w:rPr>
        <w:t xml:space="preserve"> من اجل استعراض المهارات الثلاث</w:t>
      </w:r>
      <w:r w:rsidRPr="00C50177">
        <w:rPr>
          <w:rFonts w:asciiTheme="minorBidi" w:hAnsiTheme="minorBidi"/>
          <w:sz w:val="28"/>
          <w:szCs w:val="28"/>
          <w:rtl/>
          <w:lang w:bidi="ar-IQ"/>
        </w:rPr>
        <w:t>ة فرصة وعرض قدرات اللاعبين في مهارة التمرير ومهارة التهديف ومهارة الطبطبة</w:t>
      </w:r>
    </w:p>
    <w:p w:rsidR="00BE271A" w:rsidRDefault="00BE271A" w:rsidP="00BE271A">
      <w:pPr>
        <w:pStyle w:val="ListParagraph"/>
        <w:numPr>
          <w:ilvl w:val="0"/>
          <w:numId w:val="1"/>
        </w:numPr>
        <w:spacing w:line="360" w:lineRule="auto"/>
        <w:ind w:right="810"/>
        <w:jc w:val="both"/>
        <w:rPr>
          <w:rFonts w:asciiTheme="minorBidi" w:hAnsiTheme="minorBidi"/>
          <w:sz w:val="28"/>
          <w:szCs w:val="28"/>
        </w:rPr>
      </w:pPr>
      <w:r>
        <w:rPr>
          <w:rFonts w:asciiTheme="minorBidi" w:hAnsiTheme="minorBidi" w:hint="cs"/>
          <w:sz w:val="28"/>
          <w:szCs w:val="28"/>
          <w:rtl/>
        </w:rPr>
        <w:t xml:space="preserve">تمتاز هذه المسابقة يأنها  </w:t>
      </w:r>
      <w:r w:rsidRPr="00BE271A">
        <w:rPr>
          <w:rFonts w:asciiTheme="minorBidi" w:hAnsiTheme="minorBidi"/>
          <w:sz w:val="28"/>
          <w:szCs w:val="28"/>
          <w:rtl/>
          <w:lang w:bidi="ar-IQ"/>
        </w:rPr>
        <w:t>بعيد</w:t>
      </w:r>
      <w:r>
        <w:rPr>
          <w:rFonts w:asciiTheme="minorBidi" w:hAnsiTheme="minorBidi" w:hint="cs"/>
          <w:sz w:val="28"/>
          <w:szCs w:val="28"/>
          <w:rtl/>
          <w:lang w:bidi="ar-IQ"/>
        </w:rPr>
        <w:t>ة</w:t>
      </w:r>
      <w:r w:rsidRPr="00BE271A">
        <w:rPr>
          <w:rFonts w:asciiTheme="minorBidi" w:hAnsiTheme="minorBidi"/>
          <w:sz w:val="28"/>
          <w:szCs w:val="28"/>
          <w:rtl/>
          <w:lang w:bidi="ar-IQ"/>
        </w:rPr>
        <w:t xml:space="preserve"> عن وجود </w:t>
      </w:r>
      <w:r>
        <w:rPr>
          <w:rFonts w:asciiTheme="minorBidi" w:hAnsiTheme="minorBidi" w:hint="cs"/>
          <w:sz w:val="28"/>
          <w:szCs w:val="28"/>
          <w:rtl/>
          <w:lang w:bidi="ar-IQ"/>
        </w:rPr>
        <w:t>المنافس</w:t>
      </w:r>
      <w:r w:rsidRPr="00BE271A">
        <w:rPr>
          <w:rFonts w:asciiTheme="minorBidi" w:hAnsiTheme="minorBidi"/>
          <w:sz w:val="28"/>
          <w:szCs w:val="28"/>
          <w:rtl/>
          <w:lang w:bidi="ar-IQ"/>
        </w:rPr>
        <w:t xml:space="preserve"> </w:t>
      </w:r>
      <w:r>
        <w:rPr>
          <w:rFonts w:asciiTheme="minorBidi" w:hAnsiTheme="minorBidi" w:hint="cs"/>
          <w:sz w:val="28"/>
          <w:szCs w:val="28"/>
          <w:rtl/>
          <w:lang w:bidi="ar-IQ"/>
        </w:rPr>
        <w:t>ال</w:t>
      </w:r>
      <w:r w:rsidRPr="00BE271A">
        <w:rPr>
          <w:rFonts w:asciiTheme="minorBidi" w:hAnsiTheme="minorBidi"/>
          <w:sz w:val="28"/>
          <w:szCs w:val="28"/>
          <w:rtl/>
          <w:lang w:bidi="ar-IQ"/>
        </w:rPr>
        <w:t>مدافع اذ ينفذ اللاعب هذه المهارات لوحده وترتبط بعامل الزمن وتسجيل النقاط مما يسمح للاعبين الماهرين المشاركة بفاعلية بغض النظر عن الطول  اذ يعد الطول امر مهم وحاسم في بطولة كرة السلة</w:t>
      </w:r>
    </w:p>
    <w:p w:rsidR="005F7464" w:rsidRDefault="005F7464" w:rsidP="005F7464">
      <w:pPr>
        <w:pStyle w:val="ListParagraph"/>
        <w:numPr>
          <w:ilvl w:val="0"/>
          <w:numId w:val="1"/>
        </w:numPr>
        <w:spacing w:line="360" w:lineRule="auto"/>
        <w:ind w:right="810"/>
        <w:jc w:val="both"/>
        <w:rPr>
          <w:rFonts w:asciiTheme="minorBidi" w:hAnsiTheme="minorBidi"/>
          <w:sz w:val="28"/>
          <w:szCs w:val="28"/>
        </w:rPr>
      </w:pPr>
      <w:r w:rsidRPr="005F7464">
        <w:rPr>
          <w:rFonts w:asciiTheme="minorBidi" w:hAnsiTheme="minorBidi"/>
          <w:sz w:val="28"/>
          <w:szCs w:val="28"/>
          <w:rtl/>
          <w:lang w:bidi="ar-IQ"/>
        </w:rPr>
        <w:t>تميز مسابقة تحدي المهارات كرة السلة هو ان التطور فيها يعتمد على مدى اتقان واجادة للمهارات الاساسية في اللعبة وادائها تحت جميع الظروف الخاصة بالمنافسة الحقيقية</w:t>
      </w:r>
    </w:p>
    <w:p w:rsidR="005F7464" w:rsidRDefault="005F7464" w:rsidP="005F7464">
      <w:pPr>
        <w:pStyle w:val="ListParagraph"/>
        <w:numPr>
          <w:ilvl w:val="0"/>
          <w:numId w:val="1"/>
        </w:numPr>
        <w:spacing w:line="360" w:lineRule="auto"/>
        <w:ind w:right="810"/>
        <w:jc w:val="both"/>
        <w:rPr>
          <w:rFonts w:asciiTheme="minorBidi" w:hAnsiTheme="minorBidi"/>
          <w:sz w:val="28"/>
          <w:szCs w:val="28"/>
        </w:rPr>
      </w:pPr>
      <w:r w:rsidRPr="005F7464">
        <w:rPr>
          <w:rFonts w:asciiTheme="minorBidi" w:hAnsiTheme="minorBidi" w:cs="Arial" w:hint="cs"/>
          <w:sz w:val="28"/>
          <w:szCs w:val="28"/>
          <w:rtl/>
        </w:rPr>
        <w:t>ان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الهدف</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الرئيس</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لمسابقة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التحدي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بكرة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السلة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هو</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اعطاء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فرصة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عرض</w:t>
      </w:r>
      <w:r w:rsidRPr="005F7464">
        <w:rPr>
          <w:rFonts w:asciiTheme="minorBidi" w:hAnsiTheme="minorBidi" w:cs="Arial"/>
          <w:sz w:val="28"/>
          <w:szCs w:val="28"/>
          <w:rtl/>
        </w:rPr>
        <w:t xml:space="preserve"> </w:t>
      </w:r>
      <w:r w:rsidRPr="005F7464">
        <w:rPr>
          <w:rFonts w:asciiTheme="minorBidi" w:hAnsiTheme="minorBidi" w:cs="Arial" w:hint="cs"/>
          <w:sz w:val="28"/>
          <w:szCs w:val="28"/>
          <w:rtl/>
        </w:rPr>
        <w:t>قدرات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اللاعبين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المهارات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الثلاث</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مهارة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التمرير</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ومهارة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التهديف</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ومهارة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الطبطبة</w:t>
      </w:r>
      <w:r w:rsidRPr="005F7464">
        <w:rPr>
          <w:rFonts w:asciiTheme="minorBidi" w:hAnsiTheme="minorBidi" w:cs="Arial"/>
          <w:sz w:val="28"/>
          <w:szCs w:val="28"/>
          <w:rtl/>
        </w:rPr>
        <w:t xml:space="preserve"> ) </w:t>
      </w:r>
      <w:r w:rsidRPr="005F7464">
        <w:rPr>
          <w:rFonts w:asciiTheme="minorBidi" w:hAnsiTheme="minorBidi" w:cs="Arial" w:hint="cs"/>
          <w:sz w:val="28"/>
          <w:szCs w:val="28"/>
          <w:rtl/>
        </w:rPr>
        <w:t>ويعتمد</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التفوق</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الفرقي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المنافسة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على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مدى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اتقان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كافة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اعضاء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الفريق</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للمهارات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هو</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اهم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فاللاعب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يحتاجها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حسب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مقتضيات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اللعب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حيث</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انه</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يمكن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للاعب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يلعب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مسابقة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تحدي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المهارات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كرة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السلة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يكن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قد</w:t>
      </w:r>
      <w:r w:rsidRPr="005F7464">
        <w:rPr>
          <w:rFonts w:asciiTheme="minorBidi" w:hAnsiTheme="minorBidi" w:cs="Arial"/>
          <w:sz w:val="28"/>
          <w:szCs w:val="28"/>
          <w:rtl/>
        </w:rPr>
        <w:t xml:space="preserve"> </w:t>
      </w:r>
      <w:r w:rsidRPr="005F7464">
        <w:rPr>
          <w:rFonts w:asciiTheme="minorBidi" w:hAnsiTheme="minorBidi" w:cs="Arial" w:hint="cs"/>
          <w:sz w:val="28"/>
          <w:szCs w:val="28"/>
          <w:rtl/>
        </w:rPr>
        <w:t>تعلم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جميع</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المهارات</w:t>
      </w:r>
      <w:r w:rsidRPr="005F7464">
        <w:rPr>
          <w:rFonts w:asciiTheme="minorBidi" w:hAnsiTheme="minorBidi" w:cs="Arial"/>
          <w:sz w:val="28"/>
          <w:szCs w:val="28"/>
          <w:rtl/>
        </w:rPr>
        <w:t>.</w:t>
      </w:r>
      <w:r w:rsidRPr="005F7464">
        <w:rPr>
          <w:rFonts w:asciiTheme="minorBidi" w:hAnsiTheme="minorBidi" w:cs="Arial" w:hint="cs"/>
          <w:sz w:val="28"/>
          <w:szCs w:val="28"/>
          <w:rtl/>
        </w:rPr>
        <w:t>اذ</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يقوم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اللاعب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التمرير</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حلقة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مصممة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لدقة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التمرير</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ينطلق</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اداء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الرمية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السلمية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يقوم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باداء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الطبطبة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بين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الشخواص</w:t>
      </w:r>
      <w:r w:rsidRPr="005F7464">
        <w:rPr>
          <w:rFonts w:asciiTheme="minorBidi" w:hAnsiTheme="minorBidi" w:cs="Arial"/>
          <w:sz w:val="28"/>
          <w:szCs w:val="28"/>
          <w:rtl/>
        </w:rPr>
        <w:t xml:space="preserve"> (</w:t>
      </w:r>
      <w:r w:rsidRPr="005F7464">
        <w:rPr>
          <w:rFonts w:asciiTheme="minorBidi" w:hAnsiTheme="minorBidi" w:cs="Arial" w:hint="cs"/>
          <w:sz w:val="28"/>
          <w:szCs w:val="28"/>
          <w:rtl/>
        </w:rPr>
        <w:t>زكزاك</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اداء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الرمية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الحرة،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اعطاء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مناولة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للزميل</w:t>
      </w:r>
      <w:r w:rsidRPr="005F7464">
        <w:rPr>
          <w:rFonts w:asciiTheme="minorBidi" w:hAnsiTheme="minorBidi" w:cs="Arial"/>
          <w:sz w:val="28"/>
          <w:szCs w:val="28"/>
          <w:rtl/>
        </w:rPr>
        <w:t>.</w:t>
      </w:r>
    </w:p>
    <w:p w:rsidR="005F7464" w:rsidRDefault="005F7464" w:rsidP="005F7464">
      <w:pPr>
        <w:spacing w:line="360" w:lineRule="auto"/>
        <w:ind w:right="810"/>
        <w:jc w:val="both"/>
        <w:rPr>
          <w:rFonts w:asciiTheme="minorBidi" w:hAnsiTheme="minorBidi"/>
          <w:sz w:val="28"/>
          <w:szCs w:val="28"/>
          <w:rtl/>
        </w:rPr>
      </w:pPr>
    </w:p>
    <w:p w:rsidR="005F7464" w:rsidRPr="005F7464" w:rsidRDefault="005F7464" w:rsidP="005F7464">
      <w:pPr>
        <w:spacing w:line="360" w:lineRule="auto"/>
        <w:ind w:right="810"/>
        <w:jc w:val="both"/>
        <w:rPr>
          <w:rFonts w:asciiTheme="minorBidi" w:hAnsiTheme="minorBidi"/>
          <w:b/>
          <w:bCs/>
          <w:sz w:val="28"/>
          <w:szCs w:val="28"/>
          <w:u w:val="single"/>
          <w:rtl/>
        </w:rPr>
      </w:pPr>
      <w:r w:rsidRPr="005F7464">
        <w:rPr>
          <w:rFonts w:asciiTheme="minorBidi" w:hAnsiTheme="minorBidi" w:hint="cs"/>
          <w:b/>
          <w:bCs/>
          <w:sz w:val="28"/>
          <w:szCs w:val="28"/>
          <w:u w:val="single"/>
          <w:rtl/>
        </w:rPr>
        <w:t>التوصيات</w:t>
      </w:r>
    </w:p>
    <w:p w:rsidR="005F7464" w:rsidRDefault="005F7464" w:rsidP="005F7464">
      <w:pPr>
        <w:pStyle w:val="ListParagraph"/>
        <w:numPr>
          <w:ilvl w:val="0"/>
          <w:numId w:val="2"/>
        </w:numPr>
        <w:spacing w:line="360" w:lineRule="auto"/>
        <w:ind w:right="810"/>
        <w:jc w:val="both"/>
        <w:rPr>
          <w:rFonts w:asciiTheme="minorBidi" w:hAnsiTheme="minorBidi"/>
          <w:sz w:val="28"/>
          <w:szCs w:val="28"/>
        </w:rPr>
      </w:pPr>
      <w:bookmarkStart w:id="0" w:name="_GoBack"/>
      <w:r>
        <w:rPr>
          <w:rFonts w:asciiTheme="minorBidi" w:hAnsiTheme="minorBidi" w:hint="cs"/>
          <w:sz w:val="28"/>
          <w:szCs w:val="28"/>
          <w:rtl/>
        </w:rPr>
        <w:t>ضرورة الاهتمام بهذا النوع من المسابقات لما له من تأثير فعال في اجادة المهارات الاساسية بكرة السلة</w:t>
      </w:r>
    </w:p>
    <w:p w:rsidR="005F7464" w:rsidRDefault="005F7464" w:rsidP="005F7464">
      <w:pPr>
        <w:pStyle w:val="ListParagraph"/>
        <w:numPr>
          <w:ilvl w:val="0"/>
          <w:numId w:val="2"/>
        </w:numPr>
        <w:spacing w:line="360" w:lineRule="auto"/>
        <w:ind w:right="810"/>
        <w:jc w:val="both"/>
        <w:rPr>
          <w:rFonts w:asciiTheme="minorBidi" w:hAnsiTheme="minorBidi"/>
          <w:sz w:val="28"/>
          <w:szCs w:val="28"/>
        </w:rPr>
      </w:pPr>
      <w:r>
        <w:rPr>
          <w:rFonts w:asciiTheme="minorBidi" w:hAnsiTheme="minorBidi" w:hint="cs"/>
          <w:sz w:val="28"/>
          <w:szCs w:val="28"/>
          <w:rtl/>
        </w:rPr>
        <w:t>توسيع قاعدة ممارسة هذه اللعبة لكافة الفئات العمرية ولكلا الجنسين</w:t>
      </w:r>
    </w:p>
    <w:p w:rsidR="005F7464" w:rsidRDefault="005F7464" w:rsidP="005F7464">
      <w:pPr>
        <w:pStyle w:val="ListParagraph"/>
        <w:numPr>
          <w:ilvl w:val="0"/>
          <w:numId w:val="2"/>
        </w:numPr>
        <w:spacing w:line="360" w:lineRule="auto"/>
        <w:ind w:right="810"/>
        <w:jc w:val="both"/>
        <w:rPr>
          <w:rFonts w:asciiTheme="minorBidi" w:hAnsiTheme="minorBidi"/>
          <w:sz w:val="28"/>
          <w:szCs w:val="28"/>
        </w:rPr>
      </w:pPr>
      <w:r>
        <w:rPr>
          <w:rFonts w:asciiTheme="minorBidi" w:hAnsiTheme="minorBidi" w:hint="cs"/>
          <w:sz w:val="28"/>
          <w:szCs w:val="28"/>
          <w:rtl/>
        </w:rPr>
        <w:t xml:space="preserve">تأكيد المشاركة بكافة المسابقات المقامة </w:t>
      </w:r>
      <w:r w:rsidR="00DA4388">
        <w:rPr>
          <w:rFonts w:asciiTheme="minorBidi" w:hAnsiTheme="minorBidi" w:hint="cs"/>
          <w:sz w:val="28"/>
          <w:szCs w:val="28"/>
          <w:rtl/>
        </w:rPr>
        <w:t>لأجل</w:t>
      </w:r>
      <w:r>
        <w:rPr>
          <w:rFonts w:asciiTheme="minorBidi" w:hAnsiTheme="minorBidi" w:hint="cs"/>
          <w:sz w:val="28"/>
          <w:szCs w:val="28"/>
          <w:rtl/>
        </w:rPr>
        <w:t xml:space="preserve"> التطور بهذه المسابقة </w:t>
      </w:r>
    </w:p>
    <w:p w:rsidR="005F7464" w:rsidRPr="005F7464" w:rsidRDefault="00DA4388" w:rsidP="005F7464">
      <w:pPr>
        <w:pStyle w:val="ListParagraph"/>
        <w:numPr>
          <w:ilvl w:val="0"/>
          <w:numId w:val="2"/>
        </w:numPr>
        <w:spacing w:line="360" w:lineRule="auto"/>
        <w:ind w:right="810"/>
        <w:jc w:val="both"/>
        <w:rPr>
          <w:rFonts w:asciiTheme="minorBidi" w:hAnsiTheme="minorBidi"/>
          <w:sz w:val="28"/>
          <w:szCs w:val="28"/>
          <w:rtl/>
        </w:rPr>
      </w:pPr>
      <w:r>
        <w:rPr>
          <w:rFonts w:asciiTheme="minorBidi" w:hAnsiTheme="minorBidi" w:hint="cs"/>
          <w:sz w:val="28"/>
          <w:szCs w:val="28"/>
          <w:rtl/>
        </w:rPr>
        <w:t xml:space="preserve">الاهتمام بعناصر اللياقة البدنية والتي من شأنها رفع مستوى اللاعبين </w:t>
      </w:r>
      <w:r w:rsidR="00F600F6">
        <w:rPr>
          <w:rFonts w:asciiTheme="minorBidi" w:hAnsiTheme="minorBidi" w:hint="cs"/>
          <w:sz w:val="28"/>
          <w:szCs w:val="28"/>
          <w:rtl/>
        </w:rPr>
        <w:t>بهذه المسابقة</w:t>
      </w:r>
    </w:p>
    <w:bookmarkEnd w:id="0"/>
    <w:p w:rsidR="00C50177" w:rsidRPr="00CB4FDF" w:rsidRDefault="00C50177" w:rsidP="00C50177">
      <w:pPr>
        <w:spacing w:line="360" w:lineRule="auto"/>
        <w:ind w:left="26" w:right="810"/>
        <w:jc w:val="both"/>
        <w:rPr>
          <w:rFonts w:asciiTheme="minorBidi" w:hAnsiTheme="minorBidi"/>
          <w:sz w:val="28"/>
          <w:szCs w:val="28"/>
          <w:rtl/>
        </w:rPr>
      </w:pPr>
    </w:p>
    <w:sectPr w:rsidR="00C50177" w:rsidRPr="00CB4FDF" w:rsidSect="00C501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2ECD"/>
    <w:multiLevelType w:val="hybridMultilevel"/>
    <w:tmpl w:val="386E5B8C"/>
    <w:lvl w:ilvl="0" w:tplc="AF2E1F1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nsid w:val="50156D7F"/>
    <w:multiLevelType w:val="hybridMultilevel"/>
    <w:tmpl w:val="EC2C1388"/>
    <w:lvl w:ilvl="0" w:tplc="8A402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4"/>
    <w:rsid w:val="001B4753"/>
    <w:rsid w:val="002815BD"/>
    <w:rsid w:val="005E1BF6"/>
    <w:rsid w:val="005F7464"/>
    <w:rsid w:val="008C0B0B"/>
    <w:rsid w:val="00BA1E24"/>
    <w:rsid w:val="00BE271A"/>
    <w:rsid w:val="00C50177"/>
    <w:rsid w:val="00D90B5F"/>
    <w:rsid w:val="00DA4388"/>
    <w:rsid w:val="00F60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7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7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Maher</cp:lastModifiedBy>
  <cp:revision>3</cp:revision>
  <dcterms:created xsi:type="dcterms:W3CDTF">2024-02-13T18:59:00Z</dcterms:created>
  <dcterms:modified xsi:type="dcterms:W3CDTF">2024-04-30T08:57:00Z</dcterms:modified>
</cp:coreProperties>
</file>