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049D" w14:textId="5C42A0F7" w:rsidR="00052646" w:rsidRPr="004F345B" w:rsidRDefault="00052646" w:rsidP="00AB2F97">
      <w:pPr>
        <w:bidi w:val="0"/>
        <w:spacing w:after="0" w:line="240" w:lineRule="auto"/>
        <w:rPr>
          <w:rFonts w:ascii="Arial" w:hAnsi="Arial"/>
          <w:b/>
          <w:bCs/>
          <w:sz w:val="40"/>
          <w:szCs w:val="40"/>
          <w:rtl/>
          <w:lang w:bidi="ar-IQ"/>
        </w:rPr>
      </w:pPr>
    </w:p>
    <w:p w14:paraId="2D42B4DB" w14:textId="6C5B955E" w:rsidR="00052646" w:rsidRPr="00F85EF4" w:rsidRDefault="00651252" w:rsidP="00AB2F97">
      <w:pPr>
        <w:spacing w:after="0"/>
        <w:rPr>
          <w:rFonts w:ascii="Arial" w:hAnsi="Arial"/>
          <w:b/>
          <w:bCs/>
          <w:sz w:val="40"/>
          <w:szCs w:val="40"/>
          <w:rtl/>
        </w:rPr>
      </w:pPr>
      <w:r>
        <w:rPr>
          <w:rFonts w:ascii="Simplified Arabic" w:hAnsi="Simplified Arabic" w:cs="Simplified Arabic" w:hint="cs"/>
          <w:sz w:val="28"/>
          <w:szCs w:val="28"/>
          <w:rtl/>
          <w:lang w:bidi="ar-IQ"/>
        </w:rPr>
        <w:t xml:space="preserve">الفروقات بين تحليل المحتوى والتحليل </w:t>
      </w:r>
      <w:r w:rsidR="00B77BFA">
        <w:rPr>
          <w:rFonts w:ascii="Simplified Arabic" w:hAnsi="Simplified Arabic" w:cs="Simplified Arabic" w:hint="cs"/>
          <w:sz w:val="28"/>
          <w:szCs w:val="28"/>
          <w:rtl/>
          <w:lang w:bidi="ar-IQ"/>
        </w:rPr>
        <w:t>السيمائي</w:t>
      </w:r>
    </w:p>
    <w:p w14:paraId="7320F9D1" w14:textId="77777777" w:rsidR="00052646" w:rsidRPr="00395DEF" w:rsidRDefault="00052646" w:rsidP="00052646">
      <w:pPr>
        <w:spacing w:after="0"/>
        <w:jc w:val="both"/>
        <w:rPr>
          <w:rFonts w:ascii="Simplified Arabic" w:hAnsi="Simplified Arabic" w:cs="Simplified Arabic"/>
          <w:sz w:val="28"/>
          <w:szCs w:val="28"/>
          <w:rtl/>
          <w:lang w:bidi="ar-IQ"/>
        </w:rPr>
      </w:pPr>
    </w:p>
    <w:p w14:paraId="531CB2F9" w14:textId="77777777" w:rsidR="00052646" w:rsidRPr="00395DEF" w:rsidRDefault="00052646" w:rsidP="00052646">
      <w:pPr>
        <w:spacing w:after="0"/>
        <w:jc w:val="both"/>
        <w:rPr>
          <w:rFonts w:ascii="Simplified Arabic" w:hAnsi="Simplified Arabic" w:cs="Simplified Arabic"/>
          <w:sz w:val="28"/>
          <w:szCs w:val="28"/>
          <w:rtl/>
          <w:lang w:bidi="ar-IQ"/>
        </w:rPr>
      </w:pPr>
    </w:p>
    <w:p w14:paraId="7786483B" w14:textId="526326A8" w:rsidR="007967FF" w:rsidRDefault="00B77BFA" w:rsidP="00EA6194">
      <w:pPr>
        <w:tabs>
          <w:tab w:val="center" w:pos="4231"/>
          <w:tab w:val="right" w:pos="8463"/>
        </w:tabs>
        <w:spacing w:after="0"/>
        <w:rPr>
          <w:rFonts w:ascii="Arial" w:hAnsi="Arial"/>
          <w:b/>
          <w:bCs/>
          <w:sz w:val="40"/>
          <w:szCs w:val="40"/>
          <w:rtl/>
          <w:lang w:bidi="ar-IQ"/>
        </w:rPr>
      </w:pPr>
      <w:r>
        <w:rPr>
          <w:rFonts w:ascii="Arial" w:hAnsi="Arial" w:hint="cs"/>
          <w:b/>
          <w:bCs/>
          <w:sz w:val="40"/>
          <w:szCs w:val="40"/>
          <w:rtl/>
          <w:lang w:bidi="ar-IQ"/>
        </w:rPr>
        <w:t xml:space="preserve">            </w:t>
      </w:r>
      <w:r w:rsidR="007967FF">
        <w:rPr>
          <w:rFonts w:ascii="Arial" w:hAnsi="Arial" w:hint="cs"/>
          <w:b/>
          <w:bCs/>
          <w:sz w:val="40"/>
          <w:szCs w:val="40"/>
          <w:rtl/>
          <w:lang w:bidi="ar-IQ"/>
        </w:rPr>
        <w:t xml:space="preserve"> أ.م.د. خلود جبار</w:t>
      </w:r>
      <w:r w:rsidR="00EA6194">
        <w:rPr>
          <w:rFonts w:ascii="Arial" w:hAnsi="Arial" w:hint="cs"/>
          <w:b/>
          <w:bCs/>
          <w:sz w:val="40"/>
          <w:szCs w:val="40"/>
          <w:rtl/>
          <w:lang w:bidi="ar-IQ"/>
        </w:rPr>
        <w:t xml:space="preserve"> </w:t>
      </w:r>
    </w:p>
    <w:p w14:paraId="5A281C6A" w14:textId="3EC3EF69" w:rsidR="00EA6194" w:rsidRPr="00B76E3E" w:rsidRDefault="00EA6194" w:rsidP="00EA6194">
      <w:pPr>
        <w:tabs>
          <w:tab w:val="center" w:pos="4231"/>
          <w:tab w:val="right" w:pos="8463"/>
        </w:tabs>
        <w:spacing w:after="0"/>
        <w:rPr>
          <w:rFonts w:ascii="Arial" w:hAnsi="Arial"/>
          <w:b/>
          <w:bCs/>
          <w:sz w:val="40"/>
          <w:szCs w:val="40"/>
          <w:rtl/>
          <w:lang w:bidi="ar-IQ"/>
        </w:rPr>
      </w:pPr>
      <w:r>
        <w:rPr>
          <w:rFonts w:ascii="Arial" w:hAnsi="Arial" w:hint="cs"/>
          <w:b/>
          <w:bCs/>
          <w:sz w:val="40"/>
          <w:szCs w:val="40"/>
          <w:rtl/>
          <w:lang w:bidi="ar-IQ"/>
        </w:rPr>
        <w:t xml:space="preserve">           جامعة بغداد/ كلية الإعلام</w:t>
      </w:r>
    </w:p>
    <w:p w14:paraId="248ED962" w14:textId="77777777" w:rsidR="00052646" w:rsidRPr="00395DEF" w:rsidRDefault="00052646" w:rsidP="00052646">
      <w:pPr>
        <w:spacing w:after="0"/>
        <w:jc w:val="both"/>
        <w:rPr>
          <w:rFonts w:ascii="Simplified Arabic" w:hAnsi="Simplified Arabic" w:cs="Simplified Arabic"/>
          <w:sz w:val="28"/>
          <w:szCs w:val="28"/>
          <w:rtl/>
          <w:lang w:bidi="ar-IQ"/>
        </w:rPr>
      </w:pPr>
    </w:p>
    <w:p w14:paraId="17363CBA" w14:textId="77777777" w:rsidR="00052646" w:rsidRPr="00395DEF" w:rsidRDefault="00052646" w:rsidP="00052646">
      <w:pPr>
        <w:spacing w:after="0"/>
        <w:jc w:val="both"/>
        <w:rPr>
          <w:rFonts w:ascii="Simplified Arabic" w:hAnsi="Simplified Arabic" w:cs="Simplified Arabic"/>
          <w:sz w:val="28"/>
          <w:szCs w:val="28"/>
          <w:rtl/>
          <w:lang w:bidi="ar-IQ"/>
        </w:rPr>
      </w:pPr>
    </w:p>
    <w:p w14:paraId="16C460EC" w14:textId="0DCF3799" w:rsidR="00052646" w:rsidRDefault="00052646" w:rsidP="00052646">
      <w:pPr>
        <w:tabs>
          <w:tab w:val="left" w:pos="4200"/>
          <w:tab w:val="right" w:pos="8910"/>
        </w:tabs>
        <w:spacing w:after="0"/>
        <w:jc w:val="both"/>
        <w:rPr>
          <w:rFonts w:ascii="Simplified Arabic" w:hAnsi="Simplified Arabic" w:cs="Simplified Arabic"/>
          <w:sz w:val="28"/>
          <w:szCs w:val="28"/>
          <w:rtl/>
          <w:lang w:bidi="ar-IQ"/>
        </w:rPr>
      </w:pPr>
    </w:p>
    <w:p w14:paraId="06C6FDCD" w14:textId="77777777" w:rsidR="00052646" w:rsidRDefault="00052646" w:rsidP="00052646">
      <w:pPr>
        <w:jc w:val="center"/>
        <w:rPr>
          <w:rFonts w:ascii="Arial" w:hAnsi="Arial"/>
          <w:b/>
          <w:bCs/>
          <w:sz w:val="32"/>
          <w:szCs w:val="32"/>
          <w:rtl/>
          <w:lang w:bidi="ar-IQ"/>
        </w:rPr>
      </w:pPr>
    </w:p>
    <w:p w14:paraId="1B036091" w14:textId="77777777" w:rsidR="00992A84" w:rsidRDefault="00992A84" w:rsidP="00992A84">
      <w:pPr>
        <w:jc w:val="center"/>
        <w:rPr>
          <w:b/>
          <w:bCs/>
          <w:sz w:val="32"/>
          <w:szCs w:val="32"/>
          <w:rtl/>
        </w:rPr>
      </w:pPr>
    </w:p>
    <w:p w14:paraId="6B9C4BE7" w14:textId="77777777" w:rsidR="00F118CD" w:rsidRDefault="00F118CD" w:rsidP="004F345B">
      <w:pPr>
        <w:shd w:val="clear" w:color="auto" w:fill="FFFFFF"/>
        <w:spacing w:after="0" w:line="360" w:lineRule="auto"/>
        <w:jc w:val="both"/>
        <w:rPr>
          <w:rFonts w:ascii="Arial" w:eastAsia="Times New Roman" w:hAnsi="Arial"/>
          <w:b/>
          <w:bCs/>
          <w:color w:val="000000"/>
          <w:sz w:val="32"/>
          <w:szCs w:val="32"/>
          <w:rtl/>
        </w:rPr>
      </w:pPr>
    </w:p>
    <w:p w14:paraId="6618C3B8" w14:textId="77777777" w:rsidR="00B91363" w:rsidRDefault="00B91363" w:rsidP="00B91363">
      <w:pPr>
        <w:spacing w:after="0" w:line="360" w:lineRule="auto"/>
        <w:jc w:val="center"/>
        <w:rPr>
          <w:rFonts w:ascii="Arial" w:eastAsia="Times New Roman" w:hAnsi="Arial"/>
          <w:b/>
          <w:bCs/>
          <w:color w:val="000000"/>
          <w:sz w:val="32"/>
          <w:szCs w:val="32"/>
          <w:rtl/>
        </w:rPr>
      </w:pPr>
    </w:p>
    <w:p w14:paraId="5F194BC6" w14:textId="77777777" w:rsidR="00B91363" w:rsidRPr="00A51EA7" w:rsidRDefault="00B91363" w:rsidP="00B91363">
      <w:pPr>
        <w:spacing w:after="0" w:line="360" w:lineRule="auto"/>
        <w:jc w:val="center"/>
        <w:rPr>
          <w:rFonts w:ascii="Arial" w:eastAsia="Times New Roman" w:hAnsi="Arial"/>
          <w:sz w:val="32"/>
          <w:szCs w:val="32"/>
        </w:rPr>
      </w:pPr>
      <w:r>
        <w:rPr>
          <w:rFonts w:ascii="Arial" w:eastAsia="Times New Roman" w:hAnsi="Arial" w:hint="cs"/>
          <w:b/>
          <w:bCs/>
          <w:color w:val="000000"/>
          <w:sz w:val="32"/>
          <w:szCs w:val="32"/>
          <w:rtl/>
        </w:rPr>
        <w:t xml:space="preserve">المطلب الاول / </w:t>
      </w:r>
      <w:r w:rsidRPr="00A51EA7">
        <w:rPr>
          <w:rFonts w:ascii="Arial" w:eastAsia="Times New Roman" w:hAnsi="Arial"/>
          <w:b/>
          <w:bCs/>
          <w:color w:val="000000"/>
          <w:sz w:val="32"/>
          <w:szCs w:val="32"/>
          <w:rtl/>
        </w:rPr>
        <w:t>أداة تحليل المحتوى</w:t>
      </w:r>
    </w:p>
    <w:p w14:paraId="687CD447" w14:textId="77777777" w:rsidR="00B91363" w:rsidRPr="00A51EA7" w:rsidRDefault="00B91363" w:rsidP="00B91363">
      <w:pPr>
        <w:spacing w:after="0" w:line="360" w:lineRule="auto"/>
        <w:jc w:val="both"/>
        <w:rPr>
          <w:rFonts w:ascii="Arial" w:eastAsia="Times New Roman" w:hAnsi="Arial"/>
          <w:sz w:val="32"/>
          <w:szCs w:val="32"/>
          <w:rtl/>
        </w:rPr>
      </w:pPr>
      <w:r w:rsidRPr="00A51EA7">
        <w:rPr>
          <w:rFonts w:ascii="Arial" w:eastAsia="Times New Roman" w:hAnsi="Arial"/>
          <w:b/>
          <w:bCs/>
          <w:color w:val="000000"/>
          <w:sz w:val="32"/>
          <w:szCs w:val="32"/>
          <w:rtl/>
        </w:rPr>
        <w:t>تمهيد:</w:t>
      </w:r>
    </w:p>
    <w:p w14:paraId="17E89078" w14:textId="77777777" w:rsidR="00B91363" w:rsidRPr="00A51EA7" w:rsidRDefault="00B91363" w:rsidP="00B91363">
      <w:pPr>
        <w:spacing w:after="0" w:line="360" w:lineRule="auto"/>
        <w:jc w:val="both"/>
        <w:rPr>
          <w:rFonts w:ascii="Arial" w:eastAsia="Times New Roman" w:hAnsi="Arial"/>
          <w:sz w:val="28"/>
          <w:szCs w:val="28"/>
          <w:rtl/>
        </w:rPr>
      </w:pPr>
      <w:r>
        <w:rPr>
          <w:rFonts w:ascii="Arial" w:eastAsia="Times New Roman" w:hAnsi="Arial" w:hint="cs"/>
          <w:color w:val="000000"/>
          <w:sz w:val="28"/>
          <w:szCs w:val="28"/>
          <w:rtl/>
        </w:rPr>
        <w:tab/>
      </w:r>
      <w:r w:rsidRPr="00A51EA7">
        <w:rPr>
          <w:rFonts w:ascii="Arial" w:eastAsia="Times New Roman" w:hAnsi="Arial"/>
          <w:color w:val="000000"/>
          <w:sz w:val="28"/>
          <w:szCs w:val="28"/>
          <w:rtl/>
        </w:rPr>
        <w:t>أن جانباً كبيراً من سلوك الإنسان لا يمكن ملاحظته بطريقة مباشرة، و لا يمكن الحصول على بيانات بصدده من الأفراد. ومن ثم ظهرت طريقة تحليل المحتوى بحيث تمكن عالم الاجتماع ملاحظة سلوك الأفراد بطريق غير مباشر.</w:t>
      </w:r>
    </w:p>
    <w:p w14:paraId="4FFB1BEB" w14:textId="77777777" w:rsidR="00B91363" w:rsidRPr="00A51EA7"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b/>
          <w:bCs/>
          <w:color w:val="000000"/>
          <w:sz w:val="28"/>
          <w:szCs w:val="28"/>
          <w:rtl/>
        </w:rPr>
        <w:t> </w:t>
      </w:r>
      <w:r>
        <w:rPr>
          <w:rFonts w:ascii="Arial" w:eastAsia="Times New Roman" w:hAnsi="Arial" w:hint="cs"/>
          <w:b/>
          <w:bCs/>
          <w:color w:val="000000"/>
          <w:sz w:val="28"/>
          <w:szCs w:val="28"/>
          <w:rtl/>
        </w:rPr>
        <w:tab/>
      </w:r>
      <w:r w:rsidRPr="00A51EA7">
        <w:rPr>
          <w:rFonts w:ascii="Arial" w:eastAsia="Times New Roman" w:hAnsi="Arial"/>
          <w:color w:val="000000"/>
          <w:sz w:val="28"/>
          <w:szCs w:val="28"/>
          <w:rtl/>
        </w:rPr>
        <w:t>ويعد بذلك أداه هامة تستخدم في البحوث الإعلامية بهدف الكشف عن  محتوى اجهزة الإعلام وما تنشره، كما يستخدم في تحليل المادة الإعلامية الإذاعية، الصحفية التلفزيونية مطبوعات العلاقات العامة، وهو وسيلة لجمع البيانات الكمية والكيفية  لمحتوى هذه الوسائل.</w:t>
      </w:r>
    </w:p>
    <w:p w14:paraId="6F6AD56B" w14:textId="77777777" w:rsidR="00B91363" w:rsidRPr="00A51EA7" w:rsidRDefault="00B91363" w:rsidP="00B91363">
      <w:pPr>
        <w:spacing w:after="0" w:line="360" w:lineRule="auto"/>
        <w:jc w:val="both"/>
        <w:rPr>
          <w:rFonts w:ascii="Arial" w:eastAsia="Times New Roman" w:hAnsi="Arial"/>
          <w:sz w:val="28"/>
          <w:szCs w:val="28"/>
          <w:rtl/>
        </w:rPr>
      </w:pPr>
      <w:r>
        <w:rPr>
          <w:rFonts w:ascii="Arial" w:eastAsia="Times New Roman" w:hAnsi="Arial" w:hint="cs"/>
          <w:color w:val="000000"/>
          <w:sz w:val="28"/>
          <w:szCs w:val="28"/>
          <w:rtl/>
        </w:rPr>
        <w:tab/>
      </w:r>
      <w:r w:rsidRPr="00A51EA7">
        <w:rPr>
          <w:rFonts w:ascii="Arial" w:eastAsia="Times New Roman" w:hAnsi="Arial"/>
          <w:color w:val="000000"/>
          <w:sz w:val="28"/>
          <w:szCs w:val="28"/>
          <w:rtl/>
        </w:rPr>
        <w:t>ان لتحليل المحتوى  كطريقة  للبحث العلمي في الدراسات الإعلامية مكانة بارزة بين وسائل جمع البيانات الأخرى وتعود تلك الأهمية لارتباط تحليل المحتوى بطرق ووسائل الاتصال التي يتم عبرها انتقال المعاني والأفكار من وعلى الأفراد والجماعات والمجتمعات وخاصة ما تعلق منها بالكلمة أو الصورة أو الأثنين معاً ومعنى ذلك أن طريقة تحليل  المحتوى وثيقة  الصلة  بمحتويات الاتصال بما تضمنه من أطراف وأهداف  ورموز ومعان.</w:t>
      </w:r>
      <w:r>
        <w:rPr>
          <w:rFonts w:ascii="Arial" w:eastAsia="Times New Roman" w:hAnsi="Arial"/>
          <w:b/>
          <w:bCs/>
          <w:noProof/>
          <w:color w:val="000000"/>
          <w:sz w:val="28"/>
          <w:szCs w:val="28"/>
          <w:rtl/>
          <w:lang w:bidi="ar-IQ"/>
        </w:rPr>
        <w:t xml:space="preserve"> </w:t>
      </w:r>
      <w:r w:rsidRPr="004D17DD">
        <w:rPr>
          <w:rFonts w:ascii="Arial" w:eastAsia="Times New Roman" w:hAnsi="Arial" w:hint="cs"/>
          <w:noProof/>
          <w:color w:val="000000"/>
          <w:sz w:val="28"/>
          <w:szCs w:val="28"/>
          <w:rtl/>
          <w:lang w:bidi="ar-IQ"/>
        </w:rPr>
        <w:t>(معوض و أمام، 2021، صفحة 292)</w:t>
      </w:r>
      <w:r>
        <w:rPr>
          <w:rFonts w:ascii="Arial" w:eastAsia="Times New Roman" w:hAnsi="Arial"/>
          <w:b/>
          <w:bCs/>
          <w:noProof/>
          <w:color w:val="000000"/>
          <w:sz w:val="28"/>
          <w:szCs w:val="28"/>
          <w:rtl/>
          <w:lang w:bidi="ar-IQ"/>
        </w:rPr>
        <w:t xml:space="preserve"> </w:t>
      </w:r>
    </w:p>
    <w:p w14:paraId="708A5BE9" w14:textId="77777777" w:rsidR="00B91363" w:rsidRPr="00A51EA7" w:rsidRDefault="00B91363" w:rsidP="00B91363">
      <w:pPr>
        <w:spacing w:after="0" w:line="360" w:lineRule="auto"/>
        <w:jc w:val="both"/>
        <w:rPr>
          <w:rFonts w:ascii="Arial" w:eastAsia="Times New Roman" w:hAnsi="Arial"/>
          <w:sz w:val="32"/>
          <w:szCs w:val="32"/>
          <w:rtl/>
        </w:rPr>
      </w:pPr>
      <w:r w:rsidRPr="00A51EA7">
        <w:rPr>
          <w:rFonts w:ascii="Arial" w:eastAsia="Times New Roman" w:hAnsi="Arial"/>
          <w:b/>
          <w:bCs/>
          <w:color w:val="000000"/>
          <w:sz w:val="32"/>
          <w:szCs w:val="32"/>
          <w:rtl/>
        </w:rPr>
        <w:lastRenderedPageBreak/>
        <w:t>اولاً - تعريف تحليل المحتوى</w:t>
      </w:r>
    </w:p>
    <w:p w14:paraId="06F4E505" w14:textId="77777777" w:rsidR="00B91363" w:rsidRPr="00A51EA7" w:rsidRDefault="00B91363" w:rsidP="00B91363">
      <w:pPr>
        <w:spacing w:after="0" w:line="360" w:lineRule="auto"/>
        <w:jc w:val="both"/>
        <w:rPr>
          <w:rFonts w:ascii="Arial" w:eastAsia="Times New Roman" w:hAnsi="Arial"/>
          <w:sz w:val="28"/>
          <w:szCs w:val="28"/>
          <w:rtl/>
        </w:rPr>
      </w:pPr>
      <w:r>
        <w:rPr>
          <w:rFonts w:ascii="Arial" w:eastAsia="Times New Roman" w:hAnsi="Arial" w:hint="cs"/>
          <w:color w:val="000000"/>
          <w:sz w:val="28"/>
          <w:szCs w:val="28"/>
          <w:rtl/>
        </w:rPr>
        <w:tab/>
      </w:r>
      <w:r w:rsidRPr="00A51EA7">
        <w:rPr>
          <w:rFonts w:ascii="Arial" w:eastAsia="Times New Roman" w:hAnsi="Arial"/>
          <w:color w:val="000000"/>
          <w:sz w:val="28"/>
          <w:szCs w:val="28"/>
          <w:rtl/>
        </w:rPr>
        <w:t>تحليل المحتوى هو" تصنيف المادة المكتوبة أو المسموعة أو المرئية تحت فئات معينة وفق معايير محددة بما يكشف خصائص هذه المادة من حيث الشكل والمحتوى". كمثال على ذلك تصنيف الأخبار الصحفية حسب المصدر، والمدة الزمنية، وأماكن الأحداث، والموضوعات، وطبيعة الخبر والأماكن وغير ذلك من الفئات بالاستناد إلى قواعد واضحة على أساس علمي بحيث ترتبط هذه الفئات ارتباطاً مباشراً بالمشكلة البحثية والفروض العلمية للدراسة، والتساؤلات البحثية المطروحة بما يضمن أن تكون نتائج تحليل المحتوى إجابة صريحة وقاطعة على التساؤلات/ الفروض الخاصة بالدراسة.</w:t>
      </w:r>
      <w:r>
        <w:rPr>
          <w:rFonts w:ascii="Arial" w:eastAsia="Times New Roman" w:hAnsi="Arial"/>
          <w:noProof/>
          <w:color w:val="000000"/>
          <w:sz w:val="28"/>
          <w:szCs w:val="28"/>
          <w:rtl/>
          <w:lang w:bidi="ar-IQ"/>
        </w:rPr>
        <w:t xml:space="preserve"> </w:t>
      </w:r>
      <w:r w:rsidRPr="005D2640">
        <w:rPr>
          <w:rFonts w:ascii="Arial" w:eastAsia="Times New Roman" w:hAnsi="Arial" w:hint="cs"/>
          <w:noProof/>
          <w:color w:val="000000"/>
          <w:sz w:val="28"/>
          <w:szCs w:val="28"/>
          <w:rtl/>
          <w:lang w:bidi="ar-IQ"/>
        </w:rPr>
        <w:t>(العزيز، 2011، صفحة 275)</w:t>
      </w:r>
      <w:r>
        <w:rPr>
          <w:rFonts w:ascii="Arial" w:eastAsia="Times New Roman" w:hAnsi="Arial"/>
          <w:noProof/>
          <w:sz w:val="28"/>
          <w:szCs w:val="28"/>
          <w:rtl/>
          <w:lang w:bidi="ar-IQ"/>
        </w:rPr>
        <w:t xml:space="preserve"> </w:t>
      </w:r>
    </w:p>
    <w:p w14:paraId="7C02AF87" w14:textId="77777777" w:rsidR="00B91363" w:rsidRPr="00A51EA7" w:rsidRDefault="00B91363" w:rsidP="00B91363">
      <w:pPr>
        <w:spacing w:after="0" w:line="360" w:lineRule="auto"/>
        <w:jc w:val="both"/>
        <w:rPr>
          <w:rFonts w:ascii="Arial" w:eastAsia="Times New Roman" w:hAnsi="Arial"/>
          <w:sz w:val="28"/>
          <w:szCs w:val="28"/>
          <w:rtl/>
        </w:rPr>
      </w:pPr>
      <w:r>
        <w:rPr>
          <w:rFonts w:ascii="Arial" w:eastAsia="Times New Roman" w:hAnsi="Arial" w:hint="cs"/>
          <w:color w:val="000000"/>
          <w:sz w:val="28"/>
          <w:szCs w:val="28"/>
          <w:rtl/>
        </w:rPr>
        <w:tab/>
      </w:r>
      <w:r w:rsidRPr="00A51EA7">
        <w:rPr>
          <w:rFonts w:ascii="Arial" w:eastAsia="Times New Roman" w:hAnsi="Arial"/>
          <w:color w:val="000000"/>
          <w:sz w:val="28"/>
          <w:szCs w:val="28"/>
          <w:rtl/>
        </w:rPr>
        <w:t>و يعرف</w:t>
      </w:r>
      <w:r>
        <w:rPr>
          <w:rFonts w:ascii="Arial" w:eastAsia="Times New Roman" w:hAnsi="Arial" w:hint="cs"/>
          <w:color w:val="000000"/>
          <w:sz w:val="28"/>
          <w:szCs w:val="28"/>
          <w:rtl/>
        </w:rPr>
        <w:t>ه</w:t>
      </w:r>
      <w:r w:rsidRPr="00A51EA7">
        <w:rPr>
          <w:rFonts w:ascii="Arial" w:eastAsia="Times New Roman" w:hAnsi="Arial"/>
          <w:color w:val="000000"/>
          <w:sz w:val="28"/>
          <w:szCs w:val="28"/>
          <w:rtl/>
        </w:rPr>
        <w:t xml:space="preserve"> الدكتور محمد عبد الحميد  بأنه:</w:t>
      </w:r>
    </w:p>
    <w:p w14:paraId="0E14CF86" w14:textId="77777777" w:rsidR="00B91363"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color w:val="000000"/>
          <w:sz w:val="28"/>
          <w:szCs w:val="28"/>
          <w:rtl/>
        </w:rPr>
        <w:t>" هو مجموعه الخطوات المنهجية التي تسعى إلى اكتشاف المعاني الكامنة في المحتوى والعلاقات الارتباطية بهذه المعاني، من خلال البحث الكمي الموضوعي والمنظم للسمات الظاهرة في هذا المحتوى".</w:t>
      </w:r>
    </w:p>
    <w:p w14:paraId="4F69F65C" w14:textId="77777777" w:rsidR="00B91363" w:rsidRDefault="00B91363" w:rsidP="00B91363">
      <w:pPr>
        <w:spacing w:after="0" w:line="360" w:lineRule="auto"/>
        <w:jc w:val="both"/>
        <w:rPr>
          <w:rFonts w:ascii="Arial" w:eastAsia="Times New Roman" w:hAnsi="Arial"/>
          <w:sz w:val="28"/>
          <w:szCs w:val="28"/>
          <w:rtl/>
        </w:rPr>
      </w:pPr>
    </w:p>
    <w:p w14:paraId="2F1D077B" w14:textId="77777777" w:rsidR="00B91363" w:rsidRPr="00A51EA7" w:rsidRDefault="00B91363" w:rsidP="00B91363">
      <w:pPr>
        <w:spacing w:after="0" w:line="360" w:lineRule="auto"/>
        <w:jc w:val="both"/>
        <w:rPr>
          <w:rFonts w:ascii="Arial" w:eastAsia="Times New Roman" w:hAnsi="Arial"/>
          <w:sz w:val="28"/>
          <w:szCs w:val="28"/>
          <w:rtl/>
        </w:rPr>
      </w:pPr>
    </w:p>
    <w:p w14:paraId="07B4CE48" w14:textId="77777777" w:rsidR="00B91363" w:rsidRPr="00A51EA7"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color w:val="000000"/>
          <w:sz w:val="28"/>
          <w:szCs w:val="28"/>
          <w:rtl/>
        </w:rPr>
        <w:t>ومن التعاريف الاجنبيه تعريف كلوز كرنبدوف 1980 الذي عرفه بأنه:</w:t>
      </w:r>
    </w:p>
    <w:p w14:paraId="3E5A5668" w14:textId="77777777" w:rsidR="00B91363" w:rsidRPr="00A51EA7"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color w:val="000000"/>
          <w:sz w:val="28"/>
          <w:szCs w:val="28"/>
          <w:rtl/>
        </w:rPr>
        <w:t>" هو احد الأساليب البحثية التي تستخدم في تحليل المواد الإعلامية بهدف التوصل إلى استدلالات واستنتاجات صحيحة ومطابقة في حالة إعادة البحث أو التحليل".</w:t>
      </w:r>
      <w:r>
        <w:rPr>
          <w:rFonts w:ascii="Arial" w:eastAsia="Times New Roman" w:hAnsi="Arial"/>
          <w:noProof/>
          <w:sz w:val="28"/>
          <w:szCs w:val="28"/>
          <w:rtl/>
          <w:lang w:bidi="ar-IQ"/>
        </w:rPr>
        <w:t xml:space="preserve"> </w:t>
      </w:r>
      <w:r w:rsidRPr="005D2640">
        <w:rPr>
          <w:rFonts w:ascii="Arial" w:eastAsia="Times New Roman" w:hAnsi="Arial" w:hint="cs"/>
          <w:noProof/>
          <w:sz w:val="28"/>
          <w:szCs w:val="28"/>
          <w:rtl/>
          <w:lang w:bidi="ar-IQ"/>
        </w:rPr>
        <w:t>(معوض و أمام، 2021، الصفحات 300-302)</w:t>
      </w:r>
    </w:p>
    <w:p w14:paraId="2AB19ABD" w14:textId="77777777" w:rsidR="00B91363" w:rsidRPr="00A51EA7" w:rsidRDefault="00B91363" w:rsidP="00B91363">
      <w:pPr>
        <w:spacing w:after="0" w:line="360" w:lineRule="auto"/>
        <w:jc w:val="both"/>
        <w:rPr>
          <w:rFonts w:ascii="Arial" w:eastAsia="Times New Roman" w:hAnsi="Arial"/>
          <w:sz w:val="32"/>
          <w:szCs w:val="32"/>
          <w:rtl/>
        </w:rPr>
      </w:pPr>
      <w:r w:rsidRPr="00A51EA7">
        <w:rPr>
          <w:rFonts w:ascii="Arial" w:eastAsia="Times New Roman" w:hAnsi="Arial"/>
          <w:b/>
          <w:bCs/>
          <w:color w:val="000000"/>
          <w:sz w:val="32"/>
          <w:szCs w:val="32"/>
          <w:rtl/>
        </w:rPr>
        <w:t>ثانيا -  أهمية تحليل المحتوى</w:t>
      </w:r>
      <w:r w:rsidRPr="00A51EA7">
        <w:rPr>
          <w:rFonts w:ascii="Arial" w:eastAsia="Times New Roman" w:hAnsi="Arial"/>
          <w:color w:val="000000"/>
          <w:sz w:val="32"/>
          <w:szCs w:val="32"/>
          <w:rtl/>
        </w:rPr>
        <w:t> </w:t>
      </w:r>
    </w:p>
    <w:p w14:paraId="7A8A1F05" w14:textId="77777777" w:rsidR="00B91363" w:rsidRPr="00A51EA7"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color w:val="000000"/>
          <w:sz w:val="28"/>
          <w:szCs w:val="28"/>
          <w:rtl/>
        </w:rPr>
        <w:t> </w:t>
      </w:r>
      <w:r>
        <w:rPr>
          <w:rFonts w:ascii="Arial" w:eastAsia="Times New Roman" w:hAnsi="Arial" w:hint="cs"/>
          <w:color w:val="000000"/>
          <w:sz w:val="28"/>
          <w:szCs w:val="28"/>
          <w:rtl/>
        </w:rPr>
        <w:tab/>
      </w:r>
      <w:r w:rsidRPr="00A51EA7">
        <w:rPr>
          <w:rFonts w:ascii="Arial" w:eastAsia="Times New Roman" w:hAnsi="Arial"/>
          <w:color w:val="000000"/>
          <w:sz w:val="28"/>
          <w:szCs w:val="28"/>
          <w:rtl/>
        </w:rPr>
        <w:t>تعد أبحاث تحليل المحتوى  أداة من أدوات البحث العلمي وقد برزت أهميته أثناء الحرب العالمية الثانية عندما كانت أجهزة المخابرات تستخدم هذا الأسلوب العلمي لاكتشاف ميول الأشخاص سياسياً وعقائدياً من خلال تعبيراتهم المنطوقة أو المكتوبة.</w:t>
      </w:r>
    </w:p>
    <w:p w14:paraId="1FD50545" w14:textId="77777777" w:rsidR="00B91363" w:rsidRPr="00A51EA7" w:rsidRDefault="00B91363" w:rsidP="00B91363">
      <w:pPr>
        <w:spacing w:after="0" w:line="360" w:lineRule="auto"/>
        <w:jc w:val="both"/>
        <w:rPr>
          <w:rFonts w:ascii="Arial" w:eastAsia="Times New Roman" w:hAnsi="Arial"/>
          <w:sz w:val="28"/>
          <w:szCs w:val="28"/>
          <w:rtl/>
        </w:rPr>
      </w:pPr>
      <w:r w:rsidRPr="00A51EA7">
        <w:rPr>
          <w:rFonts w:ascii="Arial" w:eastAsia="Times New Roman" w:hAnsi="Arial"/>
          <w:color w:val="000000"/>
          <w:sz w:val="28"/>
          <w:szCs w:val="28"/>
          <w:rtl/>
        </w:rPr>
        <w:t> </w:t>
      </w:r>
      <w:r>
        <w:rPr>
          <w:rFonts w:ascii="Arial" w:eastAsia="Times New Roman" w:hAnsi="Arial" w:hint="cs"/>
          <w:color w:val="000000"/>
          <w:sz w:val="28"/>
          <w:szCs w:val="28"/>
          <w:rtl/>
        </w:rPr>
        <w:tab/>
      </w:r>
      <w:r w:rsidRPr="00A51EA7">
        <w:rPr>
          <w:rFonts w:ascii="Arial" w:eastAsia="Times New Roman" w:hAnsi="Arial"/>
          <w:color w:val="000000"/>
          <w:sz w:val="28"/>
          <w:szCs w:val="28"/>
          <w:rtl/>
        </w:rPr>
        <w:t>ويرتكز تحليل المحتوى على أساس أن لكل إنسان بصمة فكرية من منطلق بصمة ابهامية وأن البصمات الفكرية تميز شخصية الفرد وتكشف عن هويته على النحو الذي تميزه بصمات أصابعه، ويؤكد عدد من الباحثين أن للشخص اطباعاً خاصة لا يستطيع اخفائها مهما كان بارعا أو ذكياً فأن سلوكه اللغوي لا يمكن أن يفصح عن حقيقة شخصيته ويفصح عن اتجاهاته ومعتقداته.</w:t>
      </w:r>
    </w:p>
    <w:p w14:paraId="4A37E4AF" w14:textId="77777777" w:rsidR="00B91363" w:rsidRDefault="00B91363" w:rsidP="00B91363">
      <w:pPr>
        <w:spacing w:after="0" w:line="360" w:lineRule="auto"/>
        <w:jc w:val="both"/>
        <w:rPr>
          <w:rFonts w:ascii="Arial" w:eastAsia="Times New Roman" w:hAnsi="Arial"/>
          <w:sz w:val="28"/>
          <w:szCs w:val="28"/>
          <w:rtl/>
        </w:rPr>
      </w:pPr>
      <w:r>
        <w:rPr>
          <w:rFonts w:ascii="Arial" w:eastAsia="Times New Roman" w:hAnsi="Arial" w:hint="cs"/>
          <w:color w:val="000000"/>
          <w:sz w:val="28"/>
          <w:szCs w:val="28"/>
          <w:rtl/>
        </w:rPr>
        <w:tab/>
      </w:r>
      <w:r w:rsidRPr="00A51EA7">
        <w:rPr>
          <w:rFonts w:ascii="Arial" w:eastAsia="Times New Roman" w:hAnsi="Arial"/>
          <w:color w:val="000000"/>
          <w:sz w:val="28"/>
          <w:szCs w:val="28"/>
          <w:rtl/>
        </w:rPr>
        <w:t xml:space="preserve">وعلى سبيل المثال أفراد الشرطة يكتشفون شخصية المجرم من خلال تاريخه الإجرامي وطريقة تمثيله للجريمة، فمن الممكن أن تعتبر السلوك اللغوي للإنسان شفوياً كان  أم  لغوياً أم تحريراً أدق تعبير عن هوية الشخص وميوله واتجاهاته، ففي حالة تمكننا الحصول على عينة شاملة </w:t>
      </w:r>
      <w:r w:rsidRPr="00A51EA7">
        <w:rPr>
          <w:rFonts w:ascii="Arial" w:eastAsia="Times New Roman" w:hAnsi="Arial"/>
          <w:color w:val="000000"/>
          <w:sz w:val="28"/>
          <w:szCs w:val="28"/>
          <w:rtl/>
        </w:rPr>
        <w:lastRenderedPageBreak/>
        <w:t>عن أداء الفرد اللغوي أو التعبيري بشكل عام وأخضعنا هذه العينة لتحليل علمي منهجي، فإننا نستطيع أن نتوصل  بسهولة إلى معرفة اتجاهات هذا الشخص السياسية والعقائدية. </w:t>
      </w:r>
      <w:r w:rsidRPr="005D2640">
        <w:rPr>
          <w:rFonts w:ascii="Arial" w:eastAsia="Times New Roman" w:hAnsi="Arial" w:hint="cs"/>
          <w:noProof/>
          <w:color w:val="000000"/>
          <w:sz w:val="28"/>
          <w:szCs w:val="28"/>
          <w:rtl/>
          <w:lang w:bidi="ar-IQ"/>
        </w:rPr>
        <w:t>(مشاقبة، 2010، صفحة 64)</w:t>
      </w:r>
    </w:p>
    <w:p w14:paraId="5D4CE564" w14:textId="77777777" w:rsidR="00B91363" w:rsidRDefault="00B91363" w:rsidP="00B91363">
      <w:pPr>
        <w:spacing w:after="0" w:line="360" w:lineRule="auto"/>
        <w:jc w:val="both"/>
        <w:rPr>
          <w:rFonts w:ascii="Arial" w:eastAsia="Times New Roman" w:hAnsi="Arial"/>
          <w:sz w:val="28"/>
          <w:szCs w:val="28"/>
          <w:rtl/>
        </w:rPr>
      </w:pPr>
    </w:p>
    <w:p w14:paraId="6A0902AB" w14:textId="77777777" w:rsidR="00B91363" w:rsidRPr="00DF7A30" w:rsidRDefault="00B91363" w:rsidP="00B91363">
      <w:pPr>
        <w:spacing w:after="0" w:line="360" w:lineRule="auto"/>
        <w:jc w:val="center"/>
        <w:rPr>
          <w:rFonts w:ascii="Arial" w:eastAsia="Times New Roman" w:hAnsi="Arial"/>
          <w:b/>
          <w:bCs/>
          <w:sz w:val="32"/>
          <w:szCs w:val="32"/>
          <w:rtl/>
        </w:rPr>
      </w:pPr>
      <w:r w:rsidRPr="00DF7A30">
        <w:rPr>
          <w:rFonts w:ascii="Arial" w:eastAsia="Times New Roman" w:hAnsi="Arial" w:hint="cs"/>
          <w:b/>
          <w:bCs/>
          <w:sz w:val="32"/>
          <w:szCs w:val="32"/>
          <w:rtl/>
        </w:rPr>
        <w:t>المطلب الثاني / التحليل السيميائي</w:t>
      </w:r>
    </w:p>
    <w:p w14:paraId="76B8560D" w14:textId="77777777" w:rsidR="00B91363" w:rsidRDefault="00B91363" w:rsidP="00B91363">
      <w:pPr>
        <w:spacing w:after="0" w:line="360" w:lineRule="auto"/>
        <w:jc w:val="both"/>
        <w:rPr>
          <w:rFonts w:ascii="Noto Sans Kufi Arabic" w:hAnsi="Noto Sans Kufi Arabic"/>
          <w:color w:val="2C2F34"/>
          <w:sz w:val="28"/>
          <w:szCs w:val="28"/>
          <w:rtl/>
        </w:rPr>
      </w:pPr>
      <w:r>
        <w:rPr>
          <w:rFonts w:ascii="Arial" w:eastAsia="Times New Roman" w:hAnsi="Arial" w:hint="cs"/>
          <w:b/>
          <w:bCs/>
          <w:sz w:val="32"/>
          <w:szCs w:val="32"/>
          <w:rtl/>
        </w:rPr>
        <w:t xml:space="preserve">اولاً- </w:t>
      </w:r>
      <w:r w:rsidRPr="00DC5A20">
        <w:rPr>
          <w:rFonts w:ascii="Arial" w:eastAsia="Times New Roman" w:hAnsi="Arial" w:hint="cs"/>
          <w:b/>
          <w:bCs/>
          <w:sz w:val="32"/>
          <w:szCs w:val="32"/>
          <w:rtl/>
        </w:rPr>
        <w:t>معنى التحليل السيميائي:</w:t>
      </w:r>
    </w:p>
    <w:p w14:paraId="18CA1B33" w14:textId="77777777" w:rsidR="00B91363" w:rsidRDefault="00B91363" w:rsidP="00B91363">
      <w:pPr>
        <w:spacing w:after="0" w:line="360" w:lineRule="auto"/>
        <w:jc w:val="both"/>
        <w:rPr>
          <w:rFonts w:ascii="Arial" w:eastAsia="Times New Roman" w:hAnsi="Arial"/>
          <w:b/>
          <w:bCs/>
          <w:color w:val="000000"/>
          <w:sz w:val="28"/>
          <w:szCs w:val="28"/>
          <w:rtl/>
          <w:lang w:bidi="ar-IQ"/>
        </w:rPr>
      </w:pPr>
      <w:r>
        <w:rPr>
          <w:rFonts w:ascii="Noto Sans Kufi Arabic" w:hAnsi="Noto Sans Kufi Arabic" w:hint="cs"/>
          <w:color w:val="2C2F34"/>
          <w:sz w:val="28"/>
          <w:szCs w:val="28"/>
          <w:shd w:val="clear" w:color="auto" w:fill="FFFFFF"/>
          <w:rtl/>
        </w:rPr>
        <w:tab/>
      </w:r>
      <w:r w:rsidRPr="00DF7A30">
        <w:rPr>
          <w:rFonts w:ascii="Arial" w:hAnsi="Arial"/>
          <w:color w:val="000000"/>
          <w:sz w:val="28"/>
          <w:szCs w:val="28"/>
          <w:shd w:val="clear" w:color="auto" w:fill="FFFFFF"/>
          <w:rtl/>
        </w:rPr>
        <w:t>المقصود بالتحليل السيميائي هو دراسة النصوص من مختلف جوانبها  بشكل سيميائي للوصول لأعماقه ، واستكشاف المدلولات المحتملة الخاصة به ، بالإضافة لمحاولة ربط النصوص الأدبية بالواقع الفعلي ، والدروس المستفادة منها ليتم الاعتبار بها ، والسيمياء لغة تعني العلامة أو الدلالة</w:t>
      </w:r>
      <w:r w:rsidRPr="00DF7A30">
        <w:rPr>
          <w:rFonts w:ascii="Arial" w:hAnsi="Arial"/>
          <w:color w:val="000000"/>
          <w:sz w:val="28"/>
          <w:szCs w:val="28"/>
          <w:shd w:val="clear" w:color="auto" w:fill="FFFFFF"/>
        </w:rPr>
        <w:t xml:space="preserve"> .</w:t>
      </w:r>
    </w:p>
    <w:p w14:paraId="1C822B5A" w14:textId="77777777" w:rsidR="00B91363" w:rsidRDefault="00B91363" w:rsidP="00B91363">
      <w:pPr>
        <w:spacing w:after="0" w:line="360" w:lineRule="auto"/>
        <w:jc w:val="both"/>
        <w:rPr>
          <w:rFonts w:ascii="Arial" w:eastAsia="Times New Roman" w:hAnsi="Arial"/>
          <w:b/>
          <w:bCs/>
          <w:color w:val="000000"/>
          <w:sz w:val="28"/>
          <w:szCs w:val="28"/>
          <w:rtl/>
          <w:lang w:bidi="ar-IQ"/>
        </w:rPr>
      </w:pPr>
    </w:p>
    <w:p w14:paraId="48C5DB89"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p>
    <w:p w14:paraId="6983E751" w14:textId="77777777" w:rsidR="00B91363" w:rsidRDefault="00B91363" w:rsidP="00B91363">
      <w:pPr>
        <w:spacing w:after="0" w:line="360" w:lineRule="auto"/>
        <w:jc w:val="both"/>
        <w:rPr>
          <w:rFonts w:ascii="Arial" w:eastAsia="Times New Roman" w:hAnsi="Arial"/>
          <w:b/>
          <w:bCs/>
          <w:color w:val="000000"/>
          <w:sz w:val="28"/>
          <w:szCs w:val="28"/>
          <w:rtl/>
          <w:lang w:bidi="ar-IQ"/>
        </w:rPr>
      </w:pPr>
      <w:r w:rsidRPr="00DF7A30">
        <w:rPr>
          <w:rFonts w:ascii="Arial" w:hAnsi="Arial"/>
          <w:color w:val="000000"/>
          <w:sz w:val="28"/>
          <w:szCs w:val="28"/>
          <w:shd w:val="clear" w:color="auto" w:fill="FFFFFF"/>
          <w:rtl/>
        </w:rPr>
        <w:tab/>
        <w:t>ويتأثر التحليل السيميائي بشكل كبير بالظروف التي تحيط به ، لذلك نجد أن التحليل السيميائي لأحد النصوص قد يختلف من فرد لآخر ، ومن مكان لآخر ، ومن زمن لآخر ، لذلك فهو يحتمل الإبداع فلا يرتبط بأي قيود ، ولكن يمكن أن توجد دلائل من المحلل على ما قام به من تحليل</w:t>
      </w:r>
      <w:r w:rsidRPr="00DF7A30">
        <w:rPr>
          <w:rFonts w:ascii="Arial" w:hAnsi="Arial"/>
          <w:color w:val="000000"/>
          <w:sz w:val="28"/>
          <w:szCs w:val="28"/>
          <w:shd w:val="clear" w:color="auto" w:fill="FFFFFF"/>
        </w:rPr>
        <w:t xml:space="preserve"> .</w:t>
      </w:r>
    </w:p>
    <w:p w14:paraId="044DF262"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p>
    <w:p w14:paraId="3D5858EB"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r w:rsidRPr="00B91363">
        <w:rPr>
          <w:rFonts w:ascii="Arial" w:hAnsi="Arial"/>
          <w:b/>
          <w:bCs/>
          <w:color w:val="000000"/>
          <w:sz w:val="32"/>
          <w:szCs w:val="32"/>
          <w:shd w:val="clear" w:color="auto" w:fill="FFFFFF"/>
          <w:rtl/>
        </w:rPr>
        <w:t>وهناك جانبين يرتكز عليهما التحليل السيميائي وهما</w:t>
      </w:r>
      <w:r w:rsidRPr="00B91363">
        <w:rPr>
          <w:rFonts w:ascii="Arial" w:hAnsi="Arial"/>
          <w:b/>
          <w:bCs/>
          <w:color w:val="000000"/>
          <w:sz w:val="32"/>
          <w:szCs w:val="32"/>
          <w:shd w:val="clear" w:color="auto" w:fill="FFFFFF"/>
        </w:rPr>
        <w:t>:</w:t>
      </w:r>
      <w:r w:rsidRPr="00B91363">
        <w:rPr>
          <w:rFonts w:ascii="Arial" w:eastAsia="Times New Roman" w:hAnsi="Arial"/>
          <w:b/>
          <w:bCs/>
          <w:color w:val="000000"/>
          <w:sz w:val="32"/>
          <w:szCs w:val="32"/>
        </w:rPr>
        <w:t xml:space="preserve"> </w:t>
      </w:r>
      <w:r w:rsidRPr="00DF7A30">
        <w:rPr>
          <w:rFonts w:ascii="Arial" w:eastAsia="Times New Roman" w:hAnsi="Arial"/>
          <w:color w:val="000000"/>
          <w:sz w:val="28"/>
          <w:szCs w:val="28"/>
        </w:rPr>
        <w:t>.</w:t>
      </w:r>
      <w:r w:rsidRPr="00DF7A30">
        <w:rPr>
          <w:rFonts w:ascii="Arial" w:eastAsia="Times New Roman" w:hAnsi="Arial"/>
          <w:b/>
          <w:bCs/>
          <w:noProof/>
          <w:color w:val="000000"/>
          <w:sz w:val="28"/>
          <w:szCs w:val="28"/>
          <w:rtl/>
          <w:lang w:bidi="ar-IQ"/>
        </w:rPr>
        <w:t xml:space="preserve"> </w:t>
      </w:r>
      <w:r w:rsidRPr="00DF7A30">
        <w:rPr>
          <w:rFonts w:ascii="Arial" w:eastAsia="Times New Roman" w:hAnsi="Arial" w:hint="cs"/>
          <w:noProof/>
          <w:color w:val="000000"/>
          <w:sz w:val="28"/>
          <w:szCs w:val="28"/>
          <w:rtl/>
          <w:lang w:bidi="ar-IQ"/>
        </w:rPr>
        <w:t>(مهران، 2020)</w:t>
      </w:r>
    </w:p>
    <w:p w14:paraId="0157F582"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r w:rsidRPr="00DF7A30">
        <w:rPr>
          <w:rFonts w:ascii="Arial" w:eastAsia="Times New Roman" w:hAnsi="Arial"/>
          <w:b/>
          <w:bCs/>
          <w:color w:val="000000"/>
          <w:sz w:val="28"/>
          <w:szCs w:val="28"/>
          <w:rtl/>
          <w:lang w:bidi="ar-IQ"/>
        </w:rPr>
        <w:t xml:space="preserve">- </w:t>
      </w:r>
      <w:r w:rsidRPr="00DF7A30">
        <w:rPr>
          <w:rFonts w:ascii="Arial" w:hAnsi="Arial"/>
          <w:color w:val="000000"/>
          <w:sz w:val="28"/>
          <w:szCs w:val="28"/>
          <w:shd w:val="clear" w:color="auto" w:fill="FFFFFF"/>
          <w:rtl/>
        </w:rPr>
        <w:t>الرمزية والدلالات</w:t>
      </w:r>
      <w:r w:rsidRPr="00DF7A30">
        <w:rPr>
          <w:rFonts w:ascii="Arial" w:eastAsia="Times New Roman" w:hAnsi="Arial"/>
          <w:b/>
          <w:bCs/>
          <w:color w:val="000000"/>
          <w:sz w:val="28"/>
          <w:szCs w:val="28"/>
          <w:rtl/>
          <w:lang w:bidi="ar-IQ"/>
        </w:rPr>
        <w:t>.</w:t>
      </w:r>
    </w:p>
    <w:p w14:paraId="2672304E" w14:textId="77777777" w:rsidR="00B91363" w:rsidRDefault="00B91363" w:rsidP="00B91363">
      <w:pPr>
        <w:spacing w:after="0" w:line="360" w:lineRule="auto"/>
        <w:jc w:val="both"/>
        <w:rPr>
          <w:rFonts w:ascii="Arial" w:eastAsia="Times New Roman" w:hAnsi="Arial"/>
          <w:b/>
          <w:bCs/>
          <w:color w:val="000000"/>
          <w:sz w:val="28"/>
          <w:szCs w:val="28"/>
          <w:rtl/>
          <w:lang w:bidi="ar-IQ"/>
        </w:rPr>
      </w:pPr>
      <w:r w:rsidRPr="00DF7A30">
        <w:rPr>
          <w:rFonts w:ascii="Arial" w:eastAsia="Times New Roman" w:hAnsi="Arial"/>
          <w:b/>
          <w:bCs/>
          <w:color w:val="000000"/>
          <w:sz w:val="28"/>
          <w:szCs w:val="28"/>
          <w:rtl/>
          <w:lang w:bidi="ar-IQ"/>
        </w:rPr>
        <w:t xml:space="preserve">- </w:t>
      </w:r>
      <w:r w:rsidRPr="00DF7A30">
        <w:rPr>
          <w:rFonts w:ascii="Arial" w:hAnsi="Arial"/>
          <w:color w:val="000000"/>
          <w:sz w:val="28"/>
          <w:szCs w:val="28"/>
          <w:shd w:val="clear" w:color="auto" w:fill="FFFFFF"/>
          <w:rtl/>
        </w:rPr>
        <w:t>ربط النص بالواقع ، ويجب التنويه أن ذلك لا يرتبط بأشخاص ، أو بمكان ، أو بأحد القضايا المعينة</w:t>
      </w:r>
      <w:r w:rsidRPr="00DF7A30">
        <w:rPr>
          <w:rFonts w:ascii="Arial" w:hAnsi="Arial"/>
          <w:color w:val="000000"/>
          <w:sz w:val="28"/>
          <w:szCs w:val="28"/>
          <w:shd w:val="clear" w:color="auto" w:fill="FFFFFF"/>
        </w:rPr>
        <w:t xml:space="preserve"> . </w:t>
      </w:r>
    </w:p>
    <w:p w14:paraId="05B3DD08"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p>
    <w:p w14:paraId="60333FD4" w14:textId="77777777" w:rsidR="00B91363" w:rsidRPr="00DF7A30" w:rsidRDefault="00B91363" w:rsidP="00A1751A">
      <w:pPr>
        <w:spacing w:after="0" w:line="360" w:lineRule="auto"/>
        <w:jc w:val="both"/>
        <w:rPr>
          <w:rFonts w:ascii="Arial" w:eastAsia="Times New Roman" w:hAnsi="Arial"/>
          <w:b/>
          <w:bCs/>
          <w:color w:val="000000"/>
          <w:sz w:val="28"/>
          <w:szCs w:val="28"/>
          <w:rtl/>
          <w:lang w:bidi="ar-IQ"/>
        </w:rPr>
      </w:pPr>
      <w:r w:rsidRPr="00B91363">
        <w:rPr>
          <w:rFonts w:ascii="Arial" w:hAnsi="Arial"/>
          <w:b/>
          <w:bCs/>
          <w:color w:val="000000"/>
          <w:sz w:val="32"/>
          <w:szCs w:val="32"/>
          <w:shd w:val="clear" w:color="auto" w:fill="FFFFFF"/>
          <w:rtl/>
        </w:rPr>
        <w:t>ويوجد للسيمياء ثلاثة من الاتجاهات وهي</w:t>
      </w:r>
      <w:r w:rsidRPr="00DF7A30">
        <w:rPr>
          <w:rFonts w:ascii="Arial" w:hAnsi="Arial"/>
          <w:color w:val="000000"/>
          <w:sz w:val="28"/>
          <w:szCs w:val="28"/>
          <w:shd w:val="clear" w:color="auto" w:fill="FFFFFF"/>
        </w:rPr>
        <w:t xml:space="preserve"> :</w:t>
      </w:r>
    </w:p>
    <w:p w14:paraId="292487E3" w14:textId="77777777" w:rsidR="00B91363" w:rsidRPr="00DF7A30" w:rsidRDefault="00B91363" w:rsidP="00B91363">
      <w:pPr>
        <w:spacing w:after="0" w:line="360" w:lineRule="auto"/>
        <w:jc w:val="both"/>
        <w:rPr>
          <w:rFonts w:ascii="Arial" w:eastAsia="Times New Roman" w:hAnsi="Arial"/>
          <w:b/>
          <w:bCs/>
          <w:color w:val="000000"/>
          <w:sz w:val="28"/>
          <w:szCs w:val="28"/>
          <w:rtl/>
          <w:lang w:bidi="ar-IQ"/>
        </w:rPr>
      </w:pPr>
      <w:r w:rsidRPr="00DF7A30">
        <w:rPr>
          <w:rFonts w:ascii="Arial" w:eastAsia="Times New Roman" w:hAnsi="Arial"/>
          <w:b/>
          <w:bCs/>
          <w:color w:val="000000"/>
          <w:sz w:val="28"/>
          <w:szCs w:val="28"/>
          <w:rtl/>
          <w:lang w:bidi="ar-IQ"/>
        </w:rPr>
        <w:t xml:space="preserve">- </w:t>
      </w:r>
      <w:r w:rsidRPr="00DF7A30">
        <w:rPr>
          <w:rFonts w:ascii="Arial" w:hAnsi="Arial"/>
          <w:color w:val="000000"/>
          <w:sz w:val="28"/>
          <w:szCs w:val="28"/>
          <w:shd w:val="clear" w:color="auto" w:fill="FFFFFF"/>
          <w:rtl/>
        </w:rPr>
        <w:t>سيمياء التواصل</w:t>
      </w:r>
      <w:r w:rsidRPr="00DF7A30">
        <w:rPr>
          <w:rFonts w:ascii="Arial" w:eastAsia="Times New Roman" w:hAnsi="Arial"/>
          <w:b/>
          <w:bCs/>
          <w:color w:val="000000"/>
          <w:sz w:val="28"/>
          <w:szCs w:val="28"/>
          <w:rtl/>
          <w:lang w:bidi="ar-IQ"/>
        </w:rPr>
        <w:t>:</w:t>
      </w:r>
      <w:r w:rsidRPr="00DF7A30">
        <w:rPr>
          <w:rFonts w:ascii="Arial" w:hAnsi="Arial"/>
          <w:color w:val="000000"/>
          <w:sz w:val="28"/>
          <w:szCs w:val="28"/>
          <w:shd w:val="clear" w:color="auto" w:fill="FFFFFF"/>
          <w:rtl/>
        </w:rPr>
        <w:t xml:space="preserve"> ومن أهم رواد هذا الاتجاه جورج مونان ، وبريتو ، وما يميز هذا الاتجاه هي أن وسيلة التواصل الأساسية هي اللسان</w:t>
      </w:r>
      <w:r w:rsidRPr="00DF7A30">
        <w:rPr>
          <w:rFonts w:ascii="Arial" w:hAnsi="Arial"/>
          <w:color w:val="000000"/>
          <w:sz w:val="28"/>
          <w:szCs w:val="28"/>
          <w:shd w:val="clear" w:color="auto" w:fill="FFFFFF"/>
        </w:rPr>
        <w:t xml:space="preserve"> .</w:t>
      </w:r>
    </w:p>
    <w:p w14:paraId="797DE5DB" w14:textId="77777777" w:rsidR="00B91363" w:rsidRPr="00DF7A30" w:rsidRDefault="00B91363" w:rsidP="00B91363">
      <w:pPr>
        <w:spacing w:after="0" w:line="360" w:lineRule="auto"/>
        <w:jc w:val="both"/>
        <w:rPr>
          <w:rFonts w:ascii="Arial" w:hAnsi="Arial"/>
          <w:color w:val="000000"/>
          <w:sz w:val="28"/>
          <w:szCs w:val="28"/>
          <w:shd w:val="clear" w:color="auto" w:fill="FFFFFF"/>
          <w:rtl/>
          <w:lang w:bidi="ar-IQ"/>
        </w:rPr>
      </w:pPr>
      <w:r w:rsidRPr="00DF7A30">
        <w:rPr>
          <w:rFonts w:ascii="Arial" w:eastAsia="Times New Roman" w:hAnsi="Arial"/>
          <w:b/>
          <w:bCs/>
          <w:color w:val="000000"/>
          <w:sz w:val="28"/>
          <w:szCs w:val="28"/>
          <w:rtl/>
          <w:lang w:bidi="ar-IQ"/>
        </w:rPr>
        <w:t xml:space="preserve">- </w:t>
      </w:r>
      <w:r w:rsidRPr="00DF7A30">
        <w:rPr>
          <w:rFonts w:ascii="Arial" w:hAnsi="Arial"/>
          <w:color w:val="000000"/>
          <w:sz w:val="28"/>
          <w:szCs w:val="28"/>
          <w:shd w:val="clear" w:color="auto" w:fill="FFFFFF"/>
          <w:rtl/>
        </w:rPr>
        <w:t>السيمياء الدلالية</w:t>
      </w:r>
      <w:r w:rsidRPr="00DF7A30">
        <w:rPr>
          <w:rFonts w:ascii="Arial" w:eastAsia="Times New Roman" w:hAnsi="Arial"/>
          <w:b/>
          <w:bCs/>
          <w:color w:val="000000"/>
          <w:sz w:val="28"/>
          <w:szCs w:val="28"/>
          <w:rtl/>
          <w:lang w:bidi="ar-IQ"/>
        </w:rPr>
        <w:t>:</w:t>
      </w:r>
      <w:r w:rsidRPr="00DF7A30">
        <w:rPr>
          <w:rFonts w:ascii="Arial" w:hAnsi="Arial"/>
          <w:color w:val="000000"/>
          <w:sz w:val="28"/>
          <w:szCs w:val="28"/>
          <w:shd w:val="clear" w:color="auto" w:fill="FFFFFF"/>
          <w:rtl/>
        </w:rPr>
        <w:t xml:space="preserve"> ومن أهم روادها رولان بارت ، ويجد أن المقصود بالبحث السيميائي دراسة الأنظمة الدالة عن طريق التركيز على ثنائي اللسان ، ويتضمن اللغة إلى جانب الكلام ، الدال/المدلول ، المركب/النظام ، التقرير/ الإيحاء وغيرها من الدلالات</w:t>
      </w:r>
      <w:r w:rsidRPr="00DF7A30">
        <w:rPr>
          <w:rFonts w:ascii="Arial" w:hAnsi="Arial"/>
          <w:color w:val="000000"/>
          <w:sz w:val="28"/>
          <w:szCs w:val="28"/>
          <w:shd w:val="clear" w:color="auto" w:fill="FFFFFF"/>
        </w:rPr>
        <w:t xml:space="preserve"> .</w:t>
      </w:r>
    </w:p>
    <w:p w14:paraId="6DE7ECF4" w14:textId="77777777" w:rsidR="006A02AA" w:rsidRDefault="00B91363" w:rsidP="006A02AA">
      <w:pPr>
        <w:spacing w:after="0" w:line="360" w:lineRule="auto"/>
        <w:jc w:val="both"/>
        <w:rPr>
          <w:rFonts w:ascii="Arial" w:hAnsi="Arial"/>
          <w:color w:val="000000"/>
          <w:sz w:val="28"/>
          <w:szCs w:val="28"/>
          <w:shd w:val="clear" w:color="auto" w:fill="FFFFFF"/>
          <w:rtl/>
          <w:lang w:bidi="ar-IQ"/>
        </w:rPr>
      </w:pPr>
      <w:r w:rsidRPr="00DF7A30">
        <w:rPr>
          <w:rFonts w:ascii="Arial" w:hAnsi="Arial" w:hint="cs"/>
          <w:color w:val="000000"/>
          <w:sz w:val="28"/>
          <w:szCs w:val="28"/>
          <w:shd w:val="clear" w:color="auto" w:fill="FFFFFF"/>
          <w:rtl/>
          <w:lang w:bidi="ar-IQ"/>
        </w:rPr>
        <w:lastRenderedPageBreak/>
        <w:t xml:space="preserve">- </w:t>
      </w:r>
      <w:r w:rsidRPr="00DF7A30">
        <w:rPr>
          <w:rFonts w:ascii="Noto Sans Kufi Arabic" w:hAnsi="Noto Sans Kufi Arabic"/>
          <w:color w:val="000000"/>
          <w:sz w:val="28"/>
          <w:szCs w:val="28"/>
          <w:shd w:val="clear" w:color="auto" w:fill="FFFFFF"/>
          <w:rtl/>
        </w:rPr>
        <w:t>السيمياء الثقافية</w:t>
      </w:r>
      <w:r w:rsidRPr="00DF7A30">
        <w:rPr>
          <w:rFonts w:ascii="Arial" w:hAnsi="Arial" w:hint="cs"/>
          <w:color w:val="000000"/>
          <w:sz w:val="28"/>
          <w:szCs w:val="28"/>
          <w:shd w:val="clear" w:color="auto" w:fill="FFFFFF"/>
          <w:rtl/>
          <w:lang w:bidi="ar-IQ"/>
        </w:rPr>
        <w:t>:</w:t>
      </w:r>
      <w:r w:rsidRPr="00DF7A30">
        <w:rPr>
          <w:rFonts w:ascii="Noto Sans Kufi Arabic" w:hAnsi="Noto Sans Kufi Arabic"/>
          <w:color w:val="000000"/>
          <w:sz w:val="28"/>
          <w:szCs w:val="28"/>
          <w:shd w:val="clear" w:color="auto" w:fill="FFFFFF"/>
          <w:rtl/>
        </w:rPr>
        <w:t xml:space="preserve"> وهو مرتبط بالفلسفة الماركسية ، ويعتبر من أهم روادها يوري لوتمان ، وجوليا كريستيفا ، ويرتكز هذا الاتجاه على اعتبار أن الظواهر الثقافية المختلفة هي عبارة عن مواضيع للتواصل ، وتمثل نسق دلالية</w:t>
      </w:r>
      <w:r w:rsidRPr="00DF7A30">
        <w:rPr>
          <w:rFonts w:ascii="Noto Sans Kufi Arabic" w:hAnsi="Noto Sans Kufi Arabic"/>
          <w:color w:val="000000"/>
          <w:shd w:val="clear" w:color="auto" w:fill="FFFFFF"/>
        </w:rPr>
        <w:t xml:space="preserve"> .</w:t>
      </w:r>
    </w:p>
    <w:p w14:paraId="757A4A25" w14:textId="77777777" w:rsidR="00A1751A" w:rsidRDefault="00A1751A" w:rsidP="006A02AA">
      <w:pPr>
        <w:spacing w:after="0" w:line="360" w:lineRule="auto"/>
        <w:jc w:val="both"/>
        <w:rPr>
          <w:rFonts w:ascii="Arial" w:hAnsi="Arial"/>
          <w:color w:val="000000"/>
          <w:sz w:val="28"/>
          <w:szCs w:val="28"/>
          <w:shd w:val="clear" w:color="auto" w:fill="FFFFFF"/>
          <w:rtl/>
          <w:lang w:bidi="ar-IQ"/>
        </w:rPr>
      </w:pPr>
    </w:p>
    <w:p w14:paraId="6F7B50DE" w14:textId="77777777" w:rsidR="00610B22" w:rsidRPr="00F567D7" w:rsidRDefault="00610B22" w:rsidP="00610B22">
      <w:pPr>
        <w:pStyle w:val="ab"/>
        <w:bidi/>
        <w:spacing w:before="0" w:beforeAutospacing="0" w:after="0" w:afterAutospacing="0" w:line="360" w:lineRule="auto"/>
        <w:jc w:val="both"/>
        <w:rPr>
          <w:rFonts w:ascii="Arial" w:hAnsi="Arial" w:cs="Arial"/>
          <w:b/>
          <w:bCs/>
          <w:sz w:val="32"/>
          <w:szCs w:val="32"/>
        </w:rPr>
      </w:pPr>
      <w:r w:rsidRPr="00DF7A30">
        <w:rPr>
          <w:rFonts w:ascii="Noto Sans Kufi Arabic" w:hAnsi="Noto Sans Kufi Arabic"/>
          <w:color w:val="000000"/>
          <w:shd w:val="clear" w:color="auto" w:fill="FFFFFF"/>
        </w:rPr>
        <w:t>.</w:t>
      </w:r>
      <w:r w:rsidRPr="00FC0F82">
        <w:rPr>
          <w:rFonts w:ascii="Arial" w:hAnsi="Arial" w:cs="Arial"/>
          <w:b/>
          <w:bCs/>
          <w:color w:val="000000"/>
          <w:sz w:val="32"/>
          <w:szCs w:val="32"/>
          <w:rtl/>
        </w:rPr>
        <w:t xml:space="preserve"> </w:t>
      </w:r>
      <w:r w:rsidRPr="00F567D7">
        <w:rPr>
          <w:rFonts w:ascii="Arial" w:hAnsi="Arial" w:cs="Arial"/>
          <w:b/>
          <w:bCs/>
          <w:color w:val="000000"/>
          <w:sz w:val="32"/>
          <w:szCs w:val="32"/>
          <w:rtl/>
        </w:rPr>
        <w:t>ثانياً- أهمية التحليل السيميائي:</w:t>
      </w:r>
    </w:p>
    <w:p w14:paraId="68DA5659" w14:textId="77777777" w:rsidR="00045E3E" w:rsidRDefault="00610B22" w:rsidP="00045E3E">
      <w:pPr>
        <w:pStyle w:val="ab"/>
        <w:bidi/>
        <w:spacing w:before="0" w:beforeAutospacing="0" w:after="0" w:afterAutospacing="0" w:line="360" w:lineRule="auto"/>
        <w:jc w:val="both"/>
        <w:rPr>
          <w:rFonts w:ascii="Arial" w:hAnsi="Arial" w:cs="Arial"/>
          <w:color w:val="000000"/>
          <w:sz w:val="28"/>
          <w:szCs w:val="28"/>
          <w:rtl/>
        </w:rPr>
      </w:pPr>
      <w:r>
        <w:rPr>
          <w:rFonts w:ascii="Arial" w:hAnsi="Arial" w:cs="Arial" w:hint="cs"/>
          <w:color w:val="000000"/>
          <w:sz w:val="28"/>
          <w:szCs w:val="28"/>
          <w:rtl/>
        </w:rPr>
        <w:tab/>
      </w:r>
      <w:r w:rsidRPr="009B4C66">
        <w:rPr>
          <w:rFonts w:ascii="Arial" w:hAnsi="Arial" w:cs="Arial"/>
          <w:color w:val="000000"/>
          <w:sz w:val="28"/>
          <w:szCs w:val="28"/>
          <w:rtl/>
        </w:rPr>
        <w:t>يعد التحليل السيميائي أفضل نهج يسلط الضوء على الآليات التي تنتج من خلالها المعاني في المضامين الإعلامية والاتصالية، ويت ويكشف عن العلاقات الداخلية لعناصر النسق، ثم يعيد تشكيل نظام الدلالة بأسلوب يتيح فمها أفضل لوظيفة الرسالة الإعلامية داخل النسق الاتصالي. وقد بين</w:t>
      </w:r>
      <w:r w:rsidR="00045E3E">
        <w:rPr>
          <w:rFonts w:ascii="Arial" w:hAnsi="Arial" w:cs="Arial" w:hint="cs"/>
          <w:color w:val="000000"/>
          <w:sz w:val="28"/>
          <w:szCs w:val="28"/>
          <w:rtl/>
        </w:rPr>
        <w:t>ت</w:t>
      </w:r>
      <w:r w:rsidRPr="009B4C66">
        <w:rPr>
          <w:rFonts w:ascii="Arial" w:hAnsi="Arial" w:cs="Arial"/>
          <w:color w:val="000000"/>
          <w:sz w:val="28"/>
          <w:szCs w:val="28"/>
          <w:rtl/>
        </w:rPr>
        <w:t xml:space="preserve"> الباحثة </w:t>
      </w:r>
      <w:r>
        <w:rPr>
          <w:rFonts w:ascii="Arial" w:hAnsi="Arial" w:cs="Arial" w:hint="cs"/>
          <w:color w:val="000000"/>
          <w:sz w:val="28"/>
          <w:szCs w:val="28"/>
          <w:rtl/>
        </w:rPr>
        <w:t xml:space="preserve"> </w:t>
      </w:r>
      <w:proofErr w:type="spellStart"/>
      <w:r w:rsidR="00045E3E" w:rsidRPr="009B4C66">
        <w:rPr>
          <w:rFonts w:ascii="Arial" w:hAnsi="Arial" w:cs="Arial"/>
          <w:color w:val="000000"/>
          <w:sz w:val="28"/>
          <w:szCs w:val="28"/>
        </w:rPr>
        <w:t>Kristeva</w:t>
      </w:r>
      <w:proofErr w:type="spellEnd"/>
      <w:r>
        <w:rPr>
          <w:rFonts w:ascii="Arial" w:hAnsi="Arial" w:cs="Arial" w:hint="cs"/>
          <w:color w:val="000000"/>
          <w:sz w:val="28"/>
          <w:szCs w:val="28"/>
          <w:rtl/>
        </w:rPr>
        <w:t xml:space="preserve"> </w:t>
      </w:r>
      <w:proofErr w:type="spellStart"/>
      <w:r w:rsidRPr="009B4C66">
        <w:rPr>
          <w:rFonts w:ascii="Arial" w:hAnsi="Arial" w:cs="Arial"/>
          <w:color w:val="000000"/>
          <w:sz w:val="28"/>
          <w:szCs w:val="28"/>
        </w:rPr>
        <w:t>julia</w:t>
      </w:r>
      <w:proofErr w:type="spellEnd"/>
      <w:r w:rsidR="00045E3E">
        <w:rPr>
          <w:rFonts w:ascii="Arial" w:hAnsi="Arial" w:cs="Arial"/>
          <w:color w:val="000000"/>
          <w:sz w:val="28"/>
          <w:szCs w:val="28"/>
        </w:rPr>
        <w:t xml:space="preserve"> </w:t>
      </w:r>
      <w:r w:rsidRPr="009B4C66">
        <w:rPr>
          <w:rFonts w:ascii="Arial" w:hAnsi="Arial" w:cs="Arial"/>
          <w:color w:val="000000"/>
          <w:sz w:val="28"/>
          <w:szCs w:val="28"/>
          <w:rtl/>
        </w:rPr>
        <w:t xml:space="preserve">    الغرض من التحليل السيميائي قائلة: هو مجموعة التقنيات والخطوات المستخدمة للبحث في صيغ اكتمال حلقة الدلالة في نسق معين، هو الأسلوب </w:t>
      </w:r>
    </w:p>
    <w:p w14:paraId="1B2F7E5C" w14:textId="77777777" w:rsidR="00045E3E" w:rsidRDefault="00045E3E" w:rsidP="00045E3E">
      <w:pPr>
        <w:pStyle w:val="ab"/>
        <w:bidi/>
        <w:spacing w:before="0" w:beforeAutospacing="0" w:after="0" w:afterAutospacing="0" w:line="360" w:lineRule="auto"/>
        <w:jc w:val="both"/>
        <w:rPr>
          <w:rFonts w:ascii="Arial" w:hAnsi="Arial" w:cs="Arial"/>
          <w:color w:val="000000"/>
          <w:sz w:val="28"/>
          <w:szCs w:val="28"/>
          <w:rtl/>
        </w:rPr>
      </w:pPr>
    </w:p>
    <w:p w14:paraId="080F43BA" w14:textId="77777777" w:rsidR="00045E3E" w:rsidRDefault="00045E3E" w:rsidP="00045E3E">
      <w:pPr>
        <w:pStyle w:val="ab"/>
        <w:bidi/>
        <w:spacing w:before="0" w:beforeAutospacing="0" w:after="0" w:afterAutospacing="0" w:line="360" w:lineRule="auto"/>
        <w:jc w:val="both"/>
        <w:rPr>
          <w:rFonts w:ascii="Arial" w:hAnsi="Arial" w:cs="Arial"/>
          <w:color w:val="000000"/>
          <w:sz w:val="28"/>
          <w:szCs w:val="28"/>
          <w:rtl/>
        </w:rPr>
      </w:pPr>
    </w:p>
    <w:p w14:paraId="4CA5E1CE" w14:textId="77777777" w:rsidR="00610B22" w:rsidRDefault="00610B22" w:rsidP="00045E3E">
      <w:pPr>
        <w:pStyle w:val="ab"/>
        <w:bidi/>
        <w:spacing w:before="0" w:beforeAutospacing="0" w:after="0" w:afterAutospacing="0" w:line="360" w:lineRule="auto"/>
        <w:jc w:val="both"/>
        <w:rPr>
          <w:rFonts w:ascii="Arial" w:hAnsi="Arial" w:cs="Arial"/>
          <w:color w:val="000000"/>
          <w:sz w:val="28"/>
          <w:szCs w:val="28"/>
          <w:rtl/>
        </w:rPr>
      </w:pPr>
      <w:r w:rsidRPr="009B4C66">
        <w:rPr>
          <w:rFonts w:ascii="Arial" w:hAnsi="Arial" w:cs="Arial"/>
          <w:color w:val="000000"/>
          <w:sz w:val="28"/>
          <w:szCs w:val="28"/>
          <w:rtl/>
        </w:rPr>
        <w:t xml:space="preserve">العلمي الذي يكشف، يحلل، ينقد المعنى في نظام ما، ينتقد أيضا العناصر المكونة لهذا المعنى ولقوانينه، </w:t>
      </w:r>
    </w:p>
    <w:p w14:paraId="12D46E43" w14:textId="77777777" w:rsidR="00610B22" w:rsidRPr="009B4C66" w:rsidRDefault="00045E3E" w:rsidP="00045E3E">
      <w:pPr>
        <w:pStyle w:val="ab"/>
        <w:bidi/>
        <w:spacing w:before="0" w:beforeAutospacing="0" w:after="0" w:afterAutospacing="0" w:line="360" w:lineRule="auto"/>
        <w:jc w:val="both"/>
        <w:rPr>
          <w:rFonts w:ascii="Arial" w:hAnsi="Arial" w:cs="Arial"/>
          <w:sz w:val="28"/>
          <w:szCs w:val="28"/>
          <w:rtl/>
        </w:rPr>
      </w:pPr>
      <w:r>
        <w:rPr>
          <w:rFonts w:ascii="Arial" w:hAnsi="Arial" w:cs="Arial" w:hint="cs"/>
          <w:color w:val="000000"/>
          <w:sz w:val="28"/>
          <w:szCs w:val="28"/>
          <w:rtl/>
        </w:rPr>
        <w:tab/>
      </w:r>
      <w:r w:rsidR="00610B22" w:rsidRPr="009B4C66">
        <w:rPr>
          <w:rFonts w:ascii="Arial" w:hAnsi="Arial" w:cs="Arial"/>
          <w:color w:val="000000"/>
          <w:sz w:val="28"/>
          <w:szCs w:val="28"/>
          <w:rtl/>
        </w:rPr>
        <w:t>وبهذا يختلف منهج التحليل السيميائي عن تحليل المستوى الامبريقي الذي أثبت تراجعه في البحوث المعاصرة، إذ تأكد انه لا يهدف فهم ميكانيزمات المعنى، بقدر ما يسعى لجمع مؤشرات دالة لفهم محتوى الرسالة.  وهو ما جعل تحليل المحتوى يظل مجرد وسيلة وليست غاية، ويؤكد هذا الطرح لويس باردن في قوله" تحليل المحتوى هو مجموعة التقنيات لتحليل الرسالة الإعلامية، لا يتعدى هدفها وصف محتوى الرسالة وصفا كاملا لاستخراج معلومات متعلقة بظرف إنتاج وتلقي هذه الرسالة.</w:t>
      </w:r>
    </w:p>
    <w:p w14:paraId="7A96AC52" w14:textId="77777777" w:rsidR="00610B22" w:rsidRPr="009B4C66" w:rsidRDefault="00610B22" w:rsidP="00610B22">
      <w:pPr>
        <w:pStyle w:val="ab"/>
        <w:bidi/>
        <w:spacing w:before="0" w:beforeAutospacing="0" w:after="0" w:afterAutospacing="0" w:line="360" w:lineRule="auto"/>
        <w:jc w:val="both"/>
        <w:rPr>
          <w:rFonts w:ascii="Arial" w:hAnsi="Arial" w:cs="Arial"/>
          <w:sz w:val="28"/>
          <w:szCs w:val="28"/>
          <w:rtl/>
        </w:rPr>
      </w:pPr>
      <w:r w:rsidRPr="009B4C66">
        <w:rPr>
          <w:rFonts w:ascii="Arial" w:hAnsi="Arial" w:cs="Arial"/>
          <w:color w:val="000000"/>
          <w:sz w:val="28"/>
          <w:szCs w:val="28"/>
          <w:rtl/>
        </w:rPr>
        <w:t> </w:t>
      </w:r>
      <w:r>
        <w:rPr>
          <w:rFonts w:ascii="Arial" w:hAnsi="Arial" w:cs="Arial" w:hint="cs"/>
          <w:color w:val="000000"/>
          <w:sz w:val="28"/>
          <w:szCs w:val="28"/>
          <w:rtl/>
        </w:rPr>
        <w:tab/>
      </w:r>
      <w:r w:rsidRPr="009B4C66">
        <w:rPr>
          <w:rFonts w:ascii="Arial" w:hAnsi="Arial" w:cs="Arial"/>
          <w:color w:val="000000"/>
          <w:sz w:val="28"/>
          <w:szCs w:val="28"/>
          <w:rtl/>
        </w:rPr>
        <w:t xml:space="preserve">ومتى تبين لنا انه لا جدوى كبيرة في أساليب تحليل المضمون إلا بتعيين السبل في معرفة التدليل التخاطبي وتخصيص المسالك القياسية لفهم المحتوى الاتصالي. تبينت معه أهمية التحليل السيميائي الذي يعمل على تقرير أوليات تخص بنيتين متمايزتين متفاعلتين: أولهما كلية، وثانيهما خصوصية، البنية الكلية، فتتنوع نوعين رئيسيين: يتشكل النوع الاول من مجموعة المبادئ العامة التي تتحكم في طبيعة الخطابات: الخطاب الصحافي، السياسي، الأدبي، الفني، الثقافي… وغيرها كثير، بينما يتكون النوع الثاني من المبادئ الشاملة الموجهة للنصوص عبر الحقوليه: المسرح، السينما، التلفزيون، الجريدة وغيرها، وأما البنية الخصوصية، فتنهض بالخاصيات المتمثلة في القواعد الخطابية التي تولد خطابا معينا  وفقا لآلياته الذاتية كأن نمسك بالنسق القاعدي للمسرح وحده او الاذاعة او التلفزيون او الاشكال غير اللفظية الاخرى. ان مايبرر هذه الاستراتيجيه انفتاح </w:t>
      </w:r>
      <w:r w:rsidRPr="009B4C66">
        <w:rPr>
          <w:rFonts w:ascii="Arial" w:hAnsi="Arial" w:cs="Arial"/>
          <w:color w:val="000000"/>
          <w:sz w:val="28"/>
          <w:szCs w:val="28"/>
          <w:rtl/>
        </w:rPr>
        <w:lastRenderedPageBreak/>
        <w:t>منهج التحليل السيميائي على علوم متنوعة: علم الأناسة، علم التاريخ، علم النفس، علم الاجتماع، الأنثروبولوجيا….  وغيرها</w:t>
      </w:r>
      <w:r>
        <w:rPr>
          <w:rFonts w:ascii="Arial" w:hAnsi="Arial" w:cs="Arial" w:hint="cs"/>
          <w:sz w:val="28"/>
          <w:szCs w:val="28"/>
          <w:rtl/>
        </w:rPr>
        <w:t>.</w:t>
      </w:r>
      <w:r>
        <w:rPr>
          <w:rFonts w:ascii="Arial" w:hAnsi="Arial" w:cs="Arial"/>
          <w:noProof/>
          <w:sz w:val="28"/>
          <w:szCs w:val="28"/>
          <w:rtl/>
          <w:lang w:bidi="ar-IQ"/>
        </w:rPr>
        <w:t xml:space="preserve"> </w:t>
      </w:r>
      <w:r w:rsidRPr="00FC0F82">
        <w:rPr>
          <w:rFonts w:ascii="Arial" w:hAnsi="Arial" w:cs="Arial" w:hint="cs"/>
          <w:noProof/>
          <w:sz w:val="28"/>
          <w:szCs w:val="28"/>
          <w:rtl/>
          <w:lang w:bidi="ar-IQ"/>
        </w:rPr>
        <w:t>(يخلف، 2012، صفحة 72)</w:t>
      </w:r>
    </w:p>
    <w:p w14:paraId="015DB789" w14:textId="77777777" w:rsidR="00B91363" w:rsidRDefault="00B91363" w:rsidP="00B91363">
      <w:pPr>
        <w:spacing w:after="0" w:line="360" w:lineRule="auto"/>
        <w:jc w:val="both"/>
        <w:rPr>
          <w:rFonts w:ascii="Arial" w:hAnsi="Arial"/>
          <w:color w:val="000000"/>
          <w:sz w:val="28"/>
          <w:szCs w:val="28"/>
          <w:shd w:val="clear" w:color="auto" w:fill="FFFFFF"/>
          <w:rtl/>
          <w:lang w:bidi="ar-IQ"/>
        </w:rPr>
      </w:pPr>
    </w:p>
    <w:p w14:paraId="0356ABE9" w14:textId="77777777" w:rsidR="00B91363" w:rsidRDefault="00B91363" w:rsidP="00B91363">
      <w:pPr>
        <w:spacing w:after="0" w:line="360" w:lineRule="auto"/>
        <w:jc w:val="both"/>
        <w:rPr>
          <w:rFonts w:ascii="Arial" w:hAnsi="Arial"/>
          <w:color w:val="000000"/>
          <w:sz w:val="28"/>
          <w:szCs w:val="28"/>
          <w:shd w:val="clear" w:color="auto" w:fill="FFFFFF"/>
          <w:rtl/>
          <w:lang w:bidi="ar-IQ"/>
        </w:rPr>
      </w:pPr>
    </w:p>
    <w:p w14:paraId="2F0DB268" w14:textId="77777777" w:rsidR="00B91363" w:rsidRDefault="00B91363" w:rsidP="00B91363">
      <w:pPr>
        <w:spacing w:after="0" w:line="360" w:lineRule="auto"/>
        <w:jc w:val="both"/>
        <w:rPr>
          <w:rFonts w:ascii="Arial" w:eastAsia="Times New Roman" w:hAnsi="Arial"/>
          <w:sz w:val="32"/>
          <w:szCs w:val="32"/>
          <w:rtl/>
          <w:lang w:bidi="ar-IQ"/>
        </w:rPr>
      </w:pPr>
      <w:r w:rsidRPr="00EA7498">
        <w:rPr>
          <w:rFonts w:ascii="Arial" w:eastAsia="Times New Roman" w:hAnsi="Arial" w:hint="cs"/>
          <w:b/>
          <w:bCs/>
          <w:sz w:val="32"/>
          <w:szCs w:val="32"/>
          <w:rtl/>
        </w:rPr>
        <w:t>الفر</w:t>
      </w:r>
      <w:r>
        <w:rPr>
          <w:rFonts w:ascii="Arial" w:eastAsia="Times New Roman" w:hAnsi="Arial" w:hint="cs"/>
          <w:b/>
          <w:bCs/>
          <w:sz w:val="32"/>
          <w:szCs w:val="32"/>
          <w:rtl/>
        </w:rPr>
        <w:t>ق بين تحليل المحتوى والتحليل السيميائي</w:t>
      </w:r>
    </w:p>
    <w:p w14:paraId="3B821DEE" w14:textId="77777777" w:rsidR="00B91363" w:rsidRDefault="00B91363" w:rsidP="00B91363">
      <w:pPr>
        <w:spacing w:after="0" w:line="360" w:lineRule="auto"/>
        <w:jc w:val="both"/>
        <w:rPr>
          <w:rFonts w:ascii="Arial" w:eastAsia="Times New Roman" w:hAnsi="Arial"/>
          <w:sz w:val="32"/>
          <w:szCs w:val="32"/>
          <w:rtl/>
          <w:lang w:bidi="ar-IQ"/>
        </w:rPr>
      </w:pPr>
      <w:r>
        <w:rPr>
          <w:rFonts w:ascii="Arial" w:eastAsia="Times New Roman" w:hAnsi="Arial" w:hint="cs"/>
          <w:sz w:val="32"/>
          <w:szCs w:val="32"/>
          <w:rtl/>
          <w:lang w:bidi="ar-IQ"/>
        </w:rPr>
        <w:t>هناك عدة فروق بين تحليل المحتوى والتحليل السيميائي :</w:t>
      </w:r>
      <w:r>
        <w:rPr>
          <w:rFonts w:ascii="Arial" w:eastAsia="Times New Roman" w:hAnsi="Arial"/>
          <w:noProof/>
          <w:sz w:val="32"/>
          <w:szCs w:val="32"/>
          <w:rtl/>
          <w:lang w:bidi="ar-IQ"/>
        </w:rPr>
        <w:t xml:space="preserve"> </w:t>
      </w:r>
      <w:r w:rsidRPr="00AA63D9">
        <w:rPr>
          <w:rFonts w:ascii="Arial" w:eastAsia="Times New Roman" w:hAnsi="Arial" w:hint="cs"/>
          <w:noProof/>
          <w:sz w:val="32"/>
          <w:szCs w:val="32"/>
          <w:rtl/>
          <w:lang w:bidi="ar-IQ"/>
        </w:rPr>
        <w:t>(الدليمي، 2021، صفحة 93)</w:t>
      </w:r>
    </w:p>
    <w:p w14:paraId="09C30300" w14:textId="77777777" w:rsidR="00F567D7" w:rsidRDefault="00F567D7" w:rsidP="00B91363">
      <w:pPr>
        <w:spacing w:after="0" w:line="360" w:lineRule="auto"/>
        <w:jc w:val="both"/>
        <w:rPr>
          <w:rFonts w:ascii="Arial" w:eastAsia="Times New Roman" w:hAnsi="Arial"/>
          <w:sz w:val="32"/>
          <w:szCs w:val="32"/>
          <w:rtl/>
          <w:lang w:bidi="ar-IQ"/>
        </w:rPr>
      </w:pPr>
    </w:p>
    <w:p w14:paraId="1956D678" w14:textId="77777777" w:rsidR="00F567D7" w:rsidRDefault="00F567D7" w:rsidP="00B91363">
      <w:pPr>
        <w:spacing w:after="0" w:line="360" w:lineRule="auto"/>
        <w:jc w:val="both"/>
        <w:rPr>
          <w:rFonts w:ascii="Arial" w:eastAsia="Times New Roman" w:hAnsi="Arial"/>
          <w:sz w:val="32"/>
          <w:szCs w:val="32"/>
          <w:rtl/>
          <w:lang w:bidi="ar-IQ"/>
        </w:rPr>
      </w:pPr>
    </w:p>
    <w:p w14:paraId="336E674D" w14:textId="77777777" w:rsidR="00B91363" w:rsidRDefault="00B91363" w:rsidP="00B91363">
      <w:pPr>
        <w:spacing w:after="0" w:line="360" w:lineRule="auto"/>
        <w:jc w:val="both"/>
        <w:rPr>
          <w:rFonts w:ascii="Arial" w:eastAsia="Times New Roman" w:hAnsi="Arial"/>
          <w:sz w:val="32"/>
          <w:szCs w:val="32"/>
          <w:rtl/>
          <w:lang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724"/>
        <w:gridCol w:w="511"/>
        <w:gridCol w:w="3657"/>
      </w:tblGrid>
      <w:tr w:rsidR="00B91363" w:rsidRPr="00B91363" w14:paraId="5C6D4D56" w14:textId="77777777" w:rsidTr="00B91363">
        <w:tc>
          <w:tcPr>
            <w:tcW w:w="4260" w:type="dxa"/>
            <w:gridSpan w:val="2"/>
            <w:tcBorders>
              <w:top w:val="single" w:sz="24" w:space="0" w:color="auto"/>
              <w:left w:val="single" w:sz="24" w:space="0" w:color="auto"/>
              <w:right w:val="single" w:sz="24" w:space="0" w:color="auto"/>
            </w:tcBorders>
            <w:shd w:val="clear" w:color="auto" w:fill="BFBFBF"/>
          </w:tcPr>
          <w:p w14:paraId="2D7DC72C" w14:textId="77777777" w:rsidR="00B91363" w:rsidRPr="00B91363" w:rsidRDefault="00B91363" w:rsidP="00B91363">
            <w:pPr>
              <w:tabs>
                <w:tab w:val="center" w:pos="4153"/>
                <w:tab w:val="right" w:pos="8306"/>
              </w:tabs>
              <w:spacing w:after="0" w:line="360" w:lineRule="auto"/>
              <w:jc w:val="center"/>
              <w:rPr>
                <w:rFonts w:ascii="Arial" w:eastAsia="Times New Roman" w:hAnsi="Arial"/>
                <w:sz w:val="32"/>
                <w:szCs w:val="32"/>
                <w:rtl/>
                <w:lang w:bidi="ar-IQ"/>
              </w:rPr>
            </w:pPr>
            <w:r w:rsidRPr="00B91363">
              <w:rPr>
                <w:rFonts w:ascii="Arial" w:eastAsia="Times New Roman" w:hAnsi="Arial"/>
                <w:sz w:val="32"/>
                <w:szCs w:val="32"/>
                <w:rtl/>
                <w:lang w:bidi="ar-IQ"/>
              </w:rPr>
              <w:t>تحليل المحتوى</w:t>
            </w:r>
          </w:p>
        </w:tc>
        <w:tc>
          <w:tcPr>
            <w:tcW w:w="4262" w:type="dxa"/>
            <w:gridSpan w:val="2"/>
            <w:tcBorders>
              <w:top w:val="single" w:sz="24" w:space="0" w:color="auto"/>
              <w:left w:val="single" w:sz="24" w:space="0" w:color="auto"/>
              <w:right w:val="single" w:sz="24" w:space="0" w:color="auto"/>
            </w:tcBorders>
            <w:shd w:val="clear" w:color="auto" w:fill="BFBFBF"/>
          </w:tcPr>
          <w:p w14:paraId="4D4EA06D" w14:textId="77777777" w:rsidR="00B91363" w:rsidRPr="00B91363" w:rsidRDefault="00B91363" w:rsidP="00B91363">
            <w:pPr>
              <w:tabs>
                <w:tab w:val="center" w:pos="4153"/>
                <w:tab w:val="right" w:pos="8306"/>
              </w:tabs>
              <w:spacing w:after="0" w:line="360" w:lineRule="auto"/>
              <w:jc w:val="center"/>
              <w:rPr>
                <w:rFonts w:ascii="Arial" w:eastAsia="Times New Roman" w:hAnsi="Arial"/>
                <w:sz w:val="32"/>
                <w:szCs w:val="32"/>
                <w:rtl/>
                <w:lang w:bidi="ar-IQ"/>
              </w:rPr>
            </w:pPr>
            <w:r w:rsidRPr="00B91363">
              <w:rPr>
                <w:rFonts w:ascii="Arial" w:eastAsia="Times New Roman" w:hAnsi="Arial"/>
                <w:sz w:val="32"/>
                <w:szCs w:val="32"/>
                <w:rtl/>
                <w:lang w:bidi="ar-IQ"/>
              </w:rPr>
              <w:t>التحليل السيميائي</w:t>
            </w:r>
          </w:p>
        </w:tc>
      </w:tr>
      <w:tr w:rsidR="00B91363" w:rsidRPr="00B91363" w14:paraId="37D57CB3"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683CD0FA"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w:t>
            </w:r>
          </w:p>
        </w:tc>
        <w:tc>
          <w:tcPr>
            <w:tcW w:w="3931" w:type="dxa"/>
            <w:tcBorders>
              <w:top w:val="single" w:sz="24" w:space="0" w:color="auto"/>
              <w:left w:val="single" w:sz="24" w:space="0" w:color="auto"/>
              <w:bottom w:val="single" w:sz="24" w:space="0" w:color="auto"/>
              <w:right w:val="single" w:sz="24" w:space="0" w:color="auto"/>
            </w:tcBorders>
          </w:tcPr>
          <w:p w14:paraId="002A06E1"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يسعى تحليل المحتوى الى وصف المضمون الصريح أو المحتوى الظاهر للمادة الإعلامية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6756831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w:t>
            </w:r>
          </w:p>
        </w:tc>
        <w:tc>
          <w:tcPr>
            <w:tcW w:w="3871" w:type="dxa"/>
            <w:tcBorders>
              <w:top w:val="single" w:sz="24" w:space="0" w:color="auto"/>
              <w:left w:val="single" w:sz="24" w:space="0" w:color="auto"/>
              <w:bottom w:val="single" w:sz="24" w:space="0" w:color="auto"/>
              <w:right w:val="single" w:sz="24" w:space="0" w:color="auto"/>
            </w:tcBorders>
          </w:tcPr>
          <w:p w14:paraId="7CF0AACD"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يسعى التحليل السيميائي للكشف عن المضمون الكامن أو غير الواضح</w:t>
            </w:r>
            <w:r w:rsidR="00843636">
              <w:rPr>
                <w:rFonts w:ascii="Arial" w:eastAsia="Times New Roman" w:hAnsi="Arial" w:hint="cs"/>
                <w:sz w:val="28"/>
                <w:szCs w:val="28"/>
                <w:rtl/>
                <w:lang w:bidi="ar-IQ"/>
              </w:rPr>
              <w:t xml:space="preserve"> أو</w:t>
            </w:r>
            <w:r w:rsidRPr="00B91363">
              <w:rPr>
                <w:rFonts w:ascii="Arial" w:eastAsia="Times New Roman" w:hAnsi="Arial"/>
                <w:sz w:val="28"/>
                <w:szCs w:val="28"/>
                <w:rtl/>
                <w:lang w:bidi="ar-IQ"/>
              </w:rPr>
              <w:t xml:space="preserve"> </w:t>
            </w:r>
            <w:r w:rsidR="00843636">
              <w:rPr>
                <w:rFonts w:ascii="Arial" w:eastAsia="Times New Roman" w:hAnsi="Arial" w:hint="cs"/>
                <w:sz w:val="28"/>
                <w:szCs w:val="28"/>
                <w:rtl/>
                <w:lang w:bidi="ar-IQ"/>
              </w:rPr>
              <w:t>ال</w:t>
            </w:r>
            <w:r w:rsidRPr="00B91363">
              <w:rPr>
                <w:rFonts w:ascii="Arial" w:eastAsia="Times New Roman" w:hAnsi="Arial"/>
                <w:sz w:val="28"/>
                <w:szCs w:val="28"/>
                <w:rtl/>
                <w:lang w:bidi="ar-IQ"/>
              </w:rPr>
              <w:t>ظا</w:t>
            </w:r>
            <w:r w:rsidR="00843636">
              <w:rPr>
                <w:rFonts w:ascii="Arial" w:eastAsia="Times New Roman" w:hAnsi="Arial" w:hint="cs"/>
                <w:sz w:val="28"/>
                <w:szCs w:val="28"/>
                <w:rtl/>
                <w:lang w:bidi="ar-IQ"/>
              </w:rPr>
              <w:t>هر أ</w:t>
            </w:r>
            <w:r w:rsidRPr="00B91363">
              <w:rPr>
                <w:rFonts w:ascii="Arial" w:eastAsia="Times New Roman" w:hAnsi="Arial"/>
                <w:sz w:val="28"/>
                <w:szCs w:val="28"/>
                <w:rtl/>
                <w:lang w:bidi="ar-IQ"/>
              </w:rPr>
              <w:t>و المسكوت عنه</w:t>
            </w:r>
          </w:p>
        </w:tc>
      </w:tr>
      <w:tr w:rsidR="00B91363" w:rsidRPr="00B91363" w14:paraId="4574A1A4"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141DAD08"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2</w:t>
            </w:r>
          </w:p>
        </w:tc>
        <w:tc>
          <w:tcPr>
            <w:tcW w:w="3931" w:type="dxa"/>
            <w:tcBorders>
              <w:top w:val="single" w:sz="24" w:space="0" w:color="auto"/>
              <w:left w:val="single" w:sz="24" w:space="0" w:color="auto"/>
              <w:bottom w:val="single" w:sz="24" w:space="0" w:color="auto"/>
              <w:right w:val="single" w:sz="24" w:space="0" w:color="auto"/>
            </w:tcBorders>
          </w:tcPr>
          <w:p w14:paraId="5183C2C1"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لا يقتصر تحليل المحتوى على المحتوى فقط ، وأنما يشمل الجوانب الشكلية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46D33E74"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2</w:t>
            </w:r>
          </w:p>
        </w:tc>
        <w:tc>
          <w:tcPr>
            <w:tcW w:w="3871" w:type="dxa"/>
            <w:tcBorders>
              <w:top w:val="single" w:sz="24" w:space="0" w:color="auto"/>
              <w:left w:val="single" w:sz="24" w:space="0" w:color="auto"/>
              <w:bottom w:val="single" w:sz="24" w:space="0" w:color="auto"/>
              <w:right w:val="single" w:sz="24" w:space="0" w:color="auto"/>
            </w:tcBorders>
          </w:tcPr>
          <w:p w14:paraId="310FC7E6"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يقتصر التحليل السيميائي على المحتوى فقط</w:t>
            </w:r>
          </w:p>
        </w:tc>
      </w:tr>
      <w:tr w:rsidR="00B91363" w:rsidRPr="00B91363" w14:paraId="0AC735F7"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2669D750"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3</w:t>
            </w:r>
          </w:p>
        </w:tc>
        <w:tc>
          <w:tcPr>
            <w:tcW w:w="3931" w:type="dxa"/>
            <w:tcBorders>
              <w:top w:val="single" w:sz="24" w:space="0" w:color="auto"/>
              <w:left w:val="single" w:sz="24" w:space="0" w:color="auto"/>
              <w:bottom w:val="single" w:sz="24" w:space="0" w:color="auto"/>
              <w:right w:val="single" w:sz="24" w:space="0" w:color="auto"/>
            </w:tcBorders>
          </w:tcPr>
          <w:p w14:paraId="4575DD85"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يتميز</w:t>
            </w:r>
            <w:r w:rsidR="00843636">
              <w:rPr>
                <w:rFonts w:ascii="Arial" w:eastAsia="Times New Roman" w:hAnsi="Arial" w:hint="cs"/>
                <w:sz w:val="28"/>
                <w:szCs w:val="28"/>
                <w:rtl/>
                <w:lang w:bidi="ar-IQ"/>
              </w:rPr>
              <w:t xml:space="preserve"> </w:t>
            </w:r>
            <w:r w:rsidRPr="00B91363">
              <w:rPr>
                <w:rFonts w:ascii="Arial" w:eastAsia="Times New Roman" w:hAnsi="Arial"/>
                <w:sz w:val="28"/>
                <w:szCs w:val="28"/>
                <w:rtl/>
                <w:lang w:bidi="ar-IQ"/>
              </w:rPr>
              <w:t>تحليل المحتوى بالموضوعية ، ويخضع للمتطلبات المنهجية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55C01FC4"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3</w:t>
            </w:r>
          </w:p>
        </w:tc>
        <w:tc>
          <w:tcPr>
            <w:tcW w:w="3871" w:type="dxa"/>
            <w:tcBorders>
              <w:top w:val="single" w:sz="24" w:space="0" w:color="auto"/>
              <w:left w:val="single" w:sz="24" w:space="0" w:color="auto"/>
              <w:bottom w:val="single" w:sz="24" w:space="0" w:color="auto"/>
              <w:right w:val="single" w:sz="24" w:space="0" w:color="auto"/>
            </w:tcBorders>
          </w:tcPr>
          <w:p w14:paraId="468F83F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يتميز التحليل السيميائي بالذاتية</w:t>
            </w:r>
          </w:p>
        </w:tc>
      </w:tr>
      <w:tr w:rsidR="00B91363" w:rsidRPr="00B91363" w14:paraId="50F08590"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176DE8E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4</w:t>
            </w:r>
          </w:p>
        </w:tc>
        <w:tc>
          <w:tcPr>
            <w:tcW w:w="3931" w:type="dxa"/>
            <w:tcBorders>
              <w:top w:val="single" w:sz="24" w:space="0" w:color="auto"/>
              <w:left w:val="single" w:sz="24" w:space="0" w:color="auto"/>
              <w:bottom w:val="single" w:sz="24" w:space="0" w:color="auto"/>
              <w:right w:val="single" w:sz="24" w:space="0" w:color="auto"/>
            </w:tcBorders>
          </w:tcPr>
          <w:p w14:paraId="6E8D754E"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يقدم تحليل المحتوى للقارئ وصفاً موضوعياً ومنظماً وكمياً للمحتوى الذي اخضعه الباحث للدراسة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43DA2DCB"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4</w:t>
            </w:r>
          </w:p>
        </w:tc>
        <w:tc>
          <w:tcPr>
            <w:tcW w:w="3871" w:type="dxa"/>
            <w:tcBorders>
              <w:top w:val="single" w:sz="24" w:space="0" w:color="auto"/>
              <w:left w:val="single" w:sz="24" w:space="0" w:color="auto"/>
              <w:bottom w:val="single" w:sz="24" w:space="0" w:color="auto"/>
              <w:right w:val="single" w:sz="24" w:space="0" w:color="auto"/>
            </w:tcBorders>
          </w:tcPr>
          <w:p w14:paraId="241B9359"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يقدم التحليل السيميائي للقارئ وصفاًعميقا للمعنى الكامن للمحتوى (حسب قراءة الباحث)</w:t>
            </w:r>
          </w:p>
        </w:tc>
      </w:tr>
      <w:tr w:rsidR="00B91363" w:rsidRPr="00B91363" w14:paraId="7127AD99"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3640C30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5</w:t>
            </w:r>
          </w:p>
        </w:tc>
        <w:tc>
          <w:tcPr>
            <w:tcW w:w="3931" w:type="dxa"/>
            <w:tcBorders>
              <w:top w:val="single" w:sz="24" w:space="0" w:color="auto"/>
              <w:left w:val="single" w:sz="24" w:space="0" w:color="auto"/>
              <w:bottom w:val="single" w:sz="24" w:space="0" w:color="auto"/>
              <w:right w:val="single" w:sz="24" w:space="0" w:color="auto"/>
            </w:tcBorders>
          </w:tcPr>
          <w:p w14:paraId="6D87861D"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لا يعتمد على القصدية في أختيار المحتوى</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0330EFD0"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5</w:t>
            </w:r>
          </w:p>
        </w:tc>
        <w:tc>
          <w:tcPr>
            <w:tcW w:w="3871" w:type="dxa"/>
            <w:tcBorders>
              <w:top w:val="single" w:sz="24" w:space="0" w:color="auto"/>
              <w:left w:val="single" w:sz="24" w:space="0" w:color="auto"/>
              <w:bottom w:val="single" w:sz="24" w:space="0" w:color="auto"/>
              <w:right w:val="single" w:sz="24" w:space="0" w:color="auto"/>
            </w:tcBorders>
          </w:tcPr>
          <w:p w14:paraId="076CB9F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من أهم مبادئ التحليل السيميائي القصدية</w:t>
            </w:r>
          </w:p>
        </w:tc>
      </w:tr>
      <w:tr w:rsidR="00B91363" w:rsidRPr="00B91363" w14:paraId="44B3A8E1"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1A3BA822"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6</w:t>
            </w:r>
          </w:p>
        </w:tc>
        <w:tc>
          <w:tcPr>
            <w:tcW w:w="3931" w:type="dxa"/>
            <w:tcBorders>
              <w:top w:val="single" w:sz="24" w:space="0" w:color="auto"/>
              <w:left w:val="single" w:sz="24" w:space="0" w:color="auto"/>
              <w:bottom w:val="single" w:sz="24" w:space="0" w:color="auto"/>
              <w:right w:val="single" w:sz="24" w:space="0" w:color="auto"/>
            </w:tcBorders>
          </w:tcPr>
          <w:p w14:paraId="7DADD792"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يركز على المواضيع الاكثر تناولاً والكلمات الاساسية والمواقف والحجج والبراهين في المحتوى</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1133F739"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6</w:t>
            </w:r>
          </w:p>
        </w:tc>
        <w:tc>
          <w:tcPr>
            <w:tcW w:w="3871" w:type="dxa"/>
            <w:tcBorders>
              <w:top w:val="single" w:sz="24" w:space="0" w:color="auto"/>
              <w:left w:val="single" w:sz="24" w:space="0" w:color="auto"/>
              <w:bottom w:val="single" w:sz="24" w:space="0" w:color="auto"/>
              <w:right w:val="single" w:sz="24" w:space="0" w:color="auto"/>
            </w:tcBorders>
          </w:tcPr>
          <w:p w14:paraId="11A010DD"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يركز التحليل السيميائي على تحليل ما هو غير ظاهر في المحتوى بمعنى تحليل المضامين والمعاني الخفية في المحتوى</w:t>
            </w:r>
          </w:p>
        </w:tc>
      </w:tr>
      <w:tr w:rsidR="00B91363" w:rsidRPr="00B91363" w14:paraId="35F0BEA5"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3B629B3A"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7</w:t>
            </w:r>
          </w:p>
        </w:tc>
        <w:tc>
          <w:tcPr>
            <w:tcW w:w="3931" w:type="dxa"/>
            <w:tcBorders>
              <w:top w:val="single" w:sz="24" w:space="0" w:color="auto"/>
              <w:left w:val="single" w:sz="24" w:space="0" w:color="auto"/>
              <w:bottom w:val="single" w:sz="24" w:space="0" w:color="auto"/>
              <w:right w:val="single" w:sz="24" w:space="0" w:color="auto"/>
            </w:tcBorders>
          </w:tcPr>
          <w:p w14:paraId="50E9D197"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يعتمد تحليل المحتوى على الترميز وحساب التكرارات</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351A7FA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7</w:t>
            </w:r>
          </w:p>
        </w:tc>
        <w:tc>
          <w:tcPr>
            <w:tcW w:w="3871" w:type="dxa"/>
            <w:tcBorders>
              <w:top w:val="single" w:sz="24" w:space="0" w:color="auto"/>
              <w:left w:val="single" w:sz="24" w:space="0" w:color="auto"/>
              <w:bottom w:val="single" w:sz="24" w:space="0" w:color="auto"/>
              <w:right w:val="single" w:sz="24" w:space="0" w:color="auto"/>
            </w:tcBorders>
          </w:tcPr>
          <w:p w14:paraId="54A0BFF3"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يعتمد على التفكيك والتركيب والعلاقات الارتباطية والدلالية</w:t>
            </w:r>
          </w:p>
        </w:tc>
      </w:tr>
      <w:tr w:rsidR="00B91363" w:rsidRPr="00B91363" w14:paraId="77F92E4A"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6FCE92F6"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8</w:t>
            </w:r>
          </w:p>
        </w:tc>
        <w:tc>
          <w:tcPr>
            <w:tcW w:w="3931" w:type="dxa"/>
            <w:tcBorders>
              <w:top w:val="single" w:sz="24" w:space="0" w:color="auto"/>
              <w:left w:val="single" w:sz="24" w:space="0" w:color="auto"/>
              <w:bottom w:val="single" w:sz="24" w:space="0" w:color="auto"/>
              <w:right w:val="single" w:sz="24" w:space="0" w:color="auto"/>
            </w:tcBorders>
          </w:tcPr>
          <w:p w14:paraId="62E8CB18"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في تحليل المحتوى يتم الحصول على نتائج كمية كبيرة للمحتوى</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17C44EEF"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7</w:t>
            </w:r>
          </w:p>
        </w:tc>
        <w:tc>
          <w:tcPr>
            <w:tcW w:w="3871" w:type="dxa"/>
            <w:tcBorders>
              <w:top w:val="single" w:sz="24" w:space="0" w:color="auto"/>
              <w:left w:val="single" w:sz="24" w:space="0" w:color="auto"/>
              <w:bottom w:val="single" w:sz="24" w:space="0" w:color="auto"/>
              <w:right w:val="single" w:sz="24" w:space="0" w:color="auto"/>
            </w:tcBorders>
          </w:tcPr>
          <w:p w14:paraId="6114D9E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في التحليل السيميائي يتم الحصول على نتائج عميقة ذات دلالات كبيرة للمحتوى</w:t>
            </w:r>
          </w:p>
        </w:tc>
      </w:tr>
      <w:tr w:rsidR="00B91363" w:rsidRPr="00B91363" w14:paraId="76D428FD"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2D71BAE1"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9</w:t>
            </w:r>
          </w:p>
        </w:tc>
        <w:tc>
          <w:tcPr>
            <w:tcW w:w="3931" w:type="dxa"/>
            <w:tcBorders>
              <w:top w:val="single" w:sz="24" w:space="0" w:color="auto"/>
              <w:left w:val="single" w:sz="24" w:space="0" w:color="auto"/>
              <w:bottom w:val="single" w:sz="24" w:space="0" w:color="auto"/>
              <w:right w:val="single" w:sz="24" w:space="0" w:color="auto"/>
            </w:tcBorders>
          </w:tcPr>
          <w:p w14:paraId="7F1B1616"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يحتاج تحليل المحتوى الى معالجات إحصائية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4D2B4DB7"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9</w:t>
            </w:r>
          </w:p>
        </w:tc>
        <w:tc>
          <w:tcPr>
            <w:tcW w:w="3871" w:type="dxa"/>
            <w:tcBorders>
              <w:top w:val="single" w:sz="24" w:space="0" w:color="auto"/>
              <w:left w:val="single" w:sz="24" w:space="0" w:color="auto"/>
              <w:bottom w:val="single" w:sz="24" w:space="0" w:color="auto"/>
              <w:right w:val="single" w:sz="24" w:space="0" w:color="auto"/>
            </w:tcBorders>
          </w:tcPr>
          <w:p w14:paraId="11514BC3"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لا يحتاج التحليل السيميائي الى معالجات إحصائية ويعتمد على ذاتية الباحث في التفسير والدلالة</w:t>
            </w:r>
          </w:p>
        </w:tc>
      </w:tr>
      <w:tr w:rsidR="00B91363" w:rsidRPr="00B91363" w14:paraId="708FC118"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4435781B"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10</w:t>
            </w:r>
          </w:p>
        </w:tc>
        <w:tc>
          <w:tcPr>
            <w:tcW w:w="3931" w:type="dxa"/>
            <w:tcBorders>
              <w:top w:val="single" w:sz="24" w:space="0" w:color="auto"/>
              <w:left w:val="single" w:sz="24" w:space="0" w:color="auto"/>
              <w:bottom w:val="single" w:sz="24" w:space="0" w:color="auto"/>
              <w:right w:val="single" w:sz="24" w:space="0" w:color="auto"/>
            </w:tcBorders>
          </w:tcPr>
          <w:p w14:paraId="524D89EF"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لا يحتمل تحليل المحتوى التأويل</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03B185C5"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10</w:t>
            </w:r>
          </w:p>
        </w:tc>
        <w:tc>
          <w:tcPr>
            <w:tcW w:w="3871" w:type="dxa"/>
            <w:tcBorders>
              <w:top w:val="single" w:sz="24" w:space="0" w:color="auto"/>
              <w:left w:val="single" w:sz="24" w:space="0" w:color="auto"/>
              <w:bottom w:val="single" w:sz="24" w:space="0" w:color="auto"/>
              <w:right w:val="single" w:sz="24" w:space="0" w:color="auto"/>
            </w:tcBorders>
          </w:tcPr>
          <w:p w14:paraId="4C659847"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يحتمل التحليل السيميائي التأويل</w:t>
            </w:r>
          </w:p>
        </w:tc>
      </w:tr>
      <w:tr w:rsidR="00B91363" w:rsidRPr="00B91363" w14:paraId="7A5060DE"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55EFA5BC"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11</w:t>
            </w:r>
          </w:p>
        </w:tc>
        <w:tc>
          <w:tcPr>
            <w:tcW w:w="3931" w:type="dxa"/>
            <w:tcBorders>
              <w:top w:val="single" w:sz="24" w:space="0" w:color="auto"/>
              <w:left w:val="single" w:sz="24" w:space="0" w:color="auto"/>
              <w:bottom w:val="single" w:sz="24" w:space="0" w:color="auto"/>
              <w:right w:val="single" w:sz="24" w:space="0" w:color="auto"/>
            </w:tcBorders>
          </w:tcPr>
          <w:p w14:paraId="65B60C6A"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 xml:space="preserve">يقسم المحتوى الى فئات رئيسية وفرعية </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140726A9"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11</w:t>
            </w:r>
          </w:p>
        </w:tc>
        <w:tc>
          <w:tcPr>
            <w:tcW w:w="3871" w:type="dxa"/>
            <w:tcBorders>
              <w:top w:val="single" w:sz="24" w:space="0" w:color="auto"/>
              <w:left w:val="single" w:sz="24" w:space="0" w:color="auto"/>
              <w:bottom w:val="single" w:sz="24" w:space="0" w:color="auto"/>
              <w:right w:val="single" w:sz="24" w:space="0" w:color="auto"/>
            </w:tcBorders>
          </w:tcPr>
          <w:p w14:paraId="7162E74D"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يفكك التحليل السيميائي المحتوى</w:t>
            </w:r>
          </w:p>
        </w:tc>
      </w:tr>
      <w:tr w:rsidR="00B91363" w:rsidRPr="00B91363" w14:paraId="0ECD621E" w14:textId="77777777" w:rsidTr="00CC5676">
        <w:tc>
          <w:tcPr>
            <w:tcW w:w="329" w:type="dxa"/>
            <w:tcBorders>
              <w:top w:val="single" w:sz="24" w:space="0" w:color="auto"/>
              <w:left w:val="single" w:sz="24" w:space="0" w:color="auto"/>
              <w:bottom w:val="single" w:sz="24" w:space="0" w:color="auto"/>
              <w:right w:val="single" w:sz="24" w:space="0" w:color="auto"/>
            </w:tcBorders>
            <w:shd w:val="clear" w:color="auto" w:fill="BFBFBF"/>
          </w:tcPr>
          <w:p w14:paraId="78A11410"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12</w:t>
            </w:r>
          </w:p>
        </w:tc>
        <w:tc>
          <w:tcPr>
            <w:tcW w:w="3931" w:type="dxa"/>
            <w:tcBorders>
              <w:top w:val="single" w:sz="24" w:space="0" w:color="auto"/>
              <w:left w:val="single" w:sz="24" w:space="0" w:color="auto"/>
              <w:bottom w:val="single" w:sz="24" w:space="0" w:color="auto"/>
              <w:right w:val="single" w:sz="24" w:space="0" w:color="auto"/>
            </w:tcBorders>
          </w:tcPr>
          <w:p w14:paraId="568BADE9"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يمتاز بالثبات عبر المدة الزمانية والمكانية</w:t>
            </w:r>
          </w:p>
        </w:tc>
        <w:tc>
          <w:tcPr>
            <w:tcW w:w="391" w:type="dxa"/>
            <w:tcBorders>
              <w:top w:val="single" w:sz="24" w:space="0" w:color="auto"/>
              <w:left w:val="single" w:sz="24" w:space="0" w:color="auto"/>
              <w:bottom w:val="single" w:sz="24" w:space="0" w:color="auto"/>
              <w:right w:val="single" w:sz="24" w:space="0" w:color="auto"/>
            </w:tcBorders>
            <w:shd w:val="clear" w:color="auto" w:fill="BFBFBF"/>
          </w:tcPr>
          <w:p w14:paraId="479BA67A"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12</w:t>
            </w:r>
          </w:p>
        </w:tc>
        <w:tc>
          <w:tcPr>
            <w:tcW w:w="3871" w:type="dxa"/>
            <w:tcBorders>
              <w:top w:val="single" w:sz="24" w:space="0" w:color="auto"/>
              <w:left w:val="single" w:sz="24" w:space="0" w:color="auto"/>
              <w:bottom w:val="single" w:sz="24" w:space="0" w:color="auto"/>
              <w:right w:val="single" w:sz="24" w:space="0" w:color="auto"/>
            </w:tcBorders>
          </w:tcPr>
          <w:p w14:paraId="394E6033" w14:textId="77777777" w:rsidR="00B91363" w:rsidRPr="00B91363" w:rsidRDefault="00B91363" w:rsidP="00B91363">
            <w:pPr>
              <w:tabs>
                <w:tab w:val="center" w:pos="4153"/>
                <w:tab w:val="right" w:pos="8306"/>
              </w:tabs>
              <w:spacing w:after="0" w:line="360" w:lineRule="auto"/>
              <w:jc w:val="both"/>
              <w:rPr>
                <w:rFonts w:ascii="Arial" w:eastAsia="Times New Roman" w:hAnsi="Arial"/>
                <w:sz w:val="28"/>
                <w:szCs w:val="28"/>
                <w:rtl/>
                <w:lang w:bidi="ar-IQ"/>
              </w:rPr>
            </w:pPr>
            <w:r w:rsidRPr="00B91363">
              <w:rPr>
                <w:rFonts w:ascii="Arial" w:eastAsia="Times New Roman" w:hAnsi="Arial"/>
                <w:sz w:val="28"/>
                <w:szCs w:val="28"/>
                <w:rtl/>
                <w:lang w:bidi="ar-IQ"/>
              </w:rPr>
              <w:t>يمتاز بالدينامية وفق القائم بالتحليل حسب الفترة الزمانية والمكانية</w:t>
            </w:r>
          </w:p>
        </w:tc>
      </w:tr>
    </w:tbl>
    <w:p w14:paraId="7839C75A" w14:textId="77777777" w:rsidR="00B91363" w:rsidRDefault="00B91363" w:rsidP="00B91363">
      <w:pPr>
        <w:spacing w:after="0" w:line="360" w:lineRule="auto"/>
        <w:jc w:val="both"/>
        <w:rPr>
          <w:rFonts w:ascii="Arial" w:eastAsia="Times New Roman" w:hAnsi="Arial"/>
          <w:b/>
          <w:bCs/>
          <w:sz w:val="32"/>
          <w:szCs w:val="32"/>
          <w:rtl/>
          <w:lang w:bidi="ar-IQ"/>
        </w:rPr>
      </w:pPr>
    </w:p>
    <w:p w14:paraId="5BA1B936" w14:textId="77777777" w:rsidR="00B91363" w:rsidRDefault="00B91363" w:rsidP="00B91363">
      <w:pPr>
        <w:spacing w:after="0" w:line="360" w:lineRule="auto"/>
        <w:jc w:val="both"/>
        <w:rPr>
          <w:rFonts w:ascii="Arial" w:eastAsia="Times New Roman" w:hAnsi="Arial"/>
          <w:b/>
          <w:bCs/>
          <w:sz w:val="32"/>
          <w:szCs w:val="32"/>
          <w:rtl/>
          <w:lang w:bidi="ar-IQ"/>
        </w:rPr>
      </w:pPr>
    </w:p>
    <w:p w14:paraId="664B2DA6" w14:textId="77777777" w:rsidR="00B91363" w:rsidRPr="001A5987" w:rsidRDefault="00B91363" w:rsidP="00B91363">
      <w:pPr>
        <w:spacing w:after="0" w:line="360" w:lineRule="auto"/>
        <w:jc w:val="both"/>
        <w:rPr>
          <w:rFonts w:ascii="Arial" w:eastAsia="Times New Roman" w:hAnsi="Arial"/>
          <w:b/>
          <w:bCs/>
          <w:sz w:val="32"/>
          <w:szCs w:val="32"/>
          <w:rtl/>
          <w:lang w:bidi="ar-IQ"/>
        </w:rPr>
      </w:pPr>
      <w:r w:rsidRPr="001A5987">
        <w:rPr>
          <w:rFonts w:ascii="Arial" w:eastAsia="Times New Roman" w:hAnsi="Arial" w:hint="cs"/>
          <w:b/>
          <w:bCs/>
          <w:sz w:val="32"/>
          <w:szCs w:val="32"/>
          <w:rtl/>
          <w:lang w:bidi="ar-IQ"/>
        </w:rPr>
        <w:t>المصادر:</w:t>
      </w:r>
    </w:p>
    <w:p w14:paraId="6D231BC2" w14:textId="77777777" w:rsidR="00610B22" w:rsidRPr="001A5987" w:rsidRDefault="00045E3E" w:rsidP="00610B22">
      <w:pPr>
        <w:spacing w:after="0" w:line="360" w:lineRule="auto"/>
        <w:jc w:val="both"/>
        <w:rPr>
          <w:rFonts w:ascii="Arial" w:eastAsia="Times New Roman" w:hAnsi="Arial"/>
          <w:sz w:val="28"/>
          <w:szCs w:val="28"/>
          <w:rtl/>
          <w:lang w:bidi="ar-IQ"/>
        </w:rPr>
      </w:pPr>
      <w:r>
        <w:rPr>
          <w:rFonts w:ascii="Arial" w:eastAsia="Times New Roman" w:hAnsi="Arial" w:hint="cs"/>
          <w:sz w:val="28"/>
          <w:szCs w:val="28"/>
          <w:rtl/>
          <w:lang w:bidi="ar-IQ"/>
        </w:rPr>
        <w:t>1</w:t>
      </w:r>
      <w:r w:rsidR="00610B22" w:rsidRPr="001A5987">
        <w:rPr>
          <w:rFonts w:ascii="Arial" w:eastAsia="Times New Roman" w:hAnsi="Arial"/>
          <w:sz w:val="28"/>
          <w:szCs w:val="28"/>
          <w:rtl/>
          <w:lang w:bidi="ar-IQ"/>
        </w:rPr>
        <w:t xml:space="preserve">- </w:t>
      </w:r>
      <w:r w:rsidR="00610B22" w:rsidRPr="001A5987">
        <w:rPr>
          <w:rFonts w:ascii="Arial" w:hAnsi="Arial"/>
          <w:sz w:val="28"/>
          <w:szCs w:val="28"/>
          <w:rtl/>
          <w:lang w:bidi="ar-IQ"/>
        </w:rPr>
        <w:t>الدكتورة بشرى</w:t>
      </w:r>
      <w:r w:rsidR="00610B22">
        <w:rPr>
          <w:rFonts w:ascii="Arial" w:hAnsi="Arial" w:hint="cs"/>
          <w:sz w:val="28"/>
          <w:szCs w:val="28"/>
          <w:rtl/>
          <w:lang w:bidi="ar-IQ"/>
        </w:rPr>
        <w:t xml:space="preserve"> جميل</w:t>
      </w:r>
      <w:r w:rsidR="00610B22" w:rsidRPr="001A5987">
        <w:rPr>
          <w:rFonts w:ascii="Arial" w:hAnsi="Arial"/>
          <w:sz w:val="28"/>
          <w:szCs w:val="28"/>
          <w:rtl/>
          <w:lang w:bidi="ar-IQ"/>
        </w:rPr>
        <w:t xml:space="preserve"> الراوي، محاضرات لمرحلة الدكتوراه، مادة سيمياء الإعلان، كلية الإعلام، جامعة بغداد، 2022.</w:t>
      </w:r>
    </w:p>
    <w:p w14:paraId="76ECD53D" w14:textId="77777777" w:rsidR="00610B22" w:rsidRPr="00FC0F82" w:rsidRDefault="00610B22" w:rsidP="00610B22">
      <w:pPr>
        <w:pStyle w:val="af3"/>
        <w:ind w:left="720" w:hanging="720"/>
        <w:rPr>
          <w:noProof/>
          <w:sz w:val="28"/>
          <w:szCs w:val="28"/>
          <w:lang w:bidi="ar-IQ"/>
        </w:rPr>
      </w:pPr>
      <w:r>
        <w:rPr>
          <w:rFonts w:ascii="Arial" w:eastAsia="Times New Roman" w:hAnsi="Arial" w:hint="cs"/>
          <w:sz w:val="28"/>
          <w:szCs w:val="28"/>
          <w:rtl/>
          <w:lang w:bidi="ar-IQ"/>
        </w:rPr>
        <w:t xml:space="preserve">2- </w:t>
      </w:r>
      <w:r w:rsidRPr="00FC0F82">
        <w:rPr>
          <w:rFonts w:hint="cs"/>
          <w:noProof/>
          <w:sz w:val="28"/>
          <w:szCs w:val="28"/>
          <w:rtl/>
          <w:lang w:bidi="ar-IQ"/>
        </w:rPr>
        <w:t>ابتسام مهران. (6 فبراير, 2020). تاريخ الاسترداد 9 شباط, 2022، من المرسال.</w:t>
      </w:r>
    </w:p>
    <w:p w14:paraId="76BD776C" w14:textId="77777777" w:rsidR="00610B22" w:rsidRPr="00FC0F82" w:rsidRDefault="00610B22" w:rsidP="00610B22">
      <w:pPr>
        <w:pStyle w:val="af3"/>
        <w:ind w:left="720" w:hanging="720"/>
        <w:rPr>
          <w:noProof/>
          <w:sz w:val="28"/>
          <w:szCs w:val="28"/>
          <w:rtl/>
          <w:lang w:bidi="ar-IQ"/>
        </w:rPr>
      </w:pPr>
      <w:r>
        <w:rPr>
          <w:rFonts w:hint="cs"/>
          <w:noProof/>
          <w:sz w:val="28"/>
          <w:szCs w:val="28"/>
          <w:rtl/>
          <w:lang w:bidi="ar-IQ"/>
        </w:rPr>
        <w:t xml:space="preserve">3- </w:t>
      </w:r>
      <w:r w:rsidRPr="00FC0F82">
        <w:rPr>
          <w:rFonts w:hint="cs"/>
          <w:noProof/>
          <w:sz w:val="28"/>
          <w:szCs w:val="28"/>
          <w:rtl/>
          <w:lang w:bidi="ar-IQ"/>
        </w:rPr>
        <w:t xml:space="preserve">بركات عبد العزيز. (2011). </w:t>
      </w:r>
      <w:r w:rsidRPr="00FC0F82">
        <w:rPr>
          <w:rFonts w:hint="cs"/>
          <w:i/>
          <w:iCs/>
          <w:noProof/>
          <w:sz w:val="28"/>
          <w:szCs w:val="28"/>
          <w:rtl/>
          <w:lang w:bidi="ar-IQ"/>
        </w:rPr>
        <w:t>مناهج البحث الإعلامي الاصول النظرية ومهارات التطبيق</w:t>
      </w:r>
      <w:r w:rsidRPr="00FC0F82">
        <w:rPr>
          <w:rFonts w:hint="cs"/>
          <w:noProof/>
          <w:sz w:val="28"/>
          <w:szCs w:val="28"/>
          <w:rtl/>
          <w:lang w:bidi="ar-IQ"/>
        </w:rPr>
        <w:t xml:space="preserve"> (المجلد الاول). القاهرة، جمهورية مصر العربية: دار الكتاب الحديث.</w:t>
      </w:r>
    </w:p>
    <w:p w14:paraId="5D9B6A96" w14:textId="77777777" w:rsidR="00610B22" w:rsidRPr="00FC0F82" w:rsidRDefault="00610B22" w:rsidP="00610B22">
      <w:pPr>
        <w:pStyle w:val="af3"/>
        <w:ind w:left="720" w:hanging="720"/>
        <w:rPr>
          <w:noProof/>
          <w:sz w:val="28"/>
          <w:szCs w:val="28"/>
          <w:rtl/>
          <w:lang w:bidi="ar-IQ"/>
        </w:rPr>
      </w:pPr>
      <w:r>
        <w:rPr>
          <w:rFonts w:hint="cs"/>
          <w:noProof/>
          <w:sz w:val="28"/>
          <w:szCs w:val="28"/>
          <w:rtl/>
          <w:lang w:bidi="ar-IQ"/>
        </w:rPr>
        <w:t xml:space="preserve">4- </w:t>
      </w:r>
      <w:r w:rsidRPr="00FC0F82">
        <w:rPr>
          <w:rFonts w:hint="cs"/>
          <w:noProof/>
          <w:sz w:val="28"/>
          <w:szCs w:val="28"/>
          <w:rtl/>
          <w:lang w:bidi="ar-IQ"/>
        </w:rPr>
        <w:t xml:space="preserve">بسام مشاقبة. (2010). </w:t>
      </w:r>
      <w:r w:rsidRPr="00FC0F82">
        <w:rPr>
          <w:rFonts w:hint="cs"/>
          <w:i/>
          <w:iCs/>
          <w:noProof/>
          <w:sz w:val="28"/>
          <w:szCs w:val="28"/>
          <w:rtl/>
          <w:lang w:bidi="ar-IQ"/>
        </w:rPr>
        <w:t>البحث الإعلامي وتحليل الخطاب</w:t>
      </w:r>
      <w:r w:rsidRPr="00FC0F82">
        <w:rPr>
          <w:rFonts w:hint="cs"/>
          <w:noProof/>
          <w:sz w:val="28"/>
          <w:szCs w:val="28"/>
          <w:rtl/>
          <w:lang w:bidi="ar-IQ"/>
        </w:rPr>
        <w:t xml:space="preserve"> (المجلد الاول). عمان، الاردن: دار أسامة للنشر والتوزيع.</w:t>
      </w:r>
    </w:p>
    <w:p w14:paraId="2E54DC2D" w14:textId="77777777" w:rsidR="00610B22" w:rsidRPr="00FC0F82" w:rsidRDefault="00610B22" w:rsidP="00610B22">
      <w:pPr>
        <w:pStyle w:val="af3"/>
        <w:ind w:left="720" w:hanging="720"/>
        <w:rPr>
          <w:noProof/>
          <w:sz w:val="28"/>
          <w:szCs w:val="28"/>
          <w:rtl/>
          <w:lang w:bidi="ar-IQ"/>
        </w:rPr>
      </w:pPr>
      <w:r>
        <w:rPr>
          <w:rFonts w:hint="cs"/>
          <w:noProof/>
          <w:sz w:val="28"/>
          <w:szCs w:val="28"/>
          <w:rtl/>
          <w:lang w:bidi="ar-IQ"/>
        </w:rPr>
        <w:t xml:space="preserve">5- </w:t>
      </w:r>
      <w:r w:rsidRPr="00FC0F82">
        <w:rPr>
          <w:rFonts w:hint="cs"/>
          <w:noProof/>
          <w:sz w:val="28"/>
          <w:szCs w:val="28"/>
          <w:rtl/>
          <w:lang w:bidi="ar-IQ"/>
        </w:rPr>
        <w:t xml:space="preserve">عبد الرزاق محمد الدليمي. (2021). </w:t>
      </w:r>
      <w:r w:rsidRPr="00FC0F82">
        <w:rPr>
          <w:rFonts w:hint="cs"/>
          <w:i/>
          <w:iCs/>
          <w:noProof/>
          <w:sz w:val="28"/>
          <w:szCs w:val="28"/>
          <w:rtl/>
          <w:lang w:bidi="ar-IQ"/>
        </w:rPr>
        <w:t>مناهج البحوث الحديثة لعلوم الاتصال الرقمي</w:t>
      </w:r>
      <w:r w:rsidRPr="00FC0F82">
        <w:rPr>
          <w:rFonts w:hint="cs"/>
          <w:noProof/>
          <w:sz w:val="28"/>
          <w:szCs w:val="28"/>
          <w:rtl/>
          <w:lang w:bidi="ar-IQ"/>
        </w:rPr>
        <w:t xml:space="preserve"> (المجلد الاول). بغداد، العراق: الذاكرة للنشر والتوزيع.</w:t>
      </w:r>
    </w:p>
    <w:p w14:paraId="088F8278" w14:textId="77777777" w:rsidR="00610B22" w:rsidRPr="00FC0F82" w:rsidRDefault="00610B22" w:rsidP="00610B22">
      <w:pPr>
        <w:pStyle w:val="af3"/>
        <w:ind w:left="720" w:hanging="720"/>
        <w:rPr>
          <w:noProof/>
          <w:sz w:val="28"/>
          <w:szCs w:val="28"/>
          <w:rtl/>
          <w:lang w:bidi="ar-IQ"/>
        </w:rPr>
      </w:pPr>
      <w:r>
        <w:rPr>
          <w:rFonts w:hint="cs"/>
          <w:noProof/>
          <w:sz w:val="28"/>
          <w:szCs w:val="28"/>
          <w:rtl/>
          <w:lang w:bidi="ar-IQ"/>
        </w:rPr>
        <w:t xml:space="preserve">6- </w:t>
      </w:r>
      <w:r w:rsidRPr="00FC0F82">
        <w:rPr>
          <w:rFonts w:hint="cs"/>
          <w:noProof/>
          <w:sz w:val="28"/>
          <w:szCs w:val="28"/>
          <w:rtl/>
          <w:lang w:bidi="ar-IQ"/>
        </w:rPr>
        <w:t xml:space="preserve">فايزة يخلف. (2012). </w:t>
      </w:r>
      <w:r w:rsidRPr="00FC0F82">
        <w:rPr>
          <w:rFonts w:hint="cs"/>
          <w:i/>
          <w:iCs/>
          <w:noProof/>
          <w:sz w:val="28"/>
          <w:szCs w:val="28"/>
          <w:rtl/>
          <w:lang w:bidi="ar-IQ"/>
        </w:rPr>
        <w:t>سيميائيات الخطاب والصورة</w:t>
      </w:r>
      <w:r w:rsidRPr="00FC0F82">
        <w:rPr>
          <w:rFonts w:hint="cs"/>
          <w:noProof/>
          <w:sz w:val="28"/>
          <w:szCs w:val="28"/>
          <w:rtl/>
          <w:lang w:bidi="ar-IQ"/>
        </w:rPr>
        <w:t xml:space="preserve"> (المجلد الاول). بيروت، لبنان: دار النهضة العربية.</w:t>
      </w:r>
    </w:p>
    <w:p w14:paraId="048CDA16" w14:textId="77777777" w:rsidR="00610B22" w:rsidRPr="00FC0F82" w:rsidRDefault="00610B22" w:rsidP="00610B22">
      <w:pPr>
        <w:pStyle w:val="af3"/>
        <w:ind w:left="720" w:hanging="720"/>
        <w:rPr>
          <w:noProof/>
          <w:sz w:val="28"/>
          <w:szCs w:val="28"/>
          <w:rtl/>
          <w:lang w:bidi="ar-IQ"/>
        </w:rPr>
      </w:pPr>
      <w:r>
        <w:rPr>
          <w:rFonts w:hint="cs"/>
          <w:noProof/>
          <w:sz w:val="28"/>
          <w:szCs w:val="28"/>
          <w:rtl/>
          <w:lang w:bidi="ar-IQ"/>
        </w:rPr>
        <w:t xml:space="preserve">7- </w:t>
      </w:r>
      <w:r w:rsidRPr="00FC0F82">
        <w:rPr>
          <w:rFonts w:hint="cs"/>
          <w:noProof/>
          <w:sz w:val="28"/>
          <w:szCs w:val="28"/>
          <w:rtl/>
          <w:lang w:bidi="ar-IQ"/>
        </w:rPr>
        <w:t xml:space="preserve">محمد معوض، و عبد السلام أمام. (2021). </w:t>
      </w:r>
      <w:r w:rsidRPr="00FC0F82">
        <w:rPr>
          <w:rFonts w:hint="cs"/>
          <w:i/>
          <w:iCs/>
          <w:noProof/>
          <w:sz w:val="28"/>
          <w:szCs w:val="28"/>
          <w:rtl/>
          <w:lang w:bidi="ar-IQ"/>
        </w:rPr>
        <w:t>منهجية البحث الإعلامي الاسس النظرية والعلمية</w:t>
      </w:r>
      <w:r w:rsidRPr="00FC0F82">
        <w:rPr>
          <w:rFonts w:hint="cs"/>
          <w:noProof/>
          <w:sz w:val="28"/>
          <w:szCs w:val="28"/>
          <w:rtl/>
          <w:lang w:bidi="ar-IQ"/>
        </w:rPr>
        <w:t xml:space="preserve"> (المجلد الاول). القاهرة، جمهورية مصر العربية: دار الكتاب الحديث.</w:t>
      </w:r>
    </w:p>
    <w:p w14:paraId="2A974314" w14:textId="77777777" w:rsidR="00610B22" w:rsidRPr="001A5987" w:rsidRDefault="00610B22" w:rsidP="00610B22">
      <w:pPr>
        <w:pStyle w:val="af3"/>
        <w:ind w:left="720" w:hanging="720"/>
        <w:rPr>
          <w:rFonts w:ascii="Arial" w:eastAsia="Times New Roman" w:hAnsi="Arial"/>
          <w:sz w:val="28"/>
          <w:szCs w:val="28"/>
          <w:lang w:bidi="ar-IQ"/>
        </w:rPr>
      </w:pPr>
    </w:p>
    <w:p w14:paraId="07F51BE1" w14:textId="77777777" w:rsidR="00610B22" w:rsidRPr="001A5987" w:rsidRDefault="00610B22" w:rsidP="00610B22">
      <w:pPr>
        <w:spacing w:after="0" w:line="360" w:lineRule="auto"/>
        <w:jc w:val="both"/>
        <w:rPr>
          <w:rFonts w:ascii="Arial" w:eastAsia="Times New Roman" w:hAnsi="Arial"/>
          <w:sz w:val="28"/>
          <w:szCs w:val="28"/>
          <w:lang w:bidi="ar-IQ"/>
        </w:rPr>
      </w:pPr>
    </w:p>
    <w:p w14:paraId="613B3066" w14:textId="77777777" w:rsidR="00610B22" w:rsidRPr="001A5987" w:rsidRDefault="00610B22" w:rsidP="00610B22">
      <w:pPr>
        <w:spacing w:after="0" w:line="360" w:lineRule="auto"/>
        <w:jc w:val="both"/>
        <w:rPr>
          <w:rFonts w:ascii="Arial" w:eastAsia="Times New Roman" w:hAnsi="Arial"/>
          <w:sz w:val="28"/>
          <w:szCs w:val="28"/>
          <w:rtl/>
          <w:lang w:bidi="ar-IQ"/>
        </w:rPr>
      </w:pPr>
    </w:p>
    <w:p w14:paraId="36BC9298" w14:textId="77777777" w:rsidR="00610B22" w:rsidRPr="00AA63D9" w:rsidRDefault="00610B22" w:rsidP="00610B22">
      <w:pPr>
        <w:spacing w:after="0" w:line="360" w:lineRule="auto"/>
        <w:jc w:val="both"/>
        <w:rPr>
          <w:rFonts w:ascii="Arial" w:eastAsia="Times New Roman" w:hAnsi="Arial"/>
          <w:sz w:val="28"/>
          <w:szCs w:val="28"/>
          <w:rtl/>
          <w:lang w:bidi="ar-IQ"/>
        </w:rPr>
      </w:pPr>
    </w:p>
    <w:p w14:paraId="7B50AD61" w14:textId="77777777" w:rsidR="00B91363" w:rsidRPr="001A5987" w:rsidRDefault="00B91363" w:rsidP="00B91363">
      <w:pPr>
        <w:spacing w:after="0" w:line="360" w:lineRule="auto"/>
        <w:jc w:val="both"/>
        <w:rPr>
          <w:rFonts w:ascii="Arial" w:eastAsia="Times New Roman" w:hAnsi="Arial"/>
          <w:sz w:val="28"/>
          <w:szCs w:val="28"/>
          <w:lang w:bidi="ar-IQ"/>
        </w:rPr>
      </w:pPr>
    </w:p>
    <w:p w14:paraId="61184C1C" w14:textId="77777777" w:rsidR="00B91363" w:rsidRPr="001A5987" w:rsidRDefault="00B91363" w:rsidP="00B91363">
      <w:pPr>
        <w:spacing w:after="0" w:line="360" w:lineRule="auto"/>
        <w:jc w:val="both"/>
        <w:rPr>
          <w:rFonts w:ascii="Arial" w:eastAsia="Times New Roman" w:hAnsi="Arial"/>
          <w:sz w:val="28"/>
          <w:szCs w:val="28"/>
          <w:rtl/>
          <w:lang w:bidi="ar-IQ"/>
        </w:rPr>
      </w:pPr>
    </w:p>
    <w:p w14:paraId="7C2CC155" w14:textId="77777777" w:rsidR="00B91363" w:rsidRPr="00AA63D9" w:rsidRDefault="00B91363" w:rsidP="00B91363">
      <w:pPr>
        <w:spacing w:after="0" w:line="360" w:lineRule="auto"/>
        <w:jc w:val="both"/>
        <w:rPr>
          <w:rFonts w:ascii="Arial" w:eastAsia="Times New Roman" w:hAnsi="Arial"/>
          <w:sz w:val="28"/>
          <w:szCs w:val="28"/>
          <w:rtl/>
          <w:lang w:bidi="ar-IQ"/>
        </w:rPr>
      </w:pPr>
    </w:p>
    <w:p w14:paraId="5C01E10C" w14:textId="77777777" w:rsidR="00B91363" w:rsidRPr="00AA63D9" w:rsidRDefault="00B91363" w:rsidP="00B91363">
      <w:pPr>
        <w:spacing w:after="0" w:line="360" w:lineRule="auto"/>
        <w:jc w:val="both"/>
        <w:rPr>
          <w:rFonts w:ascii="Arial" w:eastAsia="Times New Roman" w:hAnsi="Arial"/>
          <w:sz w:val="28"/>
          <w:szCs w:val="28"/>
          <w:rtl/>
        </w:rPr>
      </w:pPr>
    </w:p>
    <w:p w14:paraId="4F237D46" w14:textId="77777777" w:rsidR="00B91363" w:rsidRPr="00AA63D9" w:rsidRDefault="00B91363" w:rsidP="00B91363">
      <w:pPr>
        <w:rPr>
          <w:rFonts w:ascii="Arial" w:hAnsi="Arial"/>
          <w:sz w:val="28"/>
          <w:szCs w:val="28"/>
          <w:lang w:bidi="ar-IQ"/>
        </w:rPr>
      </w:pPr>
    </w:p>
    <w:p w14:paraId="1F89C032" w14:textId="77777777" w:rsidR="004F345B" w:rsidRPr="00016FA5" w:rsidRDefault="004F345B" w:rsidP="004F345B">
      <w:pPr>
        <w:pStyle w:val="ab"/>
        <w:bidi/>
        <w:spacing w:before="0" w:beforeAutospacing="0" w:after="0" w:afterAutospacing="0" w:line="360" w:lineRule="auto"/>
        <w:rPr>
          <w:rFonts w:ascii="Arial" w:hAnsi="Arial" w:cs="Arial"/>
          <w:color w:val="000000"/>
          <w:sz w:val="28"/>
          <w:szCs w:val="28"/>
          <w:rtl/>
        </w:rPr>
      </w:pPr>
    </w:p>
    <w:p w14:paraId="029F08DF" w14:textId="77777777" w:rsidR="004F345B" w:rsidRPr="00016FA5" w:rsidRDefault="004F345B" w:rsidP="004F345B">
      <w:pPr>
        <w:rPr>
          <w:color w:val="000000"/>
        </w:rPr>
      </w:pPr>
    </w:p>
    <w:p w14:paraId="2A240A29" w14:textId="77777777" w:rsidR="00FC6310" w:rsidRPr="004F345B" w:rsidRDefault="00FC6310" w:rsidP="004F345B">
      <w:pPr>
        <w:tabs>
          <w:tab w:val="left" w:pos="2747"/>
        </w:tabs>
        <w:spacing w:line="360" w:lineRule="auto"/>
        <w:jc w:val="both"/>
        <w:rPr>
          <w:noProof/>
          <w:sz w:val="28"/>
          <w:szCs w:val="28"/>
          <w:lang w:bidi="ar-IQ"/>
        </w:rPr>
      </w:pPr>
    </w:p>
    <w:sectPr w:rsidR="00FC6310" w:rsidRPr="004F345B" w:rsidSect="000B3F54">
      <w:headerReference w:type="default" r:id="rId8"/>
      <w:footerReference w:type="default" r:id="rId9"/>
      <w:footnotePr>
        <w:numRestart w:val="eachPage"/>
      </w:footnotePr>
      <w:pgSz w:w="11906" w:h="16838"/>
      <w:pgMar w:top="1440" w:right="1646" w:bottom="993" w:left="1797" w:header="709" w:footer="709" w:gutter="0"/>
      <w:pgBorders w:offsetFrom="page">
        <w:top w:val="dashDotStroked" w:sz="24" w:space="24" w:color="auto"/>
        <w:left w:val="dashDotStroked" w:sz="24" w:space="24" w:color="auto"/>
        <w:bottom w:val="dashDotStroked" w:sz="24" w:space="24" w:color="auto"/>
        <w:right w:val="dashDotStroked" w:sz="2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291A" w14:textId="77777777" w:rsidR="000B3F54" w:rsidRDefault="000B3F54" w:rsidP="006709C2">
      <w:pPr>
        <w:spacing w:after="0" w:line="240" w:lineRule="auto"/>
      </w:pPr>
      <w:r>
        <w:separator/>
      </w:r>
    </w:p>
  </w:endnote>
  <w:endnote w:type="continuationSeparator" w:id="0">
    <w:p w14:paraId="67DFC2FE" w14:textId="77777777" w:rsidR="000B3F54" w:rsidRDefault="000B3F54" w:rsidP="0067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Noto Sans Kufi Arabic">
    <w:altName w:val="Times New Roman"/>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C8FC" w14:textId="77777777" w:rsidR="000F03E9" w:rsidRPr="000F03E9" w:rsidRDefault="000F03E9">
    <w:pPr>
      <w:pStyle w:val="a6"/>
      <w:jc w:val="center"/>
      <w:rPr>
        <w:rFonts w:ascii="Arial" w:hAnsi="Arial"/>
        <w:b/>
        <w:bCs/>
        <w:sz w:val="32"/>
        <w:szCs w:val="32"/>
      </w:rPr>
    </w:pPr>
    <w:r w:rsidRPr="000F03E9">
      <w:rPr>
        <w:rFonts w:ascii="Arial" w:hAnsi="Arial"/>
        <w:b/>
        <w:bCs/>
        <w:sz w:val="32"/>
        <w:szCs w:val="32"/>
      </w:rPr>
      <w:fldChar w:fldCharType="begin"/>
    </w:r>
    <w:r w:rsidRPr="000F03E9">
      <w:rPr>
        <w:rFonts w:ascii="Arial" w:hAnsi="Arial"/>
        <w:b/>
        <w:bCs/>
        <w:sz w:val="32"/>
        <w:szCs w:val="32"/>
      </w:rPr>
      <w:instrText>PAGE   \* MERGEFORMAT</w:instrText>
    </w:r>
    <w:r w:rsidRPr="000F03E9">
      <w:rPr>
        <w:rFonts w:ascii="Arial" w:hAnsi="Arial"/>
        <w:b/>
        <w:bCs/>
        <w:sz w:val="32"/>
        <w:szCs w:val="32"/>
      </w:rPr>
      <w:fldChar w:fldCharType="separate"/>
    </w:r>
    <w:r w:rsidR="00A1751A" w:rsidRPr="00A1751A">
      <w:rPr>
        <w:rFonts w:ascii="Arial" w:hAnsi="Arial"/>
        <w:b/>
        <w:bCs/>
        <w:noProof/>
        <w:sz w:val="32"/>
        <w:szCs w:val="32"/>
        <w:rtl/>
        <w:lang w:val="ar-SA"/>
      </w:rPr>
      <w:t>7</w:t>
    </w:r>
    <w:r w:rsidRPr="000F03E9">
      <w:rPr>
        <w:rFonts w:ascii="Arial" w:hAnsi="Arial"/>
        <w:b/>
        <w:bCs/>
        <w:sz w:val="32"/>
        <w:szCs w:val="32"/>
      </w:rPr>
      <w:fldChar w:fldCharType="end"/>
    </w:r>
  </w:p>
  <w:p w14:paraId="0FD53A4D" w14:textId="77777777" w:rsidR="000F03E9" w:rsidRDefault="000F03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D278" w14:textId="77777777" w:rsidR="000B3F54" w:rsidRDefault="000B3F54" w:rsidP="006709C2">
      <w:pPr>
        <w:spacing w:after="0" w:line="240" w:lineRule="auto"/>
      </w:pPr>
      <w:r>
        <w:separator/>
      </w:r>
    </w:p>
  </w:footnote>
  <w:footnote w:type="continuationSeparator" w:id="0">
    <w:p w14:paraId="73335057" w14:textId="77777777" w:rsidR="000B3F54" w:rsidRDefault="000B3F54" w:rsidP="0067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1777" w14:textId="77777777" w:rsidR="000427CE" w:rsidRPr="00A4225E" w:rsidRDefault="000427CE" w:rsidP="000427CE">
    <w:pPr>
      <w:pStyle w:val="a5"/>
      <w:pBdr>
        <w:bottom w:val="thickThinSmallGap" w:sz="24" w:space="7" w:color="000000"/>
      </w:pBdr>
      <w:tabs>
        <w:tab w:val="clear" w:pos="4153"/>
        <w:tab w:val="clear" w:pos="8306"/>
        <w:tab w:val="left" w:pos="7446"/>
      </w:tabs>
      <w:bidi w:val="0"/>
      <w:rPr>
        <w:rFonts w:ascii="Cambria" w:eastAsia="Times New Roman" w:hAnsi="Cambria" w:cs="Simplified Arabic"/>
        <w:b/>
        <w:bCs/>
        <w:sz w:val="32"/>
        <w:szCs w:val="32"/>
        <w:rtl/>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56C"/>
    <w:multiLevelType w:val="hybridMultilevel"/>
    <w:tmpl w:val="A4A62808"/>
    <w:lvl w:ilvl="0" w:tplc="209EBAAA">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45412"/>
    <w:multiLevelType w:val="hybridMultilevel"/>
    <w:tmpl w:val="B91C0C7C"/>
    <w:lvl w:ilvl="0" w:tplc="EC7260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D0466E"/>
    <w:multiLevelType w:val="hybridMultilevel"/>
    <w:tmpl w:val="A62ECB44"/>
    <w:lvl w:ilvl="0" w:tplc="55CCF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10A81"/>
    <w:multiLevelType w:val="hybridMultilevel"/>
    <w:tmpl w:val="A8AA177C"/>
    <w:lvl w:ilvl="0" w:tplc="B39C0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DE18ED"/>
    <w:multiLevelType w:val="hybridMultilevel"/>
    <w:tmpl w:val="3096799E"/>
    <w:lvl w:ilvl="0" w:tplc="649880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53CDE"/>
    <w:multiLevelType w:val="hybridMultilevel"/>
    <w:tmpl w:val="2814D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E1BA7"/>
    <w:multiLevelType w:val="multilevel"/>
    <w:tmpl w:val="04090023"/>
    <w:lvl w:ilvl="0">
      <w:start w:val="1"/>
      <w:numFmt w:val="upperRoman"/>
      <w:pStyle w:val="1"/>
      <w:lvlText w:val="المقالة %1."/>
      <w:lvlJc w:val="left"/>
      <w:pPr>
        <w:tabs>
          <w:tab w:val="num" w:pos="1440"/>
        </w:tabs>
        <w:ind w:left="0" w:firstLine="0"/>
      </w:pPr>
    </w:lvl>
    <w:lvl w:ilvl="1">
      <w:start w:val="1"/>
      <w:numFmt w:val="decimalZero"/>
      <w:pStyle w:val="2"/>
      <w:isLgl/>
      <w:lvlText w:val="المقطع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7" w15:restartNumberingAfterBreak="0">
    <w:nsid w:val="655C4D2F"/>
    <w:multiLevelType w:val="hybridMultilevel"/>
    <w:tmpl w:val="F76EEABA"/>
    <w:lvl w:ilvl="0" w:tplc="97589DDE">
      <w:start w:val="1"/>
      <w:numFmt w:val="bullet"/>
      <w:lvlText w:val="-"/>
      <w:lvlJc w:val="left"/>
      <w:pPr>
        <w:ind w:left="785" w:hanging="360"/>
      </w:pPr>
      <w:rPr>
        <w:rFonts w:ascii="Arial" w:eastAsia="Calibr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916090559">
    <w:abstractNumId w:val="6"/>
  </w:num>
  <w:num w:numId="2" w16cid:durableId="849098603">
    <w:abstractNumId w:val="3"/>
  </w:num>
  <w:num w:numId="3" w16cid:durableId="1013805672">
    <w:abstractNumId w:val="1"/>
  </w:num>
  <w:num w:numId="4" w16cid:durableId="1577321333">
    <w:abstractNumId w:val="7"/>
  </w:num>
  <w:num w:numId="5" w16cid:durableId="1064184884">
    <w:abstractNumId w:val="0"/>
  </w:num>
  <w:num w:numId="6" w16cid:durableId="259946854">
    <w:abstractNumId w:val="4"/>
  </w:num>
  <w:num w:numId="7" w16cid:durableId="2122796186">
    <w:abstractNumId w:val="2"/>
  </w:num>
  <w:num w:numId="8" w16cid:durableId="17538923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C2"/>
    <w:rsid w:val="00000871"/>
    <w:rsid w:val="00002E7B"/>
    <w:rsid w:val="000038B9"/>
    <w:rsid w:val="00004CBE"/>
    <w:rsid w:val="000064BC"/>
    <w:rsid w:val="00006AD9"/>
    <w:rsid w:val="0001101D"/>
    <w:rsid w:val="000113E9"/>
    <w:rsid w:val="000124F9"/>
    <w:rsid w:val="0001297D"/>
    <w:rsid w:val="00013821"/>
    <w:rsid w:val="0001567A"/>
    <w:rsid w:val="00015B3D"/>
    <w:rsid w:val="00017308"/>
    <w:rsid w:val="000176D7"/>
    <w:rsid w:val="0001788E"/>
    <w:rsid w:val="00017C88"/>
    <w:rsid w:val="00024F7F"/>
    <w:rsid w:val="00026129"/>
    <w:rsid w:val="00026A1F"/>
    <w:rsid w:val="000278AA"/>
    <w:rsid w:val="00027CAA"/>
    <w:rsid w:val="0003025A"/>
    <w:rsid w:val="00030F51"/>
    <w:rsid w:val="00031314"/>
    <w:rsid w:val="0003362D"/>
    <w:rsid w:val="000344C6"/>
    <w:rsid w:val="00034CA0"/>
    <w:rsid w:val="00035998"/>
    <w:rsid w:val="00035F9D"/>
    <w:rsid w:val="00036035"/>
    <w:rsid w:val="00036962"/>
    <w:rsid w:val="00040B90"/>
    <w:rsid w:val="00040C70"/>
    <w:rsid w:val="00040FCC"/>
    <w:rsid w:val="00041037"/>
    <w:rsid w:val="000427CE"/>
    <w:rsid w:val="00044283"/>
    <w:rsid w:val="00045976"/>
    <w:rsid w:val="00045E3E"/>
    <w:rsid w:val="00046CE3"/>
    <w:rsid w:val="00046D46"/>
    <w:rsid w:val="00050CEE"/>
    <w:rsid w:val="000518BB"/>
    <w:rsid w:val="00051C15"/>
    <w:rsid w:val="00052646"/>
    <w:rsid w:val="00052847"/>
    <w:rsid w:val="00054152"/>
    <w:rsid w:val="0005508F"/>
    <w:rsid w:val="0006029A"/>
    <w:rsid w:val="000606F9"/>
    <w:rsid w:val="000620E9"/>
    <w:rsid w:val="00062770"/>
    <w:rsid w:val="00063647"/>
    <w:rsid w:val="00063C56"/>
    <w:rsid w:val="00063FBC"/>
    <w:rsid w:val="00063FD2"/>
    <w:rsid w:val="000660B3"/>
    <w:rsid w:val="00070F94"/>
    <w:rsid w:val="00073199"/>
    <w:rsid w:val="00074338"/>
    <w:rsid w:val="00076620"/>
    <w:rsid w:val="00076785"/>
    <w:rsid w:val="00077BBF"/>
    <w:rsid w:val="0008200A"/>
    <w:rsid w:val="00082AC9"/>
    <w:rsid w:val="00091A11"/>
    <w:rsid w:val="00093746"/>
    <w:rsid w:val="00093C6B"/>
    <w:rsid w:val="00093E1D"/>
    <w:rsid w:val="00095B5B"/>
    <w:rsid w:val="0009731D"/>
    <w:rsid w:val="00097559"/>
    <w:rsid w:val="0009763C"/>
    <w:rsid w:val="000A027B"/>
    <w:rsid w:val="000A2F54"/>
    <w:rsid w:val="000A3FAB"/>
    <w:rsid w:val="000A4445"/>
    <w:rsid w:val="000A7016"/>
    <w:rsid w:val="000A7F56"/>
    <w:rsid w:val="000B17A6"/>
    <w:rsid w:val="000B22AE"/>
    <w:rsid w:val="000B2411"/>
    <w:rsid w:val="000B25FA"/>
    <w:rsid w:val="000B3B31"/>
    <w:rsid w:val="000B3F54"/>
    <w:rsid w:val="000B5B47"/>
    <w:rsid w:val="000B6E3C"/>
    <w:rsid w:val="000B6F25"/>
    <w:rsid w:val="000B7097"/>
    <w:rsid w:val="000B7182"/>
    <w:rsid w:val="000B7603"/>
    <w:rsid w:val="000C03D6"/>
    <w:rsid w:val="000C0B3A"/>
    <w:rsid w:val="000C122B"/>
    <w:rsid w:val="000C2136"/>
    <w:rsid w:val="000C2BF3"/>
    <w:rsid w:val="000D0B13"/>
    <w:rsid w:val="000D273C"/>
    <w:rsid w:val="000D4697"/>
    <w:rsid w:val="000D5520"/>
    <w:rsid w:val="000D570A"/>
    <w:rsid w:val="000D5894"/>
    <w:rsid w:val="000D627A"/>
    <w:rsid w:val="000D7D35"/>
    <w:rsid w:val="000E089A"/>
    <w:rsid w:val="000E08D6"/>
    <w:rsid w:val="000E097E"/>
    <w:rsid w:val="000E1A16"/>
    <w:rsid w:val="000E268E"/>
    <w:rsid w:val="000E2704"/>
    <w:rsid w:val="000E3C90"/>
    <w:rsid w:val="000E4D90"/>
    <w:rsid w:val="000E51AD"/>
    <w:rsid w:val="000E7A35"/>
    <w:rsid w:val="000F03E9"/>
    <w:rsid w:val="000F35D5"/>
    <w:rsid w:val="000F3E2A"/>
    <w:rsid w:val="000F7A86"/>
    <w:rsid w:val="00100CD7"/>
    <w:rsid w:val="00100E97"/>
    <w:rsid w:val="00101066"/>
    <w:rsid w:val="001015D4"/>
    <w:rsid w:val="00104A44"/>
    <w:rsid w:val="00107B46"/>
    <w:rsid w:val="00110371"/>
    <w:rsid w:val="0011275A"/>
    <w:rsid w:val="0011353D"/>
    <w:rsid w:val="001148F6"/>
    <w:rsid w:val="00117CB1"/>
    <w:rsid w:val="001209E8"/>
    <w:rsid w:val="00120BF2"/>
    <w:rsid w:val="00123596"/>
    <w:rsid w:val="0012460E"/>
    <w:rsid w:val="00124EBE"/>
    <w:rsid w:val="00126E1D"/>
    <w:rsid w:val="00126E51"/>
    <w:rsid w:val="00127FA5"/>
    <w:rsid w:val="00131555"/>
    <w:rsid w:val="0013200C"/>
    <w:rsid w:val="00132168"/>
    <w:rsid w:val="001327A9"/>
    <w:rsid w:val="00134176"/>
    <w:rsid w:val="00135B9D"/>
    <w:rsid w:val="00135DC4"/>
    <w:rsid w:val="0014039D"/>
    <w:rsid w:val="00143232"/>
    <w:rsid w:val="0014421B"/>
    <w:rsid w:val="0014485B"/>
    <w:rsid w:val="00145FFC"/>
    <w:rsid w:val="00147E1D"/>
    <w:rsid w:val="00150514"/>
    <w:rsid w:val="0015154E"/>
    <w:rsid w:val="00151DE1"/>
    <w:rsid w:val="00151EFC"/>
    <w:rsid w:val="00152D46"/>
    <w:rsid w:val="00155233"/>
    <w:rsid w:val="001567AE"/>
    <w:rsid w:val="00156B5B"/>
    <w:rsid w:val="00161E13"/>
    <w:rsid w:val="00162280"/>
    <w:rsid w:val="0016443F"/>
    <w:rsid w:val="0016478A"/>
    <w:rsid w:val="00164EB4"/>
    <w:rsid w:val="00167516"/>
    <w:rsid w:val="00170D71"/>
    <w:rsid w:val="0017294F"/>
    <w:rsid w:val="00172EAD"/>
    <w:rsid w:val="0017430E"/>
    <w:rsid w:val="0017570D"/>
    <w:rsid w:val="001760A2"/>
    <w:rsid w:val="001765B0"/>
    <w:rsid w:val="00180568"/>
    <w:rsid w:val="00180BA1"/>
    <w:rsid w:val="00180E4A"/>
    <w:rsid w:val="001815BE"/>
    <w:rsid w:val="00181ED6"/>
    <w:rsid w:val="001902FB"/>
    <w:rsid w:val="001930A1"/>
    <w:rsid w:val="00194DB4"/>
    <w:rsid w:val="00196BE1"/>
    <w:rsid w:val="001A20EF"/>
    <w:rsid w:val="001A2A38"/>
    <w:rsid w:val="001A3593"/>
    <w:rsid w:val="001A4497"/>
    <w:rsid w:val="001A4A64"/>
    <w:rsid w:val="001A5F29"/>
    <w:rsid w:val="001B00EC"/>
    <w:rsid w:val="001B0C5C"/>
    <w:rsid w:val="001B134D"/>
    <w:rsid w:val="001B1486"/>
    <w:rsid w:val="001B2A02"/>
    <w:rsid w:val="001B42A2"/>
    <w:rsid w:val="001B489A"/>
    <w:rsid w:val="001B68E8"/>
    <w:rsid w:val="001B6F9A"/>
    <w:rsid w:val="001B77A5"/>
    <w:rsid w:val="001C0A45"/>
    <w:rsid w:val="001C1685"/>
    <w:rsid w:val="001C1E5A"/>
    <w:rsid w:val="001C55EC"/>
    <w:rsid w:val="001C6B5A"/>
    <w:rsid w:val="001C76DC"/>
    <w:rsid w:val="001C7CE6"/>
    <w:rsid w:val="001D2506"/>
    <w:rsid w:val="001D287B"/>
    <w:rsid w:val="001D4011"/>
    <w:rsid w:val="001D4110"/>
    <w:rsid w:val="001D5233"/>
    <w:rsid w:val="001D5376"/>
    <w:rsid w:val="001D5809"/>
    <w:rsid w:val="001D65F3"/>
    <w:rsid w:val="001D770C"/>
    <w:rsid w:val="001E1537"/>
    <w:rsid w:val="001E1A07"/>
    <w:rsid w:val="001E3369"/>
    <w:rsid w:val="001E4203"/>
    <w:rsid w:val="001E5560"/>
    <w:rsid w:val="001E70FF"/>
    <w:rsid w:val="001E7B65"/>
    <w:rsid w:val="001F3096"/>
    <w:rsid w:val="001F3303"/>
    <w:rsid w:val="001F366A"/>
    <w:rsid w:val="001F3CC4"/>
    <w:rsid w:val="001F3F3D"/>
    <w:rsid w:val="001F5DAB"/>
    <w:rsid w:val="001F6D89"/>
    <w:rsid w:val="001F77A5"/>
    <w:rsid w:val="00201EA4"/>
    <w:rsid w:val="002026D4"/>
    <w:rsid w:val="0020632F"/>
    <w:rsid w:val="0021037D"/>
    <w:rsid w:val="00210503"/>
    <w:rsid w:val="00210D2F"/>
    <w:rsid w:val="00210F72"/>
    <w:rsid w:val="002123FD"/>
    <w:rsid w:val="00213526"/>
    <w:rsid w:val="002145F5"/>
    <w:rsid w:val="002151C0"/>
    <w:rsid w:val="00215C74"/>
    <w:rsid w:val="00216FF1"/>
    <w:rsid w:val="002173B5"/>
    <w:rsid w:val="00217E05"/>
    <w:rsid w:val="00217E06"/>
    <w:rsid w:val="00221392"/>
    <w:rsid w:val="002213DD"/>
    <w:rsid w:val="00221D64"/>
    <w:rsid w:val="00222638"/>
    <w:rsid w:val="0022320D"/>
    <w:rsid w:val="00223DD6"/>
    <w:rsid w:val="002259AC"/>
    <w:rsid w:val="002301B3"/>
    <w:rsid w:val="002306D0"/>
    <w:rsid w:val="002353C9"/>
    <w:rsid w:val="00237C5E"/>
    <w:rsid w:val="00240D5A"/>
    <w:rsid w:val="00241AF0"/>
    <w:rsid w:val="00241B72"/>
    <w:rsid w:val="00241D91"/>
    <w:rsid w:val="002426EE"/>
    <w:rsid w:val="00244249"/>
    <w:rsid w:val="00245EDA"/>
    <w:rsid w:val="002505CF"/>
    <w:rsid w:val="002531DD"/>
    <w:rsid w:val="0025403F"/>
    <w:rsid w:val="00254807"/>
    <w:rsid w:val="00255129"/>
    <w:rsid w:val="00261294"/>
    <w:rsid w:val="002628EB"/>
    <w:rsid w:val="00264D72"/>
    <w:rsid w:val="002650CB"/>
    <w:rsid w:val="002658FD"/>
    <w:rsid w:val="00265F61"/>
    <w:rsid w:val="00266AF0"/>
    <w:rsid w:val="002700E8"/>
    <w:rsid w:val="0027036B"/>
    <w:rsid w:val="002711D3"/>
    <w:rsid w:val="00271683"/>
    <w:rsid w:val="0027398B"/>
    <w:rsid w:val="002746EF"/>
    <w:rsid w:val="00274903"/>
    <w:rsid w:val="00274D8A"/>
    <w:rsid w:val="0027755D"/>
    <w:rsid w:val="00281A6D"/>
    <w:rsid w:val="00284DEE"/>
    <w:rsid w:val="00286997"/>
    <w:rsid w:val="00291407"/>
    <w:rsid w:val="0029339C"/>
    <w:rsid w:val="002939D2"/>
    <w:rsid w:val="00296C9A"/>
    <w:rsid w:val="002A19BA"/>
    <w:rsid w:val="002A22CD"/>
    <w:rsid w:val="002A268C"/>
    <w:rsid w:val="002A3D13"/>
    <w:rsid w:val="002A6091"/>
    <w:rsid w:val="002A770D"/>
    <w:rsid w:val="002B0DDD"/>
    <w:rsid w:val="002B32CC"/>
    <w:rsid w:val="002B3663"/>
    <w:rsid w:val="002B6D42"/>
    <w:rsid w:val="002C087C"/>
    <w:rsid w:val="002C214E"/>
    <w:rsid w:val="002C252E"/>
    <w:rsid w:val="002C2F2B"/>
    <w:rsid w:val="002C2FB2"/>
    <w:rsid w:val="002C3992"/>
    <w:rsid w:val="002C3EC5"/>
    <w:rsid w:val="002C5659"/>
    <w:rsid w:val="002C5958"/>
    <w:rsid w:val="002C6406"/>
    <w:rsid w:val="002C772A"/>
    <w:rsid w:val="002C7A05"/>
    <w:rsid w:val="002C7BC2"/>
    <w:rsid w:val="002D21B6"/>
    <w:rsid w:val="002D2CA3"/>
    <w:rsid w:val="002D2D8B"/>
    <w:rsid w:val="002D4436"/>
    <w:rsid w:val="002D571D"/>
    <w:rsid w:val="002D5CB3"/>
    <w:rsid w:val="002D5F83"/>
    <w:rsid w:val="002D62E9"/>
    <w:rsid w:val="002D6BFF"/>
    <w:rsid w:val="002D7E84"/>
    <w:rsid w:val="002E0271"/>
    <w:rsid w:val="002E14F5"/>
    <w:rsid w:val="002E399D"/>
    <w:rsid w:val="002E3A9A"/>
    <w:rsid w:val="002E4155"/>
    <w:rsid w:val="002E49A4"/>
    <w:rsid w:val="002E6767"/>
    <w:rsid w:val="002E6DCD"/>
    <w:rsid w:val="002F3F7A"/>
    <w:rsid w:val="002F400D"/>
    <w:rsid w:val="002F52EF"/>
    <w:rsid w:val="00300A3B"/>
    <w:rsid w:val="00303022"/>
    <w:rsid w:val="00303A00"/>
    <w:rsid w:val="00303E45"/>
    <w:rsid w:val="0030454F"/>
    <w:rsid w:val="00304C68"/>
    <w:rsid w:val="00310176"/>
    <w:rsid w:val="003108EE"/>
    <w:rsid w:val="003111D1"/>
    <w:rsid w:val="00311664"/>
    <w:rsid w:val="0031197F"/>
    <w:rsid w:val="00311C82"/>
    <w:rsid w:val="00311ED8"/>
    <w:rsid w:val="003122D2"/>
    <w:rsid w:val="003127DC"/>
    <w:rsid w:val="003143EF"/>
    <w:rsid w:val="00317EB6"/>
    <w:rsid w:val="003217AA"/>
    <w:rsid w:val="003241F5"/>
    <w:rsid w:val="0032422D"/>
    <w:rsid w:val="0032493B"/>
    <w:rsid w:val="003306EE"/>
    <w:rsid w:val="00331D92"/>
    <w:rsid w:val="003320BC"/>
    <w:rsid w:val="003320E7"/>
    <w:rsid w:val="003326FE"/>
    <w:rsid w:val="00332ECD"/>
    <w:rsid w:val="00333CA6"/>
    <w:rsid w:val="0033609F"/>
    <w:rsid w:val="00336108"/>
    <w:rsid w:val="00337127"/>
    <w:rsid w:val="00340C9B"/>
    <w:rsid w:val="0034344E"/>
    <w:rsid w:val="003439FD"/>
    <w:rsid w:val="003456CB"/>
    <w:rsid w:val="003471F3"/>
    <w:rsid w:val="00347BDE"/>
    <w:rsid w:val="00350826"/>
    <w:rsid w:val="003511DF"/>
    <w:rsid w:val="003518B5"/>
    <w:rsid w:val="00351F1A"/>
    <w:rsid w:val="00352713"/>
    <w:rsid w:val="003529FE"/>
    <w:rsid w:val="0035450C"/>
    <w:rsid w:val="003558A3"/>
    <w:rsid w:val="00355C0A"/>
    <w:rsid w:val="00356F2F"/>
    <w:rsid w:val="00363348"/>
    <w:rsid w:val="00364BC3"/>
    <w:rsid w:val="00365E64"/>
    <w:rsid w:val="00371A06"/>
    <w:rsid w:val="00371B1D"/>
    <w:rsid w:val="0037231C"/>
    <w:rsid w:val="003725A4"/>
    <w:rsid w:val="00374B02"/>
    <w:rsid w:val="00375C72"/>
    <w:rsid w:val="0038107C"/>
    <w:rsid w:val="003819CF"/>
    <w:rsid w:val="00383196"/>
    <w:rsid w:val="003833A2"/>
    <w:rsid w:val="00384781"/>
    <w:rsid w:val="00386462"/>
    <w:rsid w:val="003925EB"/>
    <w:rsid w:val="003929C1"/>
    <w:rsid w:val="00394E18"/>
    <w:rsid w:val="0039584E"/>
    <w:rsid w:val="003962EC"/>
    <w:rsid w:val="003A2E3F"/>
    <w:rsid w:val="003A4F66"/>
    <w:rsid w:val="003A555F"/>
    <w:rsid w:val="003A57C3"/>
    <w:rsid w:val="003A5D97"/>
    <w:rsid w:val="003A71A5"/>
    <w:rsid w:val="003B0C24"/>
    <w:rsid w:val="003B3B9B"/>
    <w:rsid w:val="003B5D98"/>
    <w:rsid w:val="003B702E"/>
    <w:rsid w:val="003B7922"/>
    <w:rsid w:val="003B7AC8"/>
    <w:rsid w:val="003B7D0F"/>
    <w:rsid w:val="003C198F"/>
    <w:rsid w:val="003C266B"/>
    <w:rsid w:val="003C334D"/>
    <w:rsid w:val="003C3800"/>
    <w:rsid w:val="003C4F0B"/>
    <w:rsid w:val="003C5C7E"/>
    <w:rsid w:val="003C73F4"/>
    <w:rsid w:val="003D116D"/>
    <w:rsid w:val="003D12F6"/>
    <w:rsid w:val="003D2219"/>
    <w:rsid w:val="003D2FFD"/>
    <w:rsid w:val="003D43A3"/>
    <w:rsid w:val="003D5A38"/>
    <w:rsid w:val="003D6391"/>
    <w:rsid w:val="003D7A8D"/>
    <w:rsid w:val="003D7FF7"/>
    <w:rsid w:val="003E1071"/>
    <w:rsid w:val="003E234F"/>
    <w:rsid w:val="003E287A"/>
    <w:rsid w:val="003E4369"/>
    <w:rsid w:val="003E5CBE"/>
    <w:rsid w:val="003E6F6A"/>
    <w:rsid w:val="003F07C3"/>
    <w:rsid w:val="003F1EA6"/>
    <w:rsid w:val="003F21F9"/>
    <w:rsid w:val="003F496B"/>
    <w:rsid w:val="003F4DC0"/>
    <w:rsid w:val="003F5EE9"/>
    <w:rsid w:val="003F60EC"/>
    <w:rsid w:val="003F7301"/>
    <w:rsid w:val="003F775D"/>
    <w:rsid w:val="004009D1"/>
    <w:rsid w:val="00401821"/>
    <w:rsid w:val="00401908"/>
    <w:rsid w:val="004039AC"/>
    <w:rsid w:val="00403F17"/>
    <w:rsid w:val="00404E2A"/>
    <w:rsid w:val="0040573C"/>
    <w:rsid w:val="00405964"/>
    <w:rsid w:val="004107CE"/>
    <w:rsid w:val="0041578B"/>
    <w:rsid w:val="00415E8F"/>
    <w:rsid w:val="00417858"/>
    <w:rsid w:val="0041792D"/>
    <w:rsid w:val="0042127D"/>
    <w:rsid w:val="004213CC"/>
    <w:rsid w:val="00422B28"/>
    <w:rsid w:val="00423176"/>
    <w:rsid w:val="004233EC"/>
    <w:rsid w:val="00423BB7"/>
    <w:rsid w:val="00424C29"/>
    <w:rsid w:val="0042510C"/>
    <w:rsid w:val="00427D19"/>
    <w:rsid w:val="00430ECA"/>
    <w:rsid w:val="004332A4"/>
    <w:rsid w:val="004354AC"/>
    <w:rsid w:val="0043571F"/>
    <w:rsid w:val="0044028D"/>
    <w:rsid w:val="00440D99"/>
    <w:rsid w:val="00441597"/>
    <w:rsid w:val="00442C9F"/>
    <w:rsid w:val="0044501F"/>
    <w:rsid w:val="00446EC6"/>
    <w:rsid w:val="004473D3"/>
    <w:rsid w:val="004477A0"/>
    <w:rsid w:val="004500C4"/>
    <w:rsid w:val="00450B20"/>
    <w:rsid w:val="00451140"/>
    <w:rsid w:val="00451611"/>
    <w:rsid w:val="00452F11"/>
    <w:rsid w:val="004531E3"/>
    <w:rsid w:val="00453475"/>
    <w:rsid w:val="00453F09"/>
    <w:rsid w:val="00455ACA"/>
    <w:rsid w:val="00455E8B"/>
    <w:rsid w:val="004571CC"/>
    <w:rsid w:val="004636C6"/>
    <w:rsid w:val="00463D2D"/>
    <w:rsid w:val="00463E57"/>
    <w:rsid w:val="00465D99"/>
    <w:rsid w:val="004670C8"/>
    <w:rsid w:val="004703D8"/>
    <w:rsid w:val="00471348"/>
    <w:rsid w:val="00472911"/>
    <w:rsid w:val="00472E70"/>
    <w:rsid w:val="004742DA"/>
    <w:rsid w:val="0047627F"/>
    <w:rsid w:val="00476F67"/>
    <w:rsid w:val="004822B9"/>
    <w:rsid w:val="00483AA1"/>
    <w:rsid w:val="00485DEC"/>
    <w:rsid w:val="0048632C"/>
    <w:rsid w:val="004876CC"/>
    <w:rsid w:val="00491978"/>
    <w:rsid w:val="00491E96"/>
    <w:rsid w:val="004926FB"/>
    <w:rsid w:val="0049539B"/>
    <w:rsid w:val="00496B86"/>
    <w:rsid w:val="004A0E80"/>
    <w:rsid w:val="004A2145"/>
    <w:rsid w:val="004A296F"/>
    <w:rsid w:val="004A392D"/>
    <w:rsid w:val="004A39B5"/>
    <w:rsid w:val="004A44BC"/>
    <w:rsid w:val="004A70DB"/>
    <w:rsid w:val="004B083F"/>
    <w:rsid w:val="004B24CF"/>
    <w:rsid w:val="004B32F2"/>
    <w:rsid w:val="004B3672"/>
    <w:rsid w:val="004B37C8"/>
    <w:rsid w:val="004B6AAA"/>
    <w:rsid w:val="004B6ACF"/>
    <w:rsid w:val="004B7046"/>
    <w:rsid w:val="004B71C1"/>
    <w:rsid w:val="004C0806"/>
    <w:rsid w:val="004C0CA5"/>
    <w:rsid w:val="004C1FC5"/>
    <w:rsid w:val="004C4559"/>
    <w:rsid w:val="004C6624"/>
    <w:rsid w:val="004D0454"/>
    <w:rsid w:val="004D04BD"/>
    <w:rsid w:val="004D17B5"/>
    <w:rsid w:val="004D3033"/>
    <w:rsid w:val="004D5149"/>
    <w:rsid w:val="004D7395"/>
    <w:rsid w:val="004E0008"/>
    <w:rsid w:val="004E04A7"/>
    <w:rsid w:val="004E306C"/>
    <w:rsid w:val="004E3C65"/>
    <w:rsid w:val="004E4DA8"/>
    <w:rsid w:val="004E6CE1"/>
    <w:rsid w:val="004F041F"/>
    <w:rsid w:val="004F0864"/>
    <w:rsid w:val="004F0FED"/>
    <w:rsid w:val="004F2759"/>
    <w:rsid w:val="004F345B"/>
    <w:rsid w:val="004F4067"/>
    <w:rsid w:val="004F5A6A"/>
    <w:rsid w:val="004F5A87"/>
    <w:rsid w:val="004F5D00"/>
    <w:rsid w:val="004F5F59"/>
    <w:rsid w:val="004F726F"/>
    <w:rsid w:val="004F72D5"/>
    <w:rsid w:val="00502E64"/>
    <w:rsid w:val="00502FA3"/>
    <w:rsid w:val="005030A3"/>
    <w:rsid w:val="00503457"/>
    <w:rsid w:val="00503EBE"/>
    <w:rsid w:val="00504802"/>
    <w:rsid w:val="00504F17"/>
    <w:rsid w:val="005051E7"/>
    <w:rsid w:val="00507BCC"/>
    <w:rsid w:val="0051072C"/>
    <w:rsid w:val="00510BD5"/>
    <w:rsid w:val="00510FB2"/>
    <w:rsid w:val="005118CB"/>
    <w:rsid w:val="00511FE9"/>
    <w:rsid w:val="00516953"/>
    <w:rsid w:val="00516B19"/>
    <w:rsid w:val="005221B2"/>
    <w:rsid w:val="00522595"/>
    <w:rsid w:val="00524C48"/>
    <w:rsid w:val="00526456"/>
    <w:rsid w:val="00531088"/>
    <w:rsid w:val="00531E52"/>
    <w:rsid w:val="0053307B"/>
    <w:rsid w:val="00533266"/>
    <w:rsid w:val="005333C9"/>
    <w:rsid w:val="00533CDF"/>
    <w:rsid w:val="005344AB"/>
    <w:rsid w:val="005358C6"/>
    <w:rsid w:val="00535B04"/>
    <w:rsid w:val="00536046"/>
    <w:rsid w:val="00537520"/>
    <w:rsid w:val="00542215"/>
    <w:rsid w:val="005454F0"/>
    <w:rsid w:val="0054641D"/>
    <w:rsid w:val="00547ED5"/>
    <w:rsid w:val="005503EE"/>
    <w:rsid w:val="00550532"/>
    <w:rsid w:val="00553CF6"/>
    <w:rsid w:val="005553FA"/>
    <w:rsid w:val="0055564F"/>
    <w:rsid w:val="00560C46"/>
    <w:rsid w:val="00562518"/>
    <w:rsid w:val="00563160"/>
    <w:rsid w:val="005632B0"/>
    <w:rsid w:val="005634BC"/>
    <w:rsid w:val="0056380D"/>
    <w:rsid w:val="00564DE8"/>
    <w:rsid w:val="005650C7"/>
    <w:rsid w:val="005661A9"/>
    <w:rsid w:val="0056649A"/>
    <w:rsid w:val="005714DC"/>
    <w:rsid w:val="00573A30"/>
    <w:rsid w:val="005749AB"/>
    <w:rsid w:val="00574F3B"/>
    <w:rsid w:val="00577694"/>
    <w:rsid w:val="00580288"/>
    <w:rsid w:val="0058083E"/>
    <w:rsid w:val="00581188"/>
    <w:rsid w:val="005815FE"/>
    <w:rsid w:val="00582763"/>
    <w:rsid w:val="00585F19"/>
    <w:rsid w:val="005867D7"/>
    <w:rsid w:val="005870A7"/>
    <w:rsid w:val="005877E2"/>
    <w:rsid w:val="00591E98"/>
    <w:rsid w:val="00592501"/>
    <w:rsid w:val="005925AE"/>
    <w:rsid w:val="00592D7E"/>
    <w:rsid w:val="00596563"/>
    <w:rsid w:val="00596636"/>
    <w:rsid w:val="00596AA5"/>
    <w:rsid w:val="00596F77"/>
    <w:rsid w:val="005A4364"/>
    <w:rsid w:val="005A733B"/>
    <w:rsid w:val="005A7F1D"/>
    <w:rsid w:val="005B0CBC"/>
    <w:rsid w:val="005B0CBD"/>
    <w:rsid w:val="005B2BB2"/>
    <w:rsid w:val="005B58EC"/>
    <w:rsid w:val="005B598E"/>
    <w:rsid w:val="005B6019"/>
    <w:rsid w:val="005B6C06"/>
    <w:rsid w:val="005B73A2"/>
    <w:rsid w:val="005C040F"/>
    <w:rsid w:val="005C1343"/>
    <w:rsid w:val="005C196A"/>
    <w:rsid w:val="005C2421"/>
    <w:rsid w:val="005C2872"/>
    <w:rsid w:val="005C42BA"/>
    <w:rsid w:val="005C50F9"/>
    <w:rsid w:val="005D01BB"/>
    <w:rsid w:val="005D18ED"/>
    <w:rsid w:val="005D1917"/>
    <w:rsid w:val="005D2344"/>
    <w:rsid w:val="005D24F0"/>
    <w:rsid w:val="005D2866"/>
    <w:rsid w:val="005D4DBA"/>
    <w:rsid w:val="005D68C6"/>
    <w:rsid w:val="005D7B1C"/>
    <w:rsid w:val="005E1973"/>
    <w:rsid w:val="005E1F0D"/>
    <w:rsid w:val="005E1F9E"/>
    <w:rsid w:val="005E27EF"/>
    <w:rsid w:val="005E28B5"/>
    <w:rsid w:val="005E2C0E"/>
    <w:rsid w:val="005E2D76"/>
    <w:rsid w:val="005E4F20"/>
    <w:rsid w:val="005E5DFF"/>
    <w:rsid w:val="005E66F8"/>
    <w:rsid w:val="005E68E2"/>
    <w:rsid w:val="005E6A83"/>
    <w:rsid w:val="005E71B1"/>
    <w:rsid w:val="005F2A59"/>
    <w:rsid w:val="005F328F"/>
    <w:rsid w:val="005F5AE0"/>
    <w:rsid w:val="005F5BF2"/>
    <w:rsid w:val="00600109"/>
    <w:rsid w:val="006004FF"/>
    <w:rsid w:val="00600B6A"/>
    <w:rsid w:val="00601B18"/>
    <w:rsid w:val="00601EA5"/>
    <w:rsid w:val="00601EC1"/>
    <w:rsid w:val="00604CE9"/>
    <w:rsid w:val="00605DEE"/>
    <w:rsid w:val="00610078"/>
    <w:rsid w:val="006100FC"/>
    <w:rsid w:val="00610B22"/>
    <w:rsid w:val="006139A6"/>
    <w:rsid w:val="00615C88"/>
    <w:rsid w:val="006160A5"/>
    <w:rsid w:val="00617C46"/>
    <w:rsid w:val="0062151F"/>
    <w:rsid w:val="00625F2E"/>
    <w:rsid w:val="006270C9"/>
    <w:rsid w:val="00627535"/>
    <w:rsid w:val="0062782A"/>
    <w:rsid w:val="006302D1"/>
    <w:rsid w:val="00631C50"/>
    <w:rsid w:val="006323C2"/>
    <w:rsid w:val="00632621"/>
    <w:rsid w:val="006365FC"/>
    <w:rsid w:val="00636E31"/>
    <w:rsid w:val="00640362"/>
    <w:rsid w:val="006411A2"/>
    <w:rsid w:val="00642146"/>
    <w:rsid w:val="006452D8"/>
    <w:rsid w:val="0064764D"/>
    <w:rsid w:val="00651252"/>
    <w:rsid w:val="006525AB"/>
    <w:rsid w:val="00655828"/>
    <w:rsid w:val="00656AC1"/>
    <w:rsid w:val="00660140"/>
    <w:rsid w:val="006606E0"/>
    <w:rsid w:val="00661C5A"/>
    <w:rsid w:val="00662C94"/>
    <w:rsid w:val="00666463"/>
    <w:rsid w:val="0066759F"/>
    <w:rsid w:val="00667B81"/>
    <w:rsid w:val="0067053E"/>
    <w:rsid w:val="006709C2"/>
    <w:rsid w:val="006715F5"/>
    <w:rsid w:val="00671B6E"/>
    <w:rsid w:val="00672C9D"/>
    <w:rsid w:val="00672F6A"/>
    <w:rsid w:val="00677007"/>
    <w:rsid w:val="00680F02"/>
    <w:rsid w:val="00681955"/>
    <w:rsid w:val="00682925"/>
    <w:rsid w:val="00684B5E"/>
    <w:rsid w:val="00684B9A"/>
    <w:rsid w:val="0068583C"/>
    <w:rsid w:val="00686056"/>
    <w:rsid w:val="006869A0"/>
    <w:rsid w:val="00693536"/>
    <w:rsid w:val="00695E88"/>
    <w:rsid w:val="006979A9"/>
    <w:rsid w:val="00697BE5"/>
    <w:rsid w:val="00697C43"/>
    <w:rsid w:val="006A02AA"/>
    <w:rsid w:val="006A797D"/>
    <w:rsid w:val="006B1CFA"/>
    <w:rsid w:val="006B2575"/>
    <w:rsid w:val="006B2E3E"/>
    <w:rsid w:val="006B363B"/>
    <w:rsid w:val="006B5C22"/>
    <w:rsid w:val="006B7E0E"/>
    <w:rsid w:val="006B7FAE"/>
    <w:rsid w:val="006C0259"/>
    <w:rsid w:val="006C0AF6"/>
    <w:rsid w:val="006C2A32"/>
    <w:rsid w:val="006C4971"/>
    <w:rsid w:val="006C7E19"/>
    <w:rsid w:val="006C7EB5"/>
    <w:rsid w:val="006D0C84"/>
    <w:rsid w:val="006D14D7"/>
    <w:rsid w:val="006D1730"/>
    <w:rsid w:val="006D231E"/>
    <w:rsid w:val="006D25D7"/>
    <w:rsid w:val="006D2E55"/>
    <w:rsid w:val="006D5CB5"/>
    <w:rsid w:val="006E0085"/>
    <w:rsid w:val="006E2710"/>
    <w:rsid w:val="006E4C9F"/>
    <w:rsid w:val="006E698C"/>
    <w:rsid w:val="006F05F6"/>
    <w:rsid w:val="006F0CD8"/>
    <w:rsid w:val="006F14C5"/>
    <w:rsid w:val="006F5F65"/>
    <w:rsid w:val="00701397"/>
    <w:rsid w:val="0070250D"/>
    <w:rsid w:val="007025A3"/>
    <w:rsid w:val="0070333E"/>
    <w:rsid w:val="00703B1D"/>
    <w:rsid w:val="00705B41"/>
    <w:rsid w:val="00706353"/>
    <w:rsid w:val="007064F7"/>
    <w:rsid w:val="007100E9"/>
    <w:rsid w:val="0071032E"/>
    <w:rsid w:val="00712EB5"/>
    <w:rsid w:val="00714869"/>
    <w:rsid w:val="0071536B"/>
    <w:rsid w:val="0071588D"/>
    <w:rsid w:val="00716BD3"/>
    <w:rsid w:val="00717137"/>
    <w:rsid w:val="00720C78"/>
    <w:rsid w:val="007213A8"/>
    <w:rsid w:val="0072197C"/>
    <w:rsid w:val="007226C2"/>
    <w:rsid w:val="0072290A"/>
    <w:rsid w:val="00723B00"/>
    <w:rsid w:val="00724946"/>
    <w:rsid w:val="007253BB"/>
    <w:rsid w:val="007261FC"/>
    <w:rsid w:val="00727C3D"/>
    <w:rsid w:val="00727D0A"/>
    <w:rsid w:val="0073264C"/>
    <w:rsid w:val="007335C0"/>
    <w:rsid w:val="00735C32"/>
    <w:rsid w:val="00735D22"/>
    <w:rsid w:val="007365DF"/>
    <w:rsid w:val="00737447"/>
    <w:rsid w:val="007417D7"/>
    <w:rsid w:val="00742C7B"/>
    <w:rsid w:val="00746B5E"/>
    <w:rsid w:val="00747D73"/>
    <w:rsid w:val="007514C4"/>
    <w:rsid w:val="0075153F"/>
    <w:rsid w:val="007517C5"/>
    <w:rsid w:val="00754998"/>
    <w:rsid w:val="00754EF1"/>
    <w:rsid w:val="007555FF"/>
    <w:rsid w:val="00755A4B"/>
    <w:rsid w:val="00755B9F"/>
    <w:rsid w:val="007560F9"/>
    <w:rsid w:val="007573B1"/>
    <w:rsid w:val="00757E65"/>
    <w:rsid w:val="00760EF8"/>
    <w:rsid w:val="00761E4C"/>
    <w:rsid w:val="00763980"/>
    <w:rsid w:val="0077142C"/>
    <w:rsid w:val="0077341E"/>
    <w:rsid w:val="007735BB"/>
    <w:rsid w:val="00773A50"/>
    <w:rsid w:val="00773F67"/>
    <w:rsid w:val="0077430F"/>
    <w:rsid w:val="00774BB6"/>
    <w:rsid w:val="0077536D"/>
    <w:rsid w:val="00776905"/>
    <w:rsid w:val="00781552"/>
    <w:rsid w:val="00781EB1"/>
    <w:rsid w:val="00782792"/>
    <w:rsid w:val="007828F6"/>
    <w:rsid w:val="00783D8D"/>
    <w:rsid w:val="00784D4C"/>
    <w:rsid w:val="0078591A"/>
    <w:rsid w:val="00786991"/>
    <w:rsid w:val="00787806"/>
    <w:rsid w:val="007900F0"/>
    <w:rsid w:val="0079050A"/>
    <w:rsid w:val="00790970"/>
    <w:rsid w:val="0079163C"/>
    <w:rsid w:val="007942ED"/>
    <w:rsid w:val="007967FF"/>
    <w:rsid w:val="00796D54"/>
    <w:rsid w:val="007A004D"/>
    <w:rsid w:val="007A24B9"/>
    <w:rsid w:val="007A3863"/>
    <w:rsid w:val="007A4EB0"/>
    <w:rsid w:val="007A555E"/>
    <w:rsid w:val="007A6676"/>
    <w:rsid w:val="007A7321"/>
    <w:rsid w:val="007A7573"/>
    <w:rsid w:val="007A77CE"/>
    <w:rsid w:val="007A7808"/>
    <w:rsid w:val="007A7ECB"/>
    <w:rsid w:val="007B1BAB"/>
    <w:rsid w:val="007B374E"/>
    <w:rsid w:val="007B3F2A"/>
    <w:rsid w:val="007B5910"/>
    <w:rsid w:val="007B5F9E"/>
    <w:rsid w:val="007B69C0"/>
    <w:rsid w:val="007C13A4"/>
    <w:rsid w:val="007C3679"/>
    <w:rsid w:val="007C47E5"/>
    <w:rsid w:val="007C53E1"/>
    <w:rsid w:val="007C7196"/>
    <w:rsid w:val="007C73A1"/>
    <w:rsid w:val="007C7C6D"/>
    <w:rsid w:val="007C7E30"/>
    <w:rsid w:val="007C7E54"/>
    <w:rsid w:val="007D0E49"/>
    <w:rsid w:val="007D48E3"/>
    <w:rsid w:val="007D4EEA"/>
    <w:rsid w:val="007E0AEC"/>
    <w:rsid w:val="007E12EA"/>
    <w:rsid w:val="007E1764"/>
    <w:rsid w:val="007E1851"/>
    <w:rsid w:val="007E18D8"/>
    <w:rsid w:val="007E209C"/>
    <w:rsid w:val="007E3532"/>
    <w:rsid w:val="007E4F4B"/>
    <w:rsid w:val="007E4F78"/>
    <w:rsid w:val="007E50C9"/>
    <w:rsid w:val="007E584A"/>
    <w:rsid w:val="007E669B"/>
    <w:rsid w:val="007E743F"/>
    <w:rsid w:val="007E7892"/>
    <w:rsid w:val="007F0381"/>
    <w:rsid w:val="007F2208"/>
    <w:rsid w:val="007F32AD"/>
    <w:rsid w:val="007F52C7"/>
    <w:rsid w:val="007F5E66"/>
    <w:rsid w:val="007F5FC3"/>
    <w:rsid w:val="007F63DA"/>
    <w:rsid w:val="007F6BED"/>
    <w:rsid w:val="007F781A"/>
    <w:rsid w:val="0080068F"/>
    <w:rsid w:val="00800EFF"/>
    <w:rsid w:val="0080148B"/>
    <w:rsid w:val="008032A3"/>
    <w:rsid w:val="00803594"/>
    <w:rsid w:val="0080386F"/>
    <w:rsid w:val="0080404C"/>
    <w:rsid w:val="00806600"/>
    <w:rsid w:val="008102E6"/>
    <w:rsid w:val="0081197F"/>
    <w:rsid w:val="008123FD"/>
    <w:rsid w:val="00815803"/>
    <w:rsid w:val="00815E1E"/>
    <w:rsid w:val="00817DD5"/>
    <w:rsid w:val="0082056D"/>
    <w:rsid w:val="008208DB"/>
    <w:rsid w:val="00821074"/>
    <w:rsid w:val="00823FE2"/>
    <w:rsid w:val="008256E5"/>
    <w:rsid w:val="00825A04"/>
    <w:rsid w:val="00826110"/>
    <w:rsid w:val="00827588"/>
    <w:rsid w:val="00830471"/>
    <w:rsid w:val="0083058F"/>
    <w:rsid w:val="008308D9"/>
    <w:rsid w:val="00840E1E"/>
    <w:rsid w:val="00843636"/>
    <w:rsid w:val="00843821"/>
    <w:rsid w:val="00843830"/>
    <w:rsid w:val="00844A9D"/>
    <w:rsid w:val="00846E8D"/>
    <w:rsid w:val="008500DE"/>
    <w:rsid w:val="00850DB5"/>
    <w:rsid w:val="00852C00"/>
    <w:rsid w:val="00852CD0"/>
    <w:rsid w:val="00853FCF"/>
    <w:rsid w:val="00855964"/>
    <w:rsid w:val="0085626A"/>
    <w:rsid w:val="008564BC"/>
    <w:rsid w:val="00860FC3"/>
    <w:rsid w:val="00864A66"/>
    <w:rsid w:val="00865A0D"/>
    <w:rsid w:val="00871A2E"/>
    <w:rsid w:val="00874419"/>
    <w:rsid w:val="008745DC"/>
    <w:rsid w:val="00874CCB"/>
    <w:rsid w:val="00875541"/>
    <w:rsid w:val="008802B7"/>
    <w:rsid w:val="008824F5"/>
    <w:rsid w:val="00883149"/>
    <w:rsid w:val="00883DCE"/>
    <w:rsid w:val="0088419F"/>
    <w:rsid w:val="00886E31"/>
    <w:rsid w:val="008906FC"/>
    <w:rsid w:val="00891D3E"/>
    <w:rsid w:val="008921FD"/>
    <w:rsid w:val="00893301"/>
    <w:rsid w:val="0089583A"/>
    <w:rsid w:val="008964F0"/>
    <w:rsid w:val="00897F8F"/>
    <w:rsid w:val="00897FB1"/>
    <w:rsid w:val="008A03E4"/>
    <w:rsid w:val="008A0981"/>
    <w:rsid w:val="008A0D76"/>
    <w:rsid w:val="008A1552"/>
    <w:rsid w:val="008A3A83"/>
    <w:rsid w:val="008A4BD2"/>
    <w:rsid w:val="008B112F"/>
    <w:rsid w:val="008B1888"/>
    <w:rsid w:val="008B40E6"/>
    <w:rsid w:val="008B4219"/>
    <w:rsid w:val="008B5260"/>
    <w:rsid w:val="008B5585"/>
    <w:rsid w:val="008B6A8A"/>
    <w:rsid w:val="008B6F04"/>
    <w:rsid w:val="008B717A"/>
    <w:rsid w:val="008B7B30"/>
    <w:rsid w:val="008C11FE"/>
    <w:rsid w:val="008C1D7E"/>
    <w:rsid w:val="008C4A53"/>
    <w:rsid w:val="008C5CAA"/>
    <w:rsid w:val="008C6C11"/>
    <w:rsid w:val="008D010C"/>
    <w:rsid w:val="008D01A1"/>
    <w:rsid w:val="008D0ACE"/>
    <w:rsid w:val="008D37D9"/>
    <w:rsid w:val="008D5F66"/>
    <w:rsid w:val="008D7148"/>
    <w:rsid w:val="008E072B"/>
    <w:rsid w:val="008E3C7E"/>
    <w:rsid w:val="008E5E68"/>
    <w:rsid w:val="008E6C88"/>
    <w:rsid w:val="008E7B7A"/>
    <w:rsid w:val="008E7E44"/>
    <w:rsid w:val="008F0034"/>
    <w:rsid w:val="008F187C"/>
    <w:rsid w:val="008F18F7"/>
    <w:rsid w:val="008F1E4D"/>
    <w:rsid w:val="008F22EE"/>
    <w:rsid w:val="008F239D"/>
    <w:rsid w:val="008F3176"/>
    <w:rsid w:val="008F4E5F"/>
    <w:rsid w:val="008F7AC5"/>
    <w:rsid w:val="0090119A"/>
    <w:rsid w:val="009011FF"/>
    <w:rsid w:val="00901C48"/>
    <w:rsid w:val="00902C1B"/>
    <w:rsid w:val="00903F62"/>
    <w:rsid w:val="00904D2D"/>
    <w:rsid w:val="0090595F"/>
    <w:rsid w:val="0090609A"/>
    <w:rsid w:val="0090622F"/>
    <w:rsid w:val="00906565"/>
    <w:rsid w:val="009066E9"/>
    <w:rsid w:val="00910E76"/>
    <w:rsid w:val="00911C80"/>
    <w:rsid w:val="009126AA"/>
    <w:rsid w:val="009127B7"/>
    <w:rsid w:val="00913AB1"/>
    <w:rsid w:val="00914C90"/>
    <w:rsid w:val="00915E13"/>
    <w:rsid w:val="009160FB"/>
    <w:rsid w:val="00920999"/>
    <w:rsid w:val="00922B78"/>
    <w:rsid w:val="00923AA7"/>
    <w:rsid w:val="00924114"/>
    <w:rsid w:val="00924DE5"/>
    <w:rsid w:val="00926A63"/>
    <w:rsid w:val="009300A2"/>
    <w:rsid w:val="0093029F"/>
    <w:rsid w:val="00931590"/>
    <w:rsid w:val="009319E8"/>
    <w:rsid w:val="00932AD8"/>
    <w:rsid w:val="0093338B"/>
    <w:rsid w:val="009336FA"/>
    <w:rsid w:val="00933D08"/>
    <w:rsid w:val="00933E4A"/>
    <w:rsid w:val="00935C8B"/>
    <w:rsid w:val="0093714F"/>
    <w:rsid w:val="0094029A"/>
    <w:rsid w:val="00941749"/>
    <w:rsid w:val="00941C88"/>
    <w:rsid w:val="0094268F"/>
    <w:rsid w:val="00942787"/>
    <w:rsid w:val="00942820"/>
    <w:rsid w:val="0094342D"/>
    <w:rsid w:val="00944F57"/>
    <w:rsid w:val="00947013"/>
    <w:rsid w:val="009479DB"/>
    <w:rsid w:val="009504AC"/>
    <w:rsid w:val="00950D0D"/>
    <w:rsid w:val="00951C01"/>
    <w:rsid w:val="0095233F"/>
    <w:rsid w:val="0095361D"/>
    <w:rsid w:val="00955069"/>
    <w:rsid w:val="00955A3B"/>
    <w:rsid w:val="00957F42"/>
    <w:rsid w:val="009611CC"/>
    <w:rsid w:val="009637C6"/>
    <w:rsid w:val="00964173"/>
    <w:rsid w:val="00964E12"/>
    <w:rsid w:val="009709C7"/>
    <w:rsid w:val="00971E17"/>
    <w:rsid w:val="00972656"/>
    <w:rsid w:val="00975DE6"/>
    <w:rsid w:val="00980963"/>
    <w:rsid w:val="00983B9C"/>
    <w:rsid w:val="00983EAF"/>
    <w:rsid w:val="0098472B"/>
    <w:rsid w:val="00984A89"/>
    <w:rsid w:val="00985474"/>
    <w:rsid w:val="00987712"/>
    <w:rsid w:val="00990F9E"/>
    <w:rsid w:val="00992A84"/>
    <w:rsid w:val="00994144"/>
    <w:rsid w:val="009941D7"/>
    <w:rsid w:val="00995EEA"/>
    <w:rsid w:val="00997613"/>
    <w:rsid w:val="009A0C1B"/>
    <w:rsid w:val="009A1C61"/>
    <w:rsid w:val="009A63B2"/>
    <w:rsid w:val="009A6780"/>
    <w:rsid w:val="009B04A9"/>
    <w:rsid w:val="009B1153"/>
    <w:rsid w:val="009B1AEE"/>
    <w:rsid w:val="009B229F"/>
    <w:rsid w:val="009B2F08"/>
    <w:rsid w:val="009B4480"/>
    <w:rsid w:val="009B4732"/>
    <w:rsid w:val="009B4B1A"/>
    <w:rsid w:val="009B4C66"/>
    <w:rsid w:val="009B4F90"/>
    <w:rsid w:val="009B58D0"/>
    <w:rsid w:val="009B5F56"/>
    <w:rsid w:val="009B62FC"/>
    <w:rsid w:val="009B7CD0"/>
    <w:rsid w:val="009C1DA2"/>
    <w:rsid w:val="009C5D4C"/>
    <w:rsid w:val="009C7F09"/>
    <w:rsid w:val="009D05A8"/>
    <w:rsid w:val="009D16EA"/>
    <w:rsid w:val="009D2317"/>
    <w:rsid w:val="009D4E29"/>
    <w:rsid w:val="009D619B"/>
    <w:rsid w:val="009D68AF"/>
    <w:rsid w:val="009D74A8"/>
    <w:rsid w:val="009D7E6A"/>
    <w:rsid w:val="009E0E58"/>
    <w:rsid w:val="009E2EAE"/>
    <w:rsid w:val="009E54B1"/>
    <w:rsid w:val="009E5B14"/>
    <w:rsid w:val="009E6056"/>
    <w:rsid w:val="009E6FA4"/>
    <w:rsid w:val="009E7A99"/>
    <w:rsid w:val="009F0368"/>
    <w:rsid w:val="009F0B58"/>
    <w:rsid w:val="009F151F"/>
    <w:rsid w:val="009F3659"/>
    <w:rsid w:val="009F38F0"/>
    <w:rsid w:val="009F4C9A"/>
    <w:rsid w:val="009F70E5"/>
    <w:rsid w:val="00A04067"/>
    <w:rsid w:val="00A04A9C"/>
    <w:rsid w:val="00A05ACE"/>
    <w:rsid w:val="00A11D7B"/>
    <w:rsid w:val="00A1399F"/>
    <w:rsid w:val="00A14151"/>
    <w:rsid w:val="00A1551F"/>
    <w:rsid w:val="00A16A72"/>
    <w:rsid w:val="00A1751A"/>
    <w:rsid w:val="00A2136D"/>
    <w:rsid w:val="00A21489"/>
    <w:rsid w:val="00A22105"/>
    <w:rsid w:val="00A22263"/>
    <w:rsid w:val="00A2234C"/>
    <w:rsid w:val="00A22668"/>
    <w:rsid w:val="00A24B77"/>
    <w:rsid w:val="00A24E3C"/>
    <w:rsid w:val="00A2536B"/>
    <w:rsid w:val="00A27787"/>
    <w:rsid w:val="00A30832"/>
    <w:rsid w:val="00A30C8B"/>
    <w:rsid w:val="00A30ED3"/>
    <w:rsid w:val="00A3122D"/>
    <w:rsid w:val="00A33D13"/>
    <w:rsid w:val="00A33E3F"/>
    <w:rsid w:val="00A33FA0"/>
    <w:rsid w:val="00A341BC"/>
    <w:rsid w:val="00A35873"/>
    <w:rsid w:val="00A358AD"/>
    <w:rsid w:val="00A36FEE"/>
    <w:rsid w:val="00A40AAC"/>
    <w:rsid w:val="00A417EC"/>
    <w:rsid w:val="00A4225E"/>
    <w:rsid w:val="00A4364D"/>
    <w:rsid w:val="00A44925"/>
    <w:rsid w:val="00A44B0D"/>
    <w:rsid w:val="00A47890"/>
    <w:rsid w:val="00A479ED"/>
    <w:rsid w:val="00A52B02"/>
    <w:rsid w:val="00A5344E"/>
    <w:rsid w:val="00A5361D"/>
    <w:rsid w:val="00A54382"/>
    <w:rsid w:val="00A55053"/>
    <w:rsid w:val="00A55062"/>
    <w:rsid w:val="00A55C9B"/>
    <w:rsid w:val="00A560F7"/>
    <w:rsid w:val="00A566F3"/>
    <w:rsid w:val="00A5760F"/>
    <w:rsid w:val="00A602F4"/>
    <w:rsid w:val="00A60EAD"/>
    <w:rsid w:val="00A611C6"/>
    <w:rsid w:val="00A6386B"/>
    <w:rsid w:val="00A64B57"/>
    <w:rsid w:val="00A6603F"/>
    <w:rsid w:val="00A66305"/>
    <w:rsid w:val="00A66CFA"/>
    <w:rsid w:val="00A67DDF"/>
    <w:rsid w:val="00A70D39"/>
    <w:rsid w:val="00A71F5C"/>
    <w:rsid w:val="00A72242"/>
    <w:rsid w:val="00A72E7D"/>
    <w:rsid w:val="00A73AC3"/>
    <w:rsid w:val="00A740A2"/>
    <w:rsid w:val="00A761DF"/>
    <w:rsid w:val="00A76D00"/>
    <w:rsid w:val="00A800DF"/>
    <w:rsid w:val="00A822CD"/>
    <w:rsid w:val="00A82608"/>
    <w:rsid w:val="00A83DF3"/>
    <w:rsid w:val="00A84BDA"/>
    <w:rsid w:val="00A857BE"/>
    <w:rsid w:val="00A858B8"/>
    <w:rsid w:val="00A86411"/>
    <w:rsid w:val="00A90698"/>
    <w:rsid w:val="00A9192F"/>
    <w:rsid w:val="00A91F5A"/>
    <w:rsid w:val="00A94101"/>
    <w:rsid w:val="00A94415"/>
    <w:rsid w:val="00A95EF9"/>
    <w:rsid w:val="00AA0FF1"/>
    <w:rsid w:val="00AA2F2E"/>
    <w:rsid w:val="00AA3778"/>
    <w:rsid w:val="00AA5468"/>
    <w:rsid w:val="00AA6974"/>
    <w:rsid w:val="00AB10DB"/>
    <w:rsid w:val="00AB1DC6"/>
    <w:rsid w:val="00AB2F97"/>
    <w:rsid w:val="00AB450F"/>
    <w:rsid w:val="00AB4A20"/>
    <w:rsid w:val="00AB783F"/>
    <w:rsid w:val="00AB7D4B"/>
    <w:rsid w:val="00AC0221"/>
    <w:rsid w:val="00AC099E"/>
    <w:rsid w:val="00AC3668"/>
    <w:rsid w:val="00AC3D9E"/>
    <w:rsid w:val="00AC50B7"/>
    <w:rsid w:val="00AC5EDF"/>
    <w:rsid w:val="00AD11C4"/>
    <w:rsid w:val="00AD121B"/>
    <w:rsid w:val="00AD2636"/>
    <w:rsid w:val="00AD503C"/>
    <w:rsid w:val="00AD5C78"/>
    <w:rsid w:val="00AE1EC0"/>
    <w:rsid w:val="00AE2350"/>
    <w:rsid w:val="00AE3124"/>
    <w:rsid w:val="00AE3573"/>
    <w:rsid w:val="00AE3EA5"/>
    <w:rsid w:val="00AE4B39"/>
    <w:rsid w:val="00AE617D"/>
    <w:rsid w:val="00AF0875"/>
    <w:rsid w:val="00AF2B52"/>
    <w:rsid w:val="00AF48AD"/>
    <w:rsid w:val="00AF7742"/>
    <w:rsid w:val="00AF7E6D"/>
    <w:rsid w:val="00B000B8"/>
    <w:rsid w:val="00B01D56"/>
    <w:rsid w:val="00B02485"/>
    <w:rsid w:val="00B03628"/>
    <w:rsid w:val="00B03C41"/>
    <w:rsid w:val="00B03FB7"/>
    <w:rsid w:val="00B04C25"/>
    <w:rsid w:val="00B05BAD"/>
    <w:rsid w:val="00B064B9"/>
    <w:rsid w:val="00B10F8B"/>
    <w:rsid w:val="00B1103A"/>
    <w:rsid w:val="00B12F93"/>
    <w:rsid w:val="00B12FD1"/>
    <w:rsid w:val="00B131CA"/>
    <w:rsid w:val="00B1399D"/>
    <w:rsid w:val="00B149C3"/>
    <w:rsid w:val="00B15D49"/>
    <w:rsid w:val="00B177E9"/>
    <w:rsid w:val="00B201CB"/>
    <w:rsid w:val="00B21533"/>
    <w:rsid w:val="00B2229E"/>
    <w:rsid w:val="00B22D6A"/>
    <w:rsid w:val="00B23511"/>
    <w:rsid w:val="00B2461A"/>
    <w:rsid w:val="00B2491F"/>
    <w:rsid w:val="00B25109"/>
    <w:rsid w:val="00B274E8"/>
    <w:rsid w:val="00B3033D"/>
    <w:rsid w:val="00B30D06"/>
    <w:rsid w:val="00B310E5"/>
    <w:rsid w:val="00B32D7B"/>
    <w:rsid w:val="00B3312D"/>
    <w:rsid w:val="00B33A29"/>
    <w:rsid w:val="00B366C7"/>
    <w:rsid w:val="00B4158D"/>
    <w:rsid w:val="00B42518"/>
    <w:rsid w:val="00B447E8"/>
    <w:rsid w:val="00B45BA9"/>
    <w:rsid w:val="00B4628B"/>
    <w:rsid w:val="00B467D7"/>
    <w:rsid w:val="00B5238C"/>
    <w:rsid w:val="00B5398A"/>
    <w:rsid w:val="00B53D87"/>
    <w:rsid w:val="00B540D2"/>
    <w:rsid w:val="00B54507"/>
    <w:rsid w:val="00B548F2"/>
    <w:rsid w:val="00B55630"/>
    <w:rsid w:val="00B57CBE"/>
    <w:rsid w:val="00B57D81"/>
    <w:rsid w:val="00B60CB3"/>
    <w:rsid w:val="00B60E4E"/>
    <w:rsid w:val="00B6159E"/>
    <w:rsid w:val="00B61A2F"/>
    <w:rsid w:val="00B62457"/>
    <w:rsid w:val="00B62A61"/>
    <w:rsid w:val="00B62AFF"/>
    <w:rsid w:val="00B62B02"/>
    <w:rsid w:val="00B64E85"/>
    <w:rsid w:val="00B67C24"/>
    <w:rsid w:val="00B702C7"/>
    <w:rsid w:val="00B71A2C"/>
    <w:rsid w:val="00B73CEC"/>
    <w:rsid w:val="00B73F06"/>
    <w:rsid w:val="00B75E16"/>
    <w:rsid w:val="00B76803"/>
    <w:rsid w:val="00B77852"/>
    <w:rsid w:val="00B77BFA"/>
    <w:rsid w:val="00B81299"/>
    <w:rsid w:val="00B91363"/>
    <w:rsid w:val="00B924EF"/>
    <w:rsid w:val="00B92708"/>
    <w:rsid w:val="00B92F59"/>
    <w:rsid w:val="00B931A4"/>
    <w:rsid w:val="00B93549"/>
    <w:rsid w:val="00B93ACB"/>
    <w:rsid w:val="00B94D75"/>
    <w:rsid w:val="00B95500"/>
    <w:rsid w:val="00B966BC"/>
    <w:rsid w:val="00BA0BDC"/>
    <w:rsid w:val="00BA26C9"/>
    <w:rsid w:val="00BA2D9F"/>
    <w:rsid w:val="00BA5CBC"/>
    <w:rsid w:val="00BB139C"/>
    <w:rsid w:val="00BB22F2"/>
    <w:rsid w:val="00BB2764"/>
    <w:rsid w:val="00BB29E7"/>
    <w:rsid w:val="00BB6346"/>
    <w:rsid w:val="00BB69B3"/>
    <w:rsid w:val="00BB6E3B"/>
    <w:rsid w:val="00BC1B19"/>
    <w:rsid w:val="00BC1CBE"/>
    <w:rsid w:val="00BC33A0"/>
    <w:rsid w:val="00BC5350"/>
    <w:rsid w:val="00BC5A40"/>
    <w:rsid w:val="00BC6A9E"/>
    <w:rsid w:val="00BC6CAA"/>
    <w:rsid w:val="00BD25CE"/>
    <w:rsid w:val="00BD2ABE"/>
    <w:rsid w:val="00BD44B9"/>
    <w:rsid w:val="00BD5726"/>
    <w:rsid w:val="00BD6A31"/>
    <w:rsid w:val="00BD73EA"/>
    <w:rsid w:val="00BE301D"/>
    <w:rsid w:val="00BE310F"/>
    <w:rsid w:val="00BE3A96"/>
    <w:rsid w:val="00BE3BA8"/>
    <w:rsid w:val="00BE4196"/>
    <w:rsid w:val="00BE697C"/>
    <w:rsid w:val="00BF02BB"/>
    <w:rsid w:val="00BF2852"/>
    <w:rsid w:val="00BF3515"/>
    <w:rsid w:val="00BF43C2"/>
    <w:rsid w:val="00BF5526"/>
    <w:rsid w:val="00C01044"/>
    <w:rsid w:val="00C01307"/>
    <w:rsid w:val="00C02211"/>
    <w:rsid w:val="00C02335"/>
    <w:rsid w:val="00C02468"/>
    <w:rsid w:val="00C03846"/>
    <w:rsid w:val="00C05B3E"/>
    <w:rsid w:val="00C05BAE"/>
    <w:rsid w:val="00C070D2"/>
    <w:rsid w:val="00C07A8B"/>
    <w:rsid w:val="00C07EA4"/>
    <w:rsid w:val="00C14AC2"/>
    <w:rsid w:val="00C21A7C"/>
    <w:rsid w:val="00C21DBC"/>
    <w:rsid w:val="00C22E50"/>
    <w:rsid w:val="00C22F1E"/>
    <w:rsid w:val="00C2454E"/>
    <w:rsid w:val="00C26D65"/>
    <w:rsid w:val="00C31782"/>
    <w:rsid w:val="00C318AF"/>
    <w:rsid w:val="00C320D1"/>
    <w:rsid w:val="00C32277"/>
    <w:rsid w:val="00C34F98"/>
    <w:rsid w:val="00C35CAB"/>
    <w:rsid w:val="00C35D0E"/>
    <w:rsid w:val="00C36C66"/>
    <w:rsid w:val="00C37E86"/>
    <w:rsid w:val="00C40A8D"/>
    <w:rsid w:val="00C41182"/>
    <w:rsid w:val="00C4129F"/>
    <w:rsid w:val="00C42115"/>
    <w:rsid w:val="00C44908"/>
    <w:rsid w:val="00C44939"/>
    <w:rsid w:val="00C45C3E"/>
    <w:rsid w:val="00C45EB3"/>
    <w:rsid w:val="00C46AB1"/>
    <w:rsid w:val="00C50713"/>
    <w:rsid w:val="00C508FD"/>
    <w:rsid w:val="00C51C17"/>
    <w:rsid w:val="00C52388"/>
    <w:rsid w:val="00C52546"/>
    <w:rsid w:val="00C5377B"/>
    <w:rsid w:val="00C53907"/>
    <w:rsid w:val="00C5396E"/>
    <w:rsid w:val="00C57200"/>
    <w:rsid w:val="00C5769E"/>
    <w:rsid w:val="00C60D0E"/>
    <w:rsid w:val="00C6217B"/>
    <w:rsid w:val="00C62382"/>
    <w:rsid w:val="00C62C7F"/>
    <w:rsid w:val="00C62CC6"/>
    <w:rsid w:val="00C63405"/>
    <w:rsid w:val="00C63EC9"/>
    <w:rsid w:val="00C641AE"/>
    <w:rsid w:val="00C67ABA"/>
    <w:rsid w:val="00C67AFE"/>
    <w:rsid w:val="00C67D33"/>
    <w:rsid w:val="00C70895"/>
    <w:rsid w:val="00C708C9"/>
    <w:rsid w:val="00C72C17"/>
    <w:rsid w:val="00C7423C"/>
    <w:rsid w:val="00C75040"/>
    <w:rsid w:val="00C7607A"/>
    <w:rsid w:val="00C77995"/>
    <w:rsid w:val="00C85F2D"/>
    <w:rsid w:val="00C86BEA"/>
    <w:rsid w:val="00C90F0E"/>
    <w:rsid w:val="00C94CB7"/>
    <w:rsid w:val="00CA1BA4"/>
    <w:rsid w:val="00CA29DD"/>
    <w:rsid w:val="00CA382B"/>
    <w:rsid w:val="00CA3DFD"/>
    <w:rsid w:val="00CA3F84"/>
    <w:rsid w:val="00CA50F4"/>
    <w:rsid w:val="00CA6134"/>
    <w:rsid w:val="00CA7188"/>
    <w:rsid w:val="00CB08E5"/>
    <w:rsid w:val="00CB2A42"/>
    <w:rsid w:val="00CB2E51"/>
    <w:rsid w:val="00CB4594"/>
    <w:rsid w:val="00CB59D2"/>
    <w:rsid w:val="00CB67A9"/>
    <w:rsid w:val="00CB6C3E"/>
    <w:rsid w:val="00CB7094"/>
    <w:rsid w:val="00CC0070"/>
    <w:rsid w:val="00CC0082"/>
    <w:rsid w:val="00CC02E8"/>
    <w:rsid w:val="00CC05B6"/>
    <w:rsid w:val="00CC1575"/>
    <w:rsid w:val="00CC3888"/>
    <w:rsid w:val="00CC3E8C"/>
    <w:rsid w:val="00CC4921"/>
    <w:rsid w:val="00CC4AB6"/>
    <w:rsid w:val="00CC4CDD"/>
    <w:rsid w:val="00CC5676"/>
    <w:rsid w:val="00CC6897"/>
    <w:rsid w:val="00CD0068"/>
    <w:rsid w:val="00CD13BC"/>
    <w:rsid w:val="00CD23D9"/>
    <w:rsid w:val="00CD3FE5"/>
    <w:rsid w:val="00CE0F17"/>
    <w:rsid w:val="00CE5295"/>
    <w:rsid w:val="00CE7919"/>
    <w:rsid w:val="00CF09D6"/>
    <w:rsid w:val="00CF0D66"/>
    <w:rsid w:val="00CF25F3"/>
    <w:rsid w:val="00CF2B80"/>
    <w:rsid w:val="00CF30D7"/>
    <w:rsid w:val="00CF33A2"/>
    <w:rsid w:val="00CF37E5"/>
    <w:rsid w:val="00CF47AF"/>
    <w:rsid w:val="00CF4C73"/>
    <w:rsid w:val="00CF614E"/>
    <w:rsid w:val="00CF6EEC"/>
    <w:rsid w:val="00CF75EB"/>
    <w:rsid w:val="00D01497"/>
    <w:rsid w:val="00D02133"/>
    <w:rsid w:val="00D022B2"/>
    <w:rsid w:val="00D02518"/>
    <w:rsid w:val="00D056B5"/>
    <w:rsid w:val="00D07F83"/>
    <w:rsid w:val="00D16899"/>
    <w:rsid w:val="00D20741"/>
    <w:rsid w:val="00D20A85"/>
    <w:rsid w:val="00D216EB"/>
    <w:rsid w:val="00D254C3"/>
    <w:rsid w:val="00D2591C"/>
    <w:rsid w:val="00D25B6B"/>
    <w:rsid w:val="00D30798"/>
    <w:rsid w:val="00D30EF3"/>
    <w:rsid w:val="00D321EC"/>
    <w:rsid w:val="00D343D2"/>
    <w:rsid w:val="00D35A50"/>
    <w:rsid w:val="00D3647B"/>
    <w:rsid w:val="00D37AF9"/>
    <w:rsid w:val="00D40C6F"/>
    <w:rsid w:val="00D412D9"/>
    <w:rsid w:val="00D44571"/>
    <w:rsid w:val="00D46A42"/>
    <w:rsid w:val="00D46A8A"/>
    <w:rsid w:val="00D478ED"/>
    <w:rsid w:val="00D50AD7"/>
    <w:rsid w:val="00D50CE3"/>
    <w:rsid w:val="00D50E7A"/>
    <w:rsid w:val="00D5184E"/>
    <w:rsid w:val="00D51CE0"/>
    <w:rsid w:val="00D535EA"/>
    <w:rsid w:val="00D53766"/>
    <w:rsid w:val="00D53D22"/>
    <w:rsid w:val="00D542C5"/>
    <w:rsid w:val="00D56176"/>
    <w:rsid w:val="00D57BEB"/>
    <w:rsid w:val="00D6010D"/>
    <w:rsid w:val="00D61EAB"/>
    <w:rsid w:val="00D626D3"/>
    <w:rsid w:val="00D62781"/>
    <w:rsid w:val="00D62E16"/>
    <w:rsid w:val="00D634E9"/>
    <w:rsid w:val="00D66AAC"/>
    <w:rsid w:val="00D67479"/>
    <w:rsid w:val="00D67C5A"/>
    <w:rsid w:val="00D703EB"/>
    <w:rsid w:val="00D71349"/>
    <w:rsid w:val="00D713DB"/>
    <w:rsid w:val="00D72987"/>
    <w:rsid w:val="00D72EC3"/>
    <w:rsid w:val="00D73B7A"/>
    <w:rsid w:val="00D74038"/>
    <w:rsid w:val="00D74897"/>
    <w:rsid w:val="00D759B6"/>
    <w:rsid w:val="00D75D3B"/>
    <w:rsid w:val="00D81619"/>
    <w:rsid w:val="00D81D74"/>
    <w:rsid w:val="00D84D65"/>
    <w:rsid w:val="00D84DE7"/>
    <w:rsid w:val="00D85A12"/>
    <w:rsid w:val="00D866DA"/>
    <w:rsid w:val="00D903F5"/>
    <w:rsid w:val="00D92221"/>
    <w:rsid w:val="00D92F26"/>
    <w:rsid w:val="00D95C17"/>
    <w:rsid w:val="00D95E75"/>
    <w:rsid w:val="00D96717"/>
    <w:rsid w:val="00DA08A4"/>
    <w:rsid w:val="00DA2D0C"/>
    <w:rsid w:val="00DA3C02"/>
    <w:rsid w:val="00DA54DF"/>
    <w:rsid w:val="00DA6F19"/>
    <w:rsid w:val="00DB534A"/>
    <w:rsid w:val="00DB5B56"/>
    <w:rsid w:val="00DB70D8"/>
    <w:rsid w:val="00DC13A2"/>
    <w:rsid w:val="00DC1A48"/>
    <w:rsid w:val="00DC2F7A"/>
    <w:rsid w:val="00DC3C51"/>
    <w:rsid w:val="00DC428E"/>
    <w:rsid w:val="00DC5E85"/>
    <w:rsid w:val="00DC73CC"/>
    <w:rsid w:val="00DD0A52"/>
    <w:rsid w:val="00DD1D27"/>
    <w:rsid w:val="00DD2B12"/>
    <w:rsid w:val="00DD3A02"/>
    <w:rsid w:val="00DD417C"/>
    <w:rsid w:val="00DD47AE"/>
    <w:rsid w:val="00DD487C"/>
    <w:rsid w:val="00DD5D64"/>
    <w:rsid w:val="00DD6746"/>
    <w:rsid w:val="00DD6AB7"/>
    <w:rsid w:val="00DD77F8"/>
    <w:rsid w:val="00DD7919"/>
    <w:rsid w:val="00DE02C6"/>
    <w:rsid w:val="00DE08C2"/>
    <w:rsid w:val="00DE31D8"/>
    <w:rsid w:val="00DE4852"/>
    <w:rsid w:val="00DE555A"/>
    <w:rsid w:val="00DE5B18"/>
    <w:rsid w:val="00DE64C5"/>
    <w:rsid w:val="00DE7D51"/>
    <w:rsid w:val="00DF2265"/>
    <w:rsid w:val="00DF28A3"/>
    <w:rsid w:val="00DF3E80"/>
    <w:rsid w:val="00DF4E75"/>
    <w:rsid w:val="00DF5630"/>
    <w:rsid w:val="00DF70F1"/>
    <w:rsid w:val="00E00673"/>
    <w:rsid w:val="00E00A4C"/>
    <w:rsid w:val="00E00C26"/>
    <w:rsid w:val="00E00CB2"/>
    <w:rsid w:val="00E02983"/>
    <w:rsid w:val="00E03683"/>
    <w:rsid w:val="00E046F4"/>
    <w:rsid w:val="00E052DC"/>
    <w:rsid w:val="00E06539"/>
    <w:rsid w:val="00E06569"/>
    <w:rsid w:val="00E06985"/>
    <w:rsid w:val="00E07AB6"/>
    <w:rsid w:val="00E14408"/>
    <w:rsid w:val="00E1472B"/>
    <w:rsid w:val="00E214C3"/>
    <w:rsid w:val="00E246E0"/>
    <w:rsid w:val="00E24A5C"/>
    <w:rsid w:val="00E26938"/>
    <w:rsid w:val="00E26DA1"/>
    <w:rsid w:val="00E27959"/>
    <w:rsid w:val="00E30791"/>
    <w:rsid w:val="00E31D2C"/>
    <w:rsid w:val="00E32107"/>
    <w:rsid w:val="00E33FA9"/>
    <w:rsid w:val="00E34D7A"/>
    <w:rsid w:val="00E35540"/>
    <w:rsid w:val="00E37082"/>
    <w:rsid w:val="00E376F8"/>
    <w:rsid w:val="00E40218"/>
    <w:rsid w:val="00E402E6"/>
    <w:rsid w:val="00E41F34"/>
    <w:rsid w:val="00E421FA"/>
    <w:rsid w:val="00E44A5D"/>
    <w:rsid w:val="00E47CBE"/>
    <w:rsid w:val="00E50A14"/>
    <w:rsid w:val="00E562B8"/>
    <w:rsid w:val="00E57D14"/>
    <w:rsid w:val="00E610CB"/>
    <w:rsid w:val="00E61406"/>
    <w:rsid w:val="00E64C2F"/>
    <w:rsid w:val="00E65EC7"/>
    <w:rsid w:val="00E66C53"/>
    <w:rsid w:val="00E671FA"/>
    <w:rsid w:val="00E678F5"/>
    <w:rsid w:val="00E7294B"/>
    <w:rsid w:val="00E741AA"/>
    <w:rsid w:val="00E7656B"/>
    <w:rsid w:val="00E800FC"/>
    <w:rsid w:val="00E81799"/>
    <w:rsid w:val="00E821FB"/>
    <w:rsid w:val="00E82FB1"/>
    <w:rsid w:val="00E85C25"/>
    <w:rsid w:val="00E868FA"/>
    <w:rsid w:val="00E8696F"/>
    <w:rsid w:val="00E904C3"/>
    <w:rsid w:val="00E90F94"/>
    <w:rsid w:val="00E92C0C"/>
    <w:rsid w:val="00E92CB8"/>
    <w:rsid w:val="00E93B12"/>
    <w:rsid w:val="00E953F8"/>
    <w:rsid w:val="00E9601F"/>
    <w:rsid w:val="00E97066"/>
    <w:rsid w:val="00EA2C2D"/>
    <w:rsid w:val="00EA5E0A"/>
    <w:rsid w:val="00EA6194"/>
    <w:rsid w:val="00EA79AB"/>
    <w:rsid w:val="00EA7BC5"/>
    <w:rsid w:val="00EB2657"/>
    <w:rsid w:val="00EB269F"/>
    <w:rsid w:val="00EB2786"/>
    <w:rsid w:val="00EC0BD7"/>
    <w:rsid w:val="00EC1518"/>
    <w:rsid w:val="00EC20D2"/>
    <w:rsid w:val="00EC28BB"/>
    <w:rsid w:val="00EC2AF8"/>
    <w:rsid w:val="00EC34AC"/>
    <w:rsid w:val="00EC3B1A"/>
    <w:rsid w:val="00EC401A"/>
    <w:rsid w:val="00EC4144"/>
    <w:rsid w:val="00EC51E5"/>
    <w:rsid w:val="00EC6FA5"/>
    <w:rsid w:val="00EC73BD"/>
    <w:rsid w:val="00ED1523"/>
    <w:rsid w:val="00EE0516"/>
    <w:rsid w:val="00EE1F25"/>
    <w:rsid w:val="00EE209C"/>
    <w:rsid w:val="00EE2716"/>
    <w:rsid w:val="00EE605C"/>
    <w:rsid w:val="00EE7FA0"/>
    <w:rsid w:val="00EF0132"/>
    <w:rsid w:val="00EF1F87"/>
    <w:rsid w:val="00EF24BB"/>
    <w:rsid w:val="00EF4DA5"/>
    <w:rsid w:val="00EF5B4B"/>
    <w:rsid w:val="00F00C55"/>
    <w:rsid w:val="00F02ADE"/>
    <w:rsid w:val="00F04137"/>
    <w:rsid w:val="00F046F1"/>
    <w:rsid w:val="00F06F8F"/>
    <w:rsid w:val="00F10162"/>
    <w:rsid w:val="00F118CD"/>
    <w:rsid w:val="00F119E5"/>
    <w:rsid w:val="00F12D9E"/>
    <w:rsid w:val="00F13F6E"/>
    <w:rsid w:val="00F14067"/>
    <w:rsid w:val="00F14A9F"/>
    <w:rsid w:val="00F16A6F"/>
    <w:rsid w:val="00F20DC0"/>
    <w:rsid w:val="00F23C1C"/>
    <w:rsid w:val="00F25415"/>
    <w:rsid w:val="00F26722"/>
    <w:rsid w:val="00F30C4C"/>
    <w:rsid w:val="00F30CDE"/>
    <w:rsid w:val="00F31079"/>
    <w:rsid w:val="00F31AED"/>
    <w:rsid w:val="00F31C30"/>
    <w:rsid w:val="00F3354C"/>
    <w:rsid w:val="00F33B06"/>
    <w:rsid w:val="00F36124"/>
    <w:rsid w:val="00F36766"/>
    <w:rsid w:val="00F36FB1"/>
    <w:rsid w:val="00F42022"/>
    <w:rsid w:val="00F422E5"/>
    <w:rsid w:val="00F4470E"/>
    <w:rsid w:val="00F46294"/>
    <w:rsid w:val="00F504C9"/>
    <w:rsid w:val="00F50850"/>
    <w:rsid w:val="00F5142B"/>
    <w:rsid w:val="00F51E67"/>
    <w:rsid w:val="00F531C1"/>
    <w:rsid w:val="00F5337B"/>
    <w:rsid w:val="00F5381C"/>
    <w:rsid w:val="00F543AD"/>
    <w:rsid w:val="00F567D7"/>
    <w:rsid w:val="00F56954"/>
    <w:rsid w:val="00F575CE"/>
    <w:rsid w:val="00F57C30"/>
    <w:rsid w:val="00F62080"/>
    <w:rsid w:val="00F6444B"/>
    <w:rsid w:val="00F65647"/>
    <w:rsid w:val="00F67687"/>
    <w:rsid w:val="00F67B3E"/>
    <w:rsid w:val="00F70227"/>
    <w:rsid w:val="00F71975"/>
    <w:rsid w:val="00F738C5"/>
    <w:rsid w:val="00F75FF5"/>
    <w:rsid w:val="00F7732D"/>
    <w:rsid w:val="00F77523"/>
    <w:rsid w:val="00F808E1"/>
    <w:rsid w:val="00F8262B"/>
    <w:rsid w:val="00F82747"/>
    <w:rsid w:val="00F8353F"/>
    <w:rsid w:val="00F83C05"/>
    <w:rsid w:val="00F8518C"/>
    <w:rsid w:val="00F91E3F"/>
    <w:rsid w:val="00F922CF"/>
    <w:rsid w:val="00F946B4"/>
    <w:rsid w:val="00F94892"/>
    <w:rsid w:val="00F957E4"/>
    <w:rsid w:val="00F95862"/>
    <w:rsid w:val="00F96450"/>
    <w:rsid w:val="00F966EF"/>
    <w:rsid w:val="00FA0626"/>
    <w:rsid w:val="00FA07B2"/>
    <w:rsid w:val="00FA2A0B"/>
    <w:rsid w:val="00FA2C62"/>
    <w:rsid w:val="00FA7E0D"/>
    <w:rsid w:val="00FB0BF5"/>
    <w:rsid w:val="00FB0BF6"/>
    <w:rsid w:val="00FB24EA"/>
    <w:rsid w:val="00FB3BF8"/>
    <w:rsid w:val="00FB40CF"/>
    <w:rsid w:val="00FB791A"/>
    <w:rsid w:val="00FC0312"/>
    <w:rsid w:val="00FC0B79"/>
    <w:rsid w:val="00FC226D"/>
    <w:rsid w:val="00FC315E"/>
    <w:rsid w:val="00FC5A77"/>
    <w:rsid w:val="00FC5C7F"/>
    <w:rsid w:val="00FC6310"/>
    <w:rsid w:val="00FC6957"/>
    <w:rsid w:val="00FC73D4"/>
    <w:rsid w:val="00FC76C4"/>
    <w:rsid w:val="00FC770E"/>
    <w:rsid w:val="00FD21D5"/>
    <w:rsid w:val="00FD4122"/>
    <w:rsid w:val="00FD4B57"/>
    <w:rsid w:val="00FD5914"/>
    <w:rsid w:val="00FD7716"/>
    <w:rsid w:val="00FD7CC8"/>
    <w:rsid w:val="00FD7F52"/>
    <w:rsid w:val="00FE04B5"/>
    <w:rsid w:val="00FE053C"/>
    <w:rsid w:val="00FE086F"/>
    <w:rsid w:val="00FE142D"/>
    <w:rsid w:val="00FE18F0"/>
    <w:rsid w:val="00FE1D09"/>
    <w:rsid w:val="00FE4168"/>
    <w:rsid w:val="00FE6860"/>
    <w:rsid w:val="00FF142B"/>
    <w:rsid w:val="00FF1598"/>
    <w:rsid w:val="00FF3A1A"/>
    <w:rsid w:val="00FF41E4"/>
    <w:rsid w:val="00FF41FF"/>
    <w:rsid w:val="00FF4E33"/>
    <w:rsid w:val="00FF5FCC"/>
    <w:rsid w:val="00FF71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AFCE"/>
  <w15:chartTrackingRefBased/>
  <w15:docId w15:val="{E4620EE7-4776-2240-9ECE-1C365E26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3D"/>
    <w:pPr>
      <w:bidi/>
      <w:spacing w:after="200" w:line="276" w:lineRule="auto"/>
    </w:pPr>
    <w:rPr>
      <w:sz w:val="22"/>
      <w:szCs w:val="22"/>
    </w:rPr>
  </w:style>
  <w:style w:type="paragraph" w:styleId="2">
    <w:name w:val="heading 2"/>
    <w:basedOn w:val="a"/>
    <w:next w:val="a"/>
    <w:qFormat/>
    <w:rsid w:val="0017570D"/>
    <w:pPr>
      <w:keepNext/>
      <w:numPr>
        <w:ilvl w:val="1"/>
        <w:numId w:val="1"/>
      </w:numPr>
      <w:spacing w:before="240" w:after="60"/>
      <w:outlineLvl w:val="1"/>
    </w:pPr>
    <w:rPr>
      <w:rFonts w:ascii="Arial" w:hAnsi="Arial"/>
      <w:b/>
      <w:bCs/>
      <w:i/>
      <w:iCs/>
      <w:sz w:val="28"/>
      <w:szCs w:val="28"/>
    </w:rPr>
  </w:style>
  <w:style w:type="paragraph" w:styleId="3">
    <w:name w:val="heading 3"/>
    <w:basedOn w:val="a"/>
    <w:next w:val="a"/>
    <w:qFormat/>
    <w:rsid w:val="0017570D"/>
    <w:pPr>
      <w:keepNext/>
      <w:numPr>
        <w:ilvl w:val="2"/>
        <w:numId w:val="1"/>
      </w:numPr>
      <w:spacing w:before="240" w:after="60"/>
      <w:outlineLvl w:val="2"/>
    </w:pPr>
    <w:rPr>
      <w:rFonts w:ascii="Arial" w:hAnsi="Arial"/>
      <w:b/>
      <w:bCs/>
      <w:sz w:val="26"/>
      <w:szCs w:val="26"/>
    </w:rPr>
  </w:style>
  <w:style w:type="paragraph" w:styleId="4">
    <w:name w:val="heading 4"/>
    <w:basedOn w:val="a"/>
    <w:next w:val="a"/>
    <w:qFormat/>
    <w:rsid w:val="0017570D"/>
    <w:pPr>
      <w:keepNext/>
      <w:numPr>
        <w:ilvl w:val="3"/>
        <w:numId w:val="1"/>
      </w:numPr>
      <w:spacing w:before="240" w:after="60"/>
      <w:outlineLvl w:val="3"/>
    </w:pPr>
    <w:rPr>
      <w:rFonts w:ascii="Times New Roman" w:hAnsi="Times New Roman" w:cs="Times New Roman"/>
      <w:b/>
      <w:bCs/>
      <w:sz w:val="28"/>
      <w:szCs w:val="28"/>
    </w:rPr>
  </w:style>
  <w:style w:type="paragraph" w:styleId="5">
    <w:name w:val="heading 5"/>
    <w:basedOn w:val="a"/>
    <w:next w:val="a"/>
    <w:qFormat/>
    <w:rsid w:val="0017570D"/>
    <w:pPr>
      <w:numPr>
        <w:ilvl w:val="4"/>
        <w:numId w:val="1"/>
      </w:numPr>
      <w:spacing w:before="240" w:after="60"/>
      <w:outlineLvl w:val="4"/>
    </w:pPr>
    <w:rPr>
      <w:b/>
      <w:bCs/>
      <w:i/>
      <w:iCs/>
      <w:sz w:val="26"/>
      <w:szCs w:val="26"/>
    </w:rPr>
  </w:style>
  <w:style w:type="paragraph" w:styleId="6">
    <w:name w:val="heading 6"/>
    <w:basedOn w:val="a"/>
    <w:next w:val="a"/>
    <w:qFormat/>
    <w:rsid w:val="0017570D"/>
    <w:pPr>
      <w:numPr>
        <w:ilvl w:val="5"/>
        <w:numId w:val="1"/>
      </w:numPr>
      <w:spacing w:before="240" w:after="60"/>
      <w:outlineLvl w:val="5"/>
    </w:pPr>
    <w:rPr>
      <w:rFonts w:ascii="Times New Roman" w:hAnsi="Times New Roman" w:cs="Times New Roman"/>
      <w:b/>
      <w:bCs/>
    </w:rPr>
  </w:style>
  <w:style w:type="paragraph" w:styleId="7">
    <w:name w:val="heading 7"/>
    <w:basedOn w:val="a"/>
    <w:next w:val="a"/>
    <w:qFormat/>
    <w:rsid w:val="0017570D"/>
    <w:pPr>
      <w:numPr>
        <w:ilvl w:val="6"/>
        <w:numId w:val="1"/>
      </w:numPr>
      <w:spacing w:before="240" w:after="60"/>
      <w:outlineLvl w:val="6"/>
    </w:pPr>
    <w:rPr>
      <w:rFonts w:ascii="Times New Roman" w:hAnsi="Times New Roman" w:cs="Times New Roman"/>
      <w:sz w:val="24"/>
      <w:szCs w:val="24"/>
    </w:rPr>
  </w:style>
  <w:style w:type="paragraph" w:styleId="8">
    <w:name w:val="heading 8"/>
    <w:basedOn w:val="a"/>
    <w:next w:val="a"/>
    <w:qFormat/>
    <w:rsid w:val="0017570D"/>
    <w:pPr>
      <w:numPr>
        <w:ilvl w:val="7"/>
        <w:numId w:val="1"/>
      </w:numPr>
      <w:spacing w:before="240" w:after="60"/>
      <w:outlineLvl w:val="7"/>
    </w:pPr>
    <w:rPr>
      <w:rFonts w:ascii="Times New Roman" w:hAnsi="Times New Roman" w:cs="Times New Roman"/>
      <w:i/>
      <w:iCs/>
      <w:sz w:val="24"/>
      <w:szCs w:val="24"/>
    </w:rPr>
  </w:style>
  <w:style w:type="paragraph" w:styleId="9">
    <w:name w:val="heading 9"/>
    <w:basedOn w:val="a"/>
    <w:next w:val="a"/>
    <w:qFormat/>
    <w:rsid w:val="0017570D"/>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rsid w:val="0017570D"/>
    <w:pPr>
      <w:keepNext/>
      <w:numPr>
        <w:numId w:val="1"/>
      </w:numPr>
      <w:spacing w:before="240" w:after="60"/>
      <w:outlineLvl w:val="0"/>
    </w:pPr>
    <w:rPr>
      <w:rFonts w:ascii="Arial" w:hAnsi="Arial"/>
      <w:b/>
      <w:bCs/>
      <w:kern w:val="32"/>
      <w:sz w:val="32"/>
      <w:szCs w:val="32"/>
    </w:rPr>
  </w:style>
  <w:style w:type="paragraph" w:styleId="a3">
    <w:name w:val="footnote text"/>
    <w:basedOn w:val="a"/>
    <w:link w:val="Char"/>
    <w:uiPriority w:val="99"/>
    <w:unhideWhenUsed/>
    <w:rsid w:val="006709C2"/>
    <w:pPr>
      <w:spacing w:after="0" w:line="240" w:lineRule="auto"/>
    </w:pPr>
    <w:rPr>
      <w:rFonts w:cs="Times New Roman"/>
      <w:sz w:val="20"/>
      <w:szCs w:val="20"/>
      <w:lang w:val="x-none" w:eastAsia="x-none"/>
    </w:rPr>
  </w:style>
  <w:style w:type="character" w:customStyle="1" w:styleId="Char">
    <w:name w:val="نص حاشية سفلية Char"/>
    <w:link w:val="a3"/>
    <w:uiPriority w:val="99"/>
    <w:rsid w:val="006709C2"/>
    <w:rPr>
      <w:sz w:val="20"/>
      <w:szCs w:val="20"/>
    </w:rPr>
  </w:style>
  <w:style w:type="character" w:styleId="a4">
    <w:name w:val="footnote reference"/>
    <w:uiPriority w:val="99"/>
    <w:semiHidden/>
    <w:unhideWhenUsed/>
    <w:rsid w:val="006709C2"/>
    <w:rPr>
      <w:vertAlign w:val="superscript"/>
    </w:rPr>
  </w:style>
  <w:style w:type="paragraph" w:styleId="a5">
    <w:name w:val="header"/>
    <w:basedOn w:val="a"/>
    <w:link w:val="Char0"/>
    <w:uiPriority w:val="99"/>
    <w:unhideWhenUsed/>
    <w:rsid w:val="006709C2"/>
    <w:pPr>
      <w:tabs>
        <w:tab w:val="center" w:pos="4153"/>
        <w:tab w:val="right" w:pos="8306"/>
      </w:tabs>
      <w:spacing w:after="0" w:line="240" w:lineRule="auto"/>
    </w:pPr>
  </w:style>
  <w:style w:type="character" w:customStyle="1" w:styleId="Char0">
    <w:name w:val="رأس الصفحة Char"/>
    <w:basedOn w:val="a0"/>
    <w:link w:val="a5"/>
    <w:uiPriority w:val="99"/>
    <w:rsid w:val="006709C2"/>
  </w:style>
  <w:style w:type="paragraph" w:styleId="a6">
    <w:name w:val="footer"/>
    <w:basedOn w:val="a"/>
    <w:link w:val="Char1"/>
    <w:uiPriority w:val="99"/>
    <w:unhideWhenUsed/>
    <w:rsid w:val="006709C2"/>
    <w:pPr>
      <w:tabs>
        <w:tab w:val="center" w:pos="4153"/>
        <w:tab w:val="right" w:pos="8306"/>
      </w:tabs>
      <w:spacing w:after="0" w:line="240" w:lineRule="auto"/>
    </w:pPr>
  </w:style>
  <w:style w:type="character" w:customStyle="1" w:styleId="Char1">
    <w:name w:val="تذييل الصفحة Char"/>
    <w:basedOn w:val="a0"/>
    <w:link w:val="a6"/>
    <w:uiPriority w:val="99"/>
    <w:rsid w:val="006709C2"/>
  </w:style>
  <w:style w:type="paragraph" w:styleId="a7">
    <w:name w:val="Balloon Text"/>
    <w:basedOn w:val="a"/>
    <w:link w:val="Char2"/>
    <w:uiPriority w:val="99"/>
    <w:semiHidden/>
    <w:unhideWhenUsed/>
    <w:rsid w:val="006709C2"/>
    <w:pPr>
      <w:spacing w:after="0" w:line="240" w:lineRule="auto"/>
    </w:pPr>
    <w:rPr>
      <w:rFonts w:ascii="Tahoma" w:hAnsi="Tahoma" w:cs="Times New Roman"/>
      <w:sz w:val="16"/>
      <w:szCs w:val="16"/>
      <w:lang w:val="x-none" w:eastAsia="x-none"/>
    </w:rPr>
  </w:style>
  <w:style w:type="character" w:customStyle="1" w:styleId="Char2">
    <w:name w:val="نص في بالون Char"/>
    <w:link w:val="a7"/>
    <w:uiPriority w:val="99"/>
    <w:semiHidden/>
    <w:rsid w:val="006709C2"/>
    <w:rPr>
      <w:rFonts w:ascii="Tahoma" w:hAnsi="Tahoma"/>
      <w:sz w:val="16"/>
      <w:szCs w:val="16"/>
    </w:rPr>
  </w:style>
  <w:style w:type="paragraph" w:styleId="a8">
    <w:name w:val="List Paragraph"/>
    <w:basedOn w:val="a"/>
    <w:uiPriority w:val="34"/>
    <w:qFormat/>
    <w:rsid w:val="00DD1D27"/>
    <w:pPr>
      <w:ind w:left="720"/>
      <w:contextualSpacing/>
    </w:pPr>
  </w:style>
  <w:style w:type="paragraph" w:styleId="a9">
    <w:name w:val="No Spacing"/>
    <w:link w:val="Char3"/>
    <w:uiPriority w:val="1"/>
    <w:qFormat/>
    <w:rsid w:val="00AC0221"/>
    <w:rPr>
      <w:rFonts w:eastAsia="Times New Roman"/>
      <w:sz w:val="22"/>
      <w:szCs w:val="22"/>
    </w:rPr>
  </w:style>
  <w:style w:type="character" w:customStyle="1" w:styleId="Char3">
    <w:name w:val="بلا تباعد Char"/>
    <w:link w:val="a9"/>
    <w:uiPriority w:val="1"/>
    <w:rsid w:val="00AC0221"/>
    <w:rPr>
      <w:rFonts w:eastAsia="Times New Roman"/>
      <w:sz w:val="22"/>
      <w:szCs w:val="22"/>
      <w:lang w:val="en-US" w:eastAsia="en-US" w:bidi="ar-SA"/>
    </w:rPr>
  </w:style>
  <w:style w:type="character" w:customStyle="1" w:styleId="Char4">
    <w:name w:val="نص أساسي Char"/>
    <w:link w:val="aa"/>
    <w:rsid w:val="00E37082"/>
    <w:rPr>
      <w:sz w:val="20"/>
      <w:szCs w:val="20"/>
    </w:rPr>
  </w:style>
  <w:style w:type="paragraph" w:styleId="aa">
    <w:name w:val="Body Text"/>
    <w:basedOn w:val="a"/>
    <w:link w:val="Char4"/>
    <w:rsid w:val="008D01A1"/>
    <w:pPr>
      <w:spacing w:before="240" w:after="0" w:line="240" w:lineRule="auto"/>
      <w:jc w:val="both"/>
    </w:pPr>
    <w:rPr>
      <w:rFonts w:cs="Times New Roman"/>
      <w:sz w:val="20"/>
      <w:szCs w:val="20"/>
      <w:lang w:val="x-none" w:eastAsia="x-none"/>
    </w:rPr>
  </w:style>
  <w:style w:type="character" w:styleId="Hyperlink">
    <w:name w:val="Hyperlink"/>
    <w:rsid w:val="00DC5E85"/>
    <w:rPr>
      <w:color w:val="0000FF"/>
      <w:u w:val="single"/>
    </w:rPr>
  </w:style>
  <w:style w:type="character" w:customStyle="1" w:styleId="titles31">
    <w:name w:val="titles31"/>
    <w:rsid w:val="00EF24BB"/>
    <w:rPr>
      <w:rFonts w:ascii="Arial" w:hAnsi="Arial" w:cs="Arial" w:hint="default"/>
      <w:color w:val="F7941D"/>
      <w:sz w:val="24"/>
      <w:szCs w:val="24"/>
    </w:rPr>
  </w:style>
  <w:style w:type="paragraph" w:styleId="ab">
    <w:name w:val="Normal (Web)"/>
    <w:basedOn w:val="a"/>
    <w:uiPriority w:val="99"/>
    <w:rsid w:val="008D0AC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page number"/>
    <w:basedOn w:val="a0"/>
    <w:rsid w:val="00AE3EA5"/>
  </w:style>
  <w:style w:type="paragraph" w:styleId="ad">
    <w:name w:val="Body Text Indent"/>
    <w:basedOn w:val="a"/>
    <w:rsid w:val="00A611C6"/>
    <w:pPr>
      <w:spacing w:after="120"/>
      <w:ind w:left="283"/>
    </w:pPr>
  </w:style>
  <w:style w:type="character" w:styleId="ae">
    <w:name w:val="Strong"/>
    <w:uiPriority w:val="22"/>
    <w:qFormat/>
    <w:rsid w:val="0056649A"/>
    <w:rPr>
      <w:b/>
      <w:bCs/>
    </w:rPr>
  </w:style>
  <w:style w:type="character" w:styleId="HTML">
    <w:name w:val="HTML Cite"/>
    <w:rsid w:val="003E234F"/>
    <w:rPr>
      <w:i/>
      <w:iCs/>
    </w:rPr>
  </w:style>
  <w:style w:type="table" w:styleId="af">
    <w:name w:val="Table Grid"/>
    <w:basedOn w:val="a1"/>
    <w:uiPriority w:val="59"/>
    <w:rsid w:val="00AB450F"/>
    <w:pPr>
      <w:bidi/>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Char5"/>
    <w:uiPriority w:val="99"/>
    <w:semiHidden/>
    <w:unhideWhenUsed/>
    <w:rsid w:val="00504F17"/>
    <w:rPr>
      <w:sz w:val="20"/>
      <w:szCs w:val="20"/>
    </w:rPr>
  </w:style>
  <w:style w:type="character" w:customStyle="1" w:styleId="Char5">
    <w:name w:val="نص تعليق ختامي Char"/>
    <w:basedOn w:val="a0"/>
    <w:link w:val="af0"/>
    <w:uiPriority w:val="99"/>
    <w:semiHidden/>
    <w:rsid w:val="00504F17"/>
  </w:style>
  <w:style w:type="character" w:styleId="af1">
    <w:name w:val="endnote reference"/>
    <w:uiPriority w:val="99"/>
    <w:semiHidden/>
    <w:unhideWhenUsed/>
    <w:rsid w:val="00504F17"/>
    <w:rPr>
      <w:vertAlign w:val="superscript"/>
    </w:rPr>
  </w:style>
  <w:style w:type="character" w:customStyle="1" w:styleId="index">
    <w:name w:val="index"/>
    <w:rsid w:val="00C62382"/>
  </w:style>
  <w:style w:type="paragraph" w:styleId="af2">
    <w:name w:val="Title"/>
    <w:basedOn w:val="a"/>
    <w:next w:val="a"/>
    <w:link w:val="Char6"/>
    <w:uiPriority w:val="10"/>
    <w:qFormat/>
    <w:rsid w:val="00430ECA"/>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Char6">
    <w:name w:val="العنوان Char"/>
    <w:link w:val="af2"/>
    <w:uiPriority w:val="10"/>
    <w:rsid w:val="00430ECA"/>
    <w:rPr>
      <w:rFonts w:ascii="Cambria" w:eastAsia="Times New Roman" w:hAnsi="Cambria" w:cs="Times New Roman"/>
      <w:b/>
      <w:bCs/>
      <w:kern w:val="28"/>
      <w:sz w:val="32"/>
      <w:szCs w:val="32"/>
    </w:rPr>
  </w:style>
  <w:style w:type="paragraph" w:styleId="af3">
    <w:name w:val="Bibliography"/>
    <w:basedOn w:val="a"/>
    <w:next w:val="a"/>
    <w:uiPriority w:val="37"/>
    <w:unhideWhenUsed/>
    <w:rsid w:val="0037231C"/>
  </w:style>
  <w:style w:type="character" w:customStyle="1" w:styleId="apple-tab-span">
    <w:name w:val="apple-tab-span"/>
    <w:basedOn w:val="a0"/>
    <w:rsid w:val="003B0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257">
      <w:bodyDiv w:val="1"/>
      <w:marLeft w:val="0"/>
      <w:marRight w:val="0"/>
      <w:marTop w:val="0"/>
      <w:marBottom w:val="0"/>
      <w:divBdr>
        <w:top w:val="none" w:sz="0" w:space="0" w:color="auto"/>
        <w:left w:val="none" w:sz="0" w:space="0" w:color="auto"/>
        <w:bottom w:val="none" w:sz="0" w:space="0" w:color="auto"/>
        <w:right w:val="none" w:sz="0" w:space="0" w:color="auto"/>
      </w:divBdr>
      <w:divsChild>
        <w:div w:id="1673607055">
          <w:marLeft w:val="0"/>
          <w:marRight w:val="0"/>
          <w:marTop w:val="0"/>
          <w:marBottom w:val="0"/>
          <w:divBdr>
            <w:top w:val="none" w:sz="0" w:space="0" w:color="auto"/>
            <w:left w:val="none" w:sz="0" w:space="0" w:color="auto"/>
            <w:bottom w:val="none" w:sz="0" w:space="0" w:color="auto"/>
            <w:right w:val="none" w:sz="0" w:space="0" w:color="auto"/>
          </w:divBdr>
          <w:divsChild>
            <w:div w:id="343554281">
              <w:marLeft w:val="0"/>
              <w:marRight w:val="0"/>
              <w:marTop w:val="0"/>
              <w:marBottom w:val="0"/>
              <w:divBdr>
                <w:top w:val="none" w:sz="0" w:space="0" w:color="auto"/>
                <w:left w:val="none" w:sz="0" w:space="0" w:color="auto"/>
                <w:bottom w:val="none" w:sz="0" w:space="0" w:color="auto"/>
                <w:right w:val="none" w:sz="0" w:space="0" w:color="auto"/>
              </w:divBdr>
              <w:divsChild>
                <w:div w:id="969751580">
                  <w:marLeft w:val="0"/>
                  <w:marRight w:val="0"/>
                  <w:marTop w:val="0"/>
                  <w:marBottom w:val="0"/>
                  <w:divBdr>
                    <w:top w:val="none" w:sz="0" w:space="0" w:color="auto"/>
                    <w:left w:val="none" w:sz="0" w:space="0" w:color="auto"/>
                    <w:bottom w:val="none" w:sz="0" w:space="0" w:color="auto"/>
                    <w:right w:val="none" w:sz="0" w:space="0" w:color="auto"/>
                  </w:divBdr>
                  <w:divsChild>
                    <w:div w:id="9206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5573">
      <w:bodyDiv w:val="1"/>
      <w:marLeft w:val="0"/>
      <w:marRight w:val="450"/>
      <w:marTop w:val="0"/>
      <w:marBottom w:val="0"/>
      <w:divBdr>
        <w:top w:val="none" w:sz="0" w:space="0" w:color="auto"/>
        <w:left w:val="none" w:sz="0" w:space="0" w:color="auto"/>
        <w:bottom w:val="none" w:sz="0" w:space="0" w:color="auto"/>
        <w:right w:val="none" w:sz="0" w:space="0" w:color="auto"/>
      </w:divBdr>
      <w:divsChild>
        <w:div w:id="929657417">
          <w:marLeft w:val="0"/>
          <w:marRight w:val="0"/>
          <w:marTop w:val="0"/>
          <w:marBottom w:val="0"/>
          <w:divBdr>
            <w:top w:val="none" w:sz="0" w:space="0" w:color="auto"/>
            <w:left w:val="none" w:sz="0" w:space="0" w:color="auto"/>
            <w:bottom w:val="none" w:sz="0" w:space="0" w:color="auto"/>
            <w:right w:val="none" w:sz="0" w:space="0" w:color="auto"/>
          </w:divBdr>
        </w:div>
      </w:divsChild>
    </w:div>
    <w:div w:id="152795043">
      <w:bodyDiv w:val="1"/>
      <w:marLeft w:val="0"/>
      <w:marRight w:val="0"/>
      <w:marTop w:val="0"/>
      <w:marBottom w:val="0"/>
      <w:divBdr>
        <w:top w:val="none" w:sz="0" w:space="0" w:color="auto"/>
        <w:left w:val="none" w:sz="0" w:space="0" w:color="auto"/>
        <w:bottom w:val="none" w:sz="0" w:space="0" w:color="auto"/>
        <w:right w:val="none" w:sz="0" w:space="0" w:color="auto"/>
      </w:divBdr>
    </w:div>
    <w:div w:id="176504189">
      <w:bodyDiv w:val="1"/>
      <w:marLeft w:val="0"/>
      <w:marRight w:val="0"/>
      <w:marTop w:val="0"/>
      <w:marBottom w:val="0"/>
      <w:divBdr>
        <w:top w:val="none" w:sz="0" w:space="0" w:color="auto"/>
        <w:left w:val="none" w:sz="0" w:space="0" w:color="auto"/>
        <w:bottom w:val="none" w:sz="0" w:space="0" w:color="auto"/>
        <w:right w:val="none" w:sz="0" w:space="0" w:color="auto"/>
      </w:divBdr>
    </w:div>
    <w:div w:id="200214746">
      <w:bodyDiv w:val="1"/>
      <w:marLeft w:val="0"/>
      <w:marRight w:val="0"/>
      <w:marTop w:val="0"/>
      <w:marBottom w:val="0"/>
      <w:divBdr>
        <w:top w:val="none" w:sz="0" w:space="0" w:color="auto"/>
        <w:left w:val="none" w:sz="0" w:space="0" w:color="auto"/>
        <w:bottom w:val="none" w:sz="0" w:space="0" w:color="auto"/>
        <w:right w:val="none" w:sz="0" w:space="0" w:color="auto"/>
      </w:divBdr>
      <w:divsChild>
        <w:div w:id="686949714">
          <w:marLeft w:val="0"/>
          <w:marRight w:val="0"/>
          <w:marTop w:val="0"/>
          <w:marBottom w:val="0"/>
          <w:divBdr>
            <w:top w:val="none" w:sz="0" w:space="0" w:color="auto"/>
            <w:left w:val="none" w:sz="0" w:space="0" w:color="auto"/>
            <w:bottom w:val="none" w:sz="0" w:space="0" w:color="auto"/>
            <w:right w:val="none" w:sz="0" w:space="0" w:color="auto"/>
          </w:divBdr>
        </w:div>
        <w:div w:id="691347498">
          <w:marLeft w:val="0"/>
          <w:marRight w:val="0"/>
          <w:marTop w:val="0"/>
          <w:marBottom w:val="0"/>
          <w:divBdr>
            <w:top w:val="none" w:sz="0" w:space="0" w:color="auto"/>
            <w:left w:val="none" w:sz="0" w:space="0" w:color="auto"/>
            <w:bottom w:val="none" w:sz="0" w:space="0" w:color="auto"/>
            <w:right w:val="none" w:sz="0" w:space="0" w:color="auto"/>
          </w:divBdr>
        </w:div>
        <w:div w:id="1239754655">
          <w:marLeft w:val="0"/>
          <w:marRight w:val="0"/>
          <w:marTop w:val="0"/>
          <w:marBottom w:val="0"/>
          <w:divBdr>
            <w:top w:val="none" w:sz="0" w:space="0" w:color="auto"/>
            <w:left w:val="none" w:sz="0" w:space="0" w:color="auto"/>
            <w:bottom w:val="none" w:sz="0" w:space="0" w:color="auto"/>
            <w:right w:val="none" w:sz="0" w:space="0" w:color="auto"/>
          </w:divBdr>
        </w:div>
        <w:div w:id="1314142417">
          <w:marLeft w:val="0"/>
          <w:marRight w:val="0"/>
          <w:marTop w:val="0"/>
          <w:marBottom w:val="0"/>
          <w:divBdr>
            <w:top w:val="none" w:sz="0" w:space="0" w:color="auto"/>
            <w:left w:val="none" w:sz="0" w:space="0" w:color="auto"/>
            <w:bottom w:val="none" w:sz="0" w:space="0" w:color="auto"/>
            <w:right w:val="none" w:sz="0" w:space="0" w:color="auto"/>
          </w:divBdr>
        </w:div>
        <w:div w:id="2091388390">
          <w:marLeft w:val="0"/>
          <w:marRight w:val="0"/>
          <w:marTop w:val="0"/>
          <w:marBottom w:val="0"/>
          <w:divBdr>
            <w:top w:val="none" w:sz="0" w:space="0" w:color="auto"/>
            <w:left w:val="none" w:sz="0" w:space="0" w:color="auto"/>
            <w:bottom w:val="none" w:sz="0" w:space="0" w:color="auto"/>
            <w:right w:val="none" w:sz="0" w:space="0" w:color="auto"/>
          </w:divBdr>
        </w:div>
      </w:divsChild>
    </w:div>
    <w:div w:id="368184341">
      <w:bodyDiv w:val="1"/>
      <w:marLeft w:val="0"/>
      <w:marRight w:val="0"/>
      <w:marTop w:val="0"/>
      <w:marBottom w:val="0"/>
      <w:divBdr>
        <w:top w:val="none" w:sz="0" w:space="0" w:color="auto"/>
        <w:left w:val="none" w:sz="0" w:space="0" w:color="auto"/>
        <w:bottom w:val="none" w:sz="0" w:space="0" w:color="auto"/>
        <w:right w:val="none" w:sz="0" w:space="0" w:color="auto"/>
      </w:divBdr>
      <w:divsChild>
        <w:div w:id="1332761806">
          <w:marLeft w:val="0"/>
          <w:marRight w:val="0"/>
          <w:marTop w:val="0"/>
          <w:marBottom w:val="0"/>
          <w:divBdr>
            <w:top w:val="single" w:sz="2" w:space="0" w:color="BCC2C5"/>
            <w:left w:val="single" w:sz="2" w:space="0" w:color="BCC2C5"/>
            <w:bottom w:val="single" w:sz="2" w:space="0" w:color="BCC2C5"/>
            <w:right w:val="single" w:sz="2" w:space="0" w:color="BCC2C5"/>
          </w:divBdr>
          <w:divsChild>
            <w:div w:id="452670566">
              <w:marLeft w:val="0"/>
              <w:marRight w:val="0"/>
              <w:marTop w:val="0"/>
              <w:marBottom w:val="0"/>
              <w:divBdr>
                <w:top w:val="none" w:sz="0" w:space="0" w:color="auto"/>
                <w:left w:val="none" w:sz="0" w:space="0" w:color="auto"/>
                <w:bottom w:val="none" w:sz="0" w:space="0" w:color="auto"/>
                <w:right w:val="none" w:sz="0" w:space="0" w:color="auto"/>
              </w:divBdr>
              <w:divsChild>
                <w:div w:id="265701415">
                  <w:marLeft w:val="0"/>
                  <w:marRight w:val="0"/>
                  <w:marTop w:val="0"/>
                  <w:marBottom w:val="0"/>
                  <w:divBdr>
                    <w:top w:val="single" w:sz="2" w:space="5" w:color="BCC2C5"/>
                    <w:left w:val="single" w:sz="2" w:space="5" w:color="BCC2C5"/>
                    <w:bottom w:val="single" w:sz="2" w:space="5" w:color="BCC2C5"/>
                    <w:right w:val="single" w:sz="2" w:space="5" w:color="BCC2C5"/>
                  </w:divBdr>
                  <w:divsChild>
                    <w:div w:id="2074697678">
                      <w:marLeft w:val="0"/>
                      <w:marRight w:val="0"/>
                      <w:marTop w:val="0"/>
                      <w:marBottom w:val="0"/>
                      <w:divBdr>
                        <w:top w:val="none" w:sz="0" w:space="0" w:color="auto"/>
                        <w:left w:val="none" w:sz="0" w:space="0" w:color="auto"/>
                        <w:bottom w:val="none" w:sz="0" w:space="0" w:color="auto"/>
                        <w:right w:val="none" w:sz="0" w:space="0" w:color="auto"/>
                      </w:divBdr>
                      <w:divsChild>
                        <w:div w:id="5792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838623">
      <w:bodyDiv w:val="1"/>
      <w:marLeft w:val="0"/>
      <w:marRight w:val="0"/>
      <w:marTop w:val="0"/>
      <w:marBottom w:val="0"/>
      <w:divBdr>
        <w:top w:val="none" w:sz="0" w:space="0" w:color="auto"/>
        <w:left w:val="none" w:sz="0" w:space="0" w:color="auto"/>
        <w:bottom w:val="none" w:sz="0" w:space="0" w:color="auto"/>
        <w:right w:val="none" w:sz="0" w:space="0" w:color="auto"/>
      </w:divBdr>
    </w:div>
    <w:div w:id="505904316">
      <w:bodyDiv w:val="1"/>
      <w:marLeft w:val="0"/>
      <w:marRight w:val="0"/>
      <w:marTop w:val="0"/>
      <w:marBottom w:val="0"/>
      <w:divBdr>
        <w:top w:val="none" w:sz="0" w:space="0" w:color="auto"/>
        <w:left w:val="none" w:sz="0" w:space="0" w:color="auto"/>
        <w:bottom w:val="none" w:sz="0" w:space="0" w:color="auto"/>
        <w:right w:val="none" w:sz="0" w:space="0" w:color="auto"/>
      </w:divBdr>
      <w:divsChild>
        <w:div w:id="1546719391">
          <w:marLeft w:val="0"/>
          <w:marRight w:val="0"/>
          <w:marTop w:val="0"/>
          <w:marBottom w:val="0"/>
          <w:divBdr>
            <w:top w:val="none" w:sz="0" w:space="0" w:color="auto"/>
            <w:left w:val="none" w:sz="0" w:space="0" w:color="auto"/>
            <w:bottom w:val="none" w:sz="0" w:space="0" w:color="auto"/>
            <w:right w:val="none" w:sz="0" w:space="0" w:color="auto"/>
          </w:divBdr>
          <w:divsChild>
            <w:div w:id="279528679">
              <w:marLeft w:val="0"/>
              <w:marRight w:val="0"/>
              <w:marTop w:val="0"/>
              <w:marBottom w:val="0"/>
              <w:divBdr>
                <w:top w:val="none" w:sz="0" w:space="0" w:color="auto"/>
                <w:left w:val="none" w:sz="0" w:space="0" w:color="auto"/>
                <w:bottom w:val="none" w:sz="0" w:space="0" w:color="auto"/>
                <w:right w:val="none" w:sz="0" w:space="0" w:color="auto"/>
              </w:divBdr>
              <w:divsChild>
                <w:div w:id="240524193">
                  <w:marLeft w:val="0"/>
                  <w:marRight w:val="0"/>
                  <w:marTop w:val="0"/>
                  <w:marBottom w:val="0"/>
                  <w:divBdr>
                    <w:top w:val="none" w:sz="0" w:space="0" w:color="auto"/>
                    <w:left w:val="none" w:sz="0" w:space="0" w:color="auto"/>
                    <w:bottom w:val="none" w:sz="0" w:space="0" w:color="auto"/>
                    <w:right w:val="none" w:sz="0" w:space="0" w:color="auto"/>
                  </w:divBdr>
                  <w:divsChild>
                    <w:div w:id="307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90669">
      <w:bodyDiv w:val="1"/>
      <w:marLeft w:val="0"/>
      <w:marRight w:val="0"/>
      <w:marTop w:val="0"/>
      <w:marBottom w:val="0"/>
      <w:divBdr>
        <w:top w:val="none" w:sz="0" w:space="0" w:color="auto"/>
        <w:left w:val="none" w:sz="0" w:space="0" w:color="auto"/>
        <w:bottom w:val="none" w:sz="0" w:space="0" w:color="auto"/>
        <w:right w:val="none" w:sz="0" w:space="0" w:color="auto"/>
      </w:divBdr>
      <w:divsChild>
        <w:div w:id="877746209">
          <w:marLeft w:val="0"/>
          <w:marRight w:val="0"/>
          <w:marTop w:val="0"/>
          <w:marBottom w:val="0"/>
          <w:divBdr>
            <w:top w:val="single" w:sz="2" w:space="0" w:color="BCC2C5"/>
            <w:left w:val="single" w:sz="2" w:space="0" w:color="BCC2C5"/>
            <w:bottom w:val="single" w:sz="2" w:space="0" w:color="BCC2C5"/>
            <w:right w:val="single" w:sz="2" w:space="0" w:color="BCC2C5"/>
          </w:divBdr>
          <w:divsChild>
            <w:div w:id="1074468116">
              <w:marLeft w:val="0"/>
              <w:marRight w:val="0"/>
              <w:marTop w:val="0"/>
              <w:marBottom w:val="0"/>
              <w:divBdr>
                <w:top w:val="none" w:sz="0" w:space="0" w:color="auto"/>
                <w:left w:val="none" w:sz="0" w:space="0" w:color="auto"/>
                <w:bottom w:val="none" w:sz="0" w:space="0" w:color="auto"/>
                <w:right w:val="none" w:sz="0" w:space="0" w:color="auto"/>
              </w:divBdr>
              <w:divsChild>
                <w:div w:id="1346906413">
                  <w:marLeft w:val="0"/>
                  <w:marRight w:val="0"/>
                  <w:marTop w:val="0"/>
                  <w:marBottom w:val="0"/>
                  <w:divBdr>
                    <w:top w:val="single" w:sz="2" w:space="5" w:color="BCC2C5"/>
                    <w:left w:val="single" w:sz="2" w:space="5" w:color="BCC2C5"/>
                    <w:bottom w:val="single" w:sz="2" w:space="5" w:color="BCC2C5"/>
                    <w:right w:val="single" w:sz="2" w:space="5" w:color="BCC2C5"/>
                  </w:divBdr>
                  <w:divsChild>
                    <w:div w:id="384183545">
                      <w:marLeft w:val="0"/>
                      <w:marRight w:val="0"/>
                      <w:marTop w:val="0"/>
                      <w:marBottom w:val="0"/>
                      <w:divBdr>
                        <w:top w:val="none" w:sz="0" w:space="0" w:color="auto"/>
                        <w:left w:val="none" w:sz="0" w:space="0" w:color="auto"/>
                        <w:bottom w:val="none" w:sz="0" w:space="0" w:color="auto"/>
                        <w:right w:val="none" w:sz="0" w:space="0" w:color="auto"/>
                      </w:divBdr>
                      <w:divsChild>
                        <w:div w:id="21260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44461">
      <w:bodyDiv w:val="1"/>
      <w:marLeft w:val="0"/>
      <w:marRight w:val="0"/>
      <w:marTop w:val="120"/>
      <w:marBottom w:val="240"/>
      <w:divBdr>
        <w:top w:val="none" w:sz="0" w:space="0" w:color="auto"/>
        <w:left w:val="none" w:sz="0" w:space="0" w:color="auto"/>
        <w:bottom w:val="none" w:sz="0" w:space="0" w:color="auto"/>
        <w:right w:val="none" w:sz="0" w:space="0" w:color="auto"/>
      </w:divBdr>
      <w:divsChild>
        <w:div w:id="1501233700">
          <w:marLeft w:val="0"/>
          <w:marRight w:val="0"/>
          <w:marTop w:val="0"/>
          <w:marBottom w:val="0"/>
          <w:divBdr>
            <w:top w:val="none" w:sz="0" w:space="0" w:color="auto"/>
            <w:left w:val="none" w:sz="0" w:space="0" w:color="auto"/>
            <w:bottom w:val="none" w:sz="0" w:space="0" w:color="auto"/>
            <w:right w:val="none" w:sz="0" w:space="0" w:color="auto"/>
          </w:divBdr>
          <w:divsChild>
            <w:div w:id="710152886">
              <w:marLeft w:val="0"/>
              <w:marRight w:val="0"/>
              <w:marTop w:val="0"/>
              <w:marBottom w:val="0"/>
              <w:divBdr>
                <w:top w:val="none" w:sz="0" w:space="0" w:color="auto"/>
                <w:left w:val="none" w:sz="0" w:space="0" w:color="auto"/>
                <w:bottom w:val="none" w:sz="0" w:space="0" w:color="auto"/>
                <w:right w:val="none" w:sz="0" w:space="0" w:color="auto"/>
              </w:divBdr>
              <w:divsChild>
                <w:div w:id="1800222805">
                  <w:marLeft w:val="0"/>
                  <w:marRight w:val="0"/>
                  <w:marTop w:val="0"/>
                  <w:marBottom w:val="0"/>
                  <w:divBdr>
                    <w:top w:val="none" w:sz="0" w:space="0" w:color="auto"/>
                    <w:left w:val="none" w:sz="0" w:space="0" w:color="auto"/>
                    <w:bottom w:val="none" w:sz="0" w:space="0" w:color="auto"/>
                    <w:right w:val="none" w:sz="0" w:space="0" w:color="auto"/>
                  </w:divBdr>
                  <w:divsChild>
                    <w:div w:id="7528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637968">
      <w:bodyDiv w:val="1"/>
      <w:marLeft w:val="0"/>
      <w:marRight w:val="0"/>
      <w:marTop w:val="0"/>
      <w:marBottom w:val="0"/>
      <w:divBdr>
        <w:top w:val="none" w:sz="0" w:space="0" w:color="auto"/>
        <w:left w:val="none" w:sz="0" w:space="0" w:color="auto"/>
        <w:bottom w:val="none" w:sz="0" w:space="0" w:color="auto"/>
        <w:right w:val="none" w:sz="0" w:space="0" w:color="auto"/>
      </w:divBdr>
    </w:div>
    <w:div w:id="745303891">
      <w:bodyDiv w:val="1"/>
      <w:marLeft w:val="0"/>
      <w:marRight w:val="0"/>
      <w:marTop w:val="150"/>
      <w:marBottom w:val="0"/>
      <w:divBdr>
        <w:top w:val="none" w:sz="0" w:space="0" w:color="auto"/>
        <w:left w:val="none" w:sz="0" w:space="0" w:color="auto"/>
        <w:bottom w:val="none" w:sz="0" w:space="0" w:color="auto"/>
        <w:right w:val="none" w:sz="0" w:space="0" w:color="auto"/>
      </w:divBdr>
      <w:divsChild>
        <w:div w:id="1530877959">
          <w:marLeft w:val="0"/>
          <w:marRight w:val="0"/>
          <w:marTop w:val="0"/>
          <w:marBottom w:val="0"/>
          <w:divBdr>
            <w:top w:val="none" w:sz="0" w:space="0" w:color="auto"/>
            <w:left w:val="none" w:sz="0" w:space="0" w:color="auto"/>
            <w:bottom w:val="none" w:sz="0" w:space="0" w:color="auto"/>
            <w:right w:val="none" w:sz="0" w:space="0" w:color="auto"/>
          </w:divBdr>
        </w:div>
      </w:divsChild>
    </w:div>
    <w:div w:id="775561440">
      <w:bodyDiv w:val="1"/>
      <w:marLeft w:val="0"/>
      <w:marRight w:val="0"/>
      <w:marTop w:val="0"/>
      <w:marBottom w:val="0"/>
      <w:divBdr>
        <w:top w:val="none" w:sz="0" w:space="0" w:color="auto"/>
        <w:left w:val="none" w:sz="0" w:space="0" w:color="auto"/>
        <w:bottom w:val="none" w:sz="0" w:space="0" w:color="auto"/>
        <w:right w:val="none" w:sz="0" w:space="0" w:color="auto"/>
      </w:divBdr>
    </w:div>
    <w:div w:id="851144382">
      <w:bodyDiv w:val="1"/>
      <w:marLeft w:val="0"/>
      <w:marRight w:val="0"/>
      <w:marTop w:val="0"/>
      <w:marBottom w:val="0"/>
      <w:divBdr>
        <w:top w:val="none" w:sz="0" w:space="0" w:color="auto"/>
        <w:left w:val="none" w:sz="0" w:space="0" w:color="auto"/>
        <w:bottom w:val="none" w:sz="0" w:space="0" w:color="auto"/>
        <w:right w:val="none" w:sz="0" w:space="0" w:color="auto"/>
      </w:divBdr>
    </w:div>
    <w:div w:id="883759134">
      <w:bodyDiv w:val="1"/>
      <w:marLeft w:val="0"/>
      <w:marRight w:val="0"/>
      <w:marTop w:val="45"/>
      <w:marBottom w:val="0"/>
      <w:divBdr>
        <w:top w:val="none" w:sz="0" w:space="0" w:color="auto"/>
        <w:left w:val="none" w:sz="0" w:space="0" w:color="auto"/>
        <w:bottom w:val="none" w:sz="0" w:space="0" w:color="auto"/>
        <w:right w:val="none" w:sz="0" w:space="0" w:color="auto"/>
      </w:divBdr>
      <w:divsChild>
        <w:div w:id="10956791">
          <w:marLeft w:val="0"/>
          <w:marRight w:val="0"/>
          <w:marTop w:val="0"/>
          <w:marBottom w:val="0"/>
          <w:divBdr>
            <w:top w:val="none" w:sz="0" w:space="0" w:color="auto"/>
            <w:left w:val="none" w:sz="0" w:space="0" w:color="auto"/>
            <w:bottom w:val="none" w:sz="0" w:space="0" w:color="auto"/>
            <w:right w:val="none" w:sz="0" w:space="0" w:color="auto"/>
          </w:divBdr>
        </w:div>
      </w:divsChild>
    </w:div>
    <w:div w:id="1018854438">
      <w:bodyDiv w:val="1"/>
      <w:marLeft w:val="0"/>
      <w:marRight w:val="0"/>
      <w:marTop w:val="0"/>
      <w:marBottom w:val="0"/>
      <w:divBdr>
        <w:top w:val="none" w:sz="0" w:space="0" w:color="auto"/>
        <w:left w:val="none" w:sz="0" w:space="0" w:color="auto"/>
        <w:bottom w:val="none" w:sz="0" w:space="0" w:color="auto"/>
        <w:right w:val="none" w:sz="0" w:space="0" w:color="auto"/>
      </w:divBdr>
    </w:div>
    <w:div w:id="1063874028">
      <w:bodyDiv w:val="1"/>
      <w:marLeft w:val="0"/>
      <w:marRight w:val="0"/>
      <w:marTop w:val="120"/>
      <w:marBottom w:val="240"/>
      <w:divBdr>
        <w:top w:val="none" w:sz="0" w:space="0" w:color="auto"/>
        <w:left w:val="none" w:sz="0" w:space="0" w:color="auto"/>
        <w:bottom w:val="none" w:sz="0" w:space="0" w:color="auto"/>
        <w:right w:val="none" w:sz="0" w:space="0" w:color="auto"/>
      </w:divBdr>
      <w:divsChild>
        <w:div w:id="1171871755">
          <w:marLeft w:val="0"/>
          <w:marRight w:val="0"/>
          <w:marTop w:val="0"/>
          <w:marBottom w:val="0"/>
          <w:divBdr>
            <w:top w:val="none" w:sz="0" w:space="0" w:color="auto"/>
            <w:left w:val="none" w:sz="0" w:space="0" w:color="auto"/>
            <w:bottom w:val="none" w:sz="0" w:space="0" w:color="auto"/>
            <w:right w:val="none" w:sz="0" w:space="0" w:color="auto"/>
          </w:divBdr>
          <w:divsChild>
            <w:div w:id="2011785382">
              <w:marLeft w:val="0"/>
              <w:marRight w:val="0"/>
              <w:marTop w:val="0"/>
              <w:marBottom w:val="0"/>
              <w:divBdr>
                <w:top w:val="none" w:sz="0" w:space="0" w:color="auto"/>
                <w:left w:val="none" w:sz="0" w:space="0" w:color="auto"/>
                <w:bottom w:val="none" w:sz="0" w:space="0" w:color="auto"/>
                <w:right w:val="none" w:sz="0" w:space="0" w:color="auto"/>
              </w:divBdr>
              <w:divsChild>
                <w:div w:id="1746411986">
                  <w:marLeft w:val="0"/>
                  <w:marRight w:val="0"/>
                  <w:marTop w:val="0"/>
                  <w:marBottom w:val="0"/>
                  <w:divBdr>
                    <w:top w:val="none" w:sz="0" w:space="0" w:color="auto"/>
                    <w:left w:val="none" w:sz="0" w:space="0" w:color="auto"/>
                    <w:bottom w:val="none" w:sz="0" w:space="0" w:color="auto"/>
                    <w:right w:val="none" w:sz="0" w:space="0" w:color="auto"/>
                  </w:divBdr>
                  <w:divsChild>
                    <w:div w:id="655766651">
                      <w:marLeft w:val="0"/>
                      <w:marRight w:val="0"/>
                      <w:marTop w:val="0"/>
                      <w:marBottom w:val="0"/>
                      <w:divBdr>
                        <w:top w:val="none" w:sz="0" w:space="0" w:color="auto"/>
                        <w:left w:val="none" w:sz="0" w:space="0" w:color="auto"/>
                        <w:bottom w:val="none" w:sz="0" w:space="0" w:color="auto"/>
                        <w:right w:val="none" w:sz="0" w:space="0" w:color="auto"/>
                      </w:divBdr>
                    </w:div>
                    <w:div w:id="10851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3528">
      <w:bodyDiv w:val="1"/>
      <w:marLeft w:val="0"/>
      <w:marRight w:val="0"/>
      <w:marTop w:val="120"/>
      <w:marBottom w:val="240"/>
      <w:divBdr>
        <w:top w:val="none" w:sz="0" w:space="0" w:color="auto"/>
        <w:left w:val="none" w:sz="0" w:space="0" w:color="auto"/>
        <w:bottom w:val="none" w:sz="0" w:space="0" w:color="auto"/>
        <w:right w:val="none" w:sz="0" w:space="0" w:color="auto"/>
      </w:divBdr>
      <w:divsChild>
        <w:div w:id="1407150266">
          <w:marLeft w:val="0"/>
          <w:marRight w:val="0"/>
          <w:marTop w:val="0"/>
          <w:marBottom w:val="0"/>
          <w:divBdr>
            <w:top w:val="none" w:sz="0" w:space="0" w:color="auto"/>
            <w:left w:val="none" w:sz="0" w:space="0" w:color="auto"/>
            <w:bottom w:val="none" w:sz="0" w:space="0" w:color="auto"/>
            <w:right w:val="none" w:sz="0" w:space="0" w:color="auto"/>
          </w:divBdr>
          <w:divsChild>
            <w:div w:id="553926736">
              <w:marLeft w:val="0"/>
              <w:marRight w:val="0"/>
              <w:marTop w:val="0"/>
              <w:marBottom w:val="0"/>
              <w:divBdr>
                <w:top w:val="none" w:sz="0" w:space="0" w:color="auto"/>
                <w:left w:val="none" w:sz="0" w:space="0" w:color="auto"/>
                <w:bottom w:val="none" w:sz="0" w:space="0" w:color="auto"/>
                <w:right w:val="none" w:sz="0" w:space="0" w:color="auto"/>
              </w:divBdr>
              <w:divsChild>
                <w:div w:id="10764083">
                  <w:marLeft w:val="0"/>
                  <w:marRight w:val="0"/>
                  <w:marTop w:val="0"/>
                  <w:marBottom w:val="0"/>
                  <w:divBdr>
                    <w:top w:val="none" w:sz="0" w:space="0" w:color="auto"/>
                    <w:left w:val="none" w:sz="0" w:space="0" w:color="auto"/>
                    <w:bottom w:val="none" w:sz="0" w:space="0" w:color="auto"/>
                    <w:right w:val="none" w:sz="0" w:space="0" w:color="auto"/>
                  </w:divBdr>
                  <w:divsChild>
                    <w:div w:id="180435637">
                      <w:marLeft w:val="0"/>
                      <w:marRight w:val="0"/>
                      <w:marTop w:val="0"/>
                      <w:marBottom w:val="0"/>
                      <w:divBdr>
                        <w:top w:val="none" w:sz="0" w:space="0" w:color="auto"/>
                        <w:left w:val="none" w:sz="0" w:space="0" w:color="auto"/>
                        <w:bottom w:val="none" w:sz="0" w:space="0" w:color="auto"/>
                        <w:right w:val="none" w:sz="0" w:space="0" w:color="auto"/>
                      </w:divBdr>
                    </w:div>
                    <w:div w:id="180779533">
                      <w:marLeft w:val="0"/>
                      <w:marRight w:val="0"/>
                      <w:marTop w:val="0"/>
                      <w:marBottom w:val="0"/>
                      <w:divBdr>
                        <w:top w:val="none" w:sz="0" w:space="0" w:color="auto"/>
                        <w:left w:val="none" w:sz="0" w:space="0" w:color="auto"/>
                        <w:bottom w:val="none" w:sz="0" w:space="0" w:color="auto"/>
                        <w:right w:val="none" w:sz="0" w:space="0" w:color="auto"/>
                      </w:divBdr>
                    </w:div>
                    <w:div w:id="198709583">
                      <w:marLeft w:val="0"/>
                      <w:marRight w:val="0"/>
                      <w:marTop w:val="0"/>
                      <w:marBottom w:val="0"/>
                      <w:divBdr>
                        <w:top w:val="none" w:sz="0" w:space="0" w:color="auto"/>
                        <w:left w:val="none" w:sz="0" w:space="0" w:color="auto"/>
                        <w:bottom w:val="none" w:sz="0" w:space="0" w:color="auto"/>
                        <w:right w:val="none" w:sz="0" w:space="0" w:color="auto"/>
                      </w:divBdr>
                    </w:div>
                    <w:div w:id="306252031">
                      <w:marLeft w:val="0"/>
                      <w:marRight w:val="0"/>
                      <w:marTop w:val="0"/>
                      <w:marBottom w:val="0"/>
                      <w:divBdr>
                        <w:top w:val="none" w:sz="0" w:space="0" w:color="auto"/>
                        <w:left w:val="none" w:sz="0" w:space="0" w:color="auto"/>
                        <w:bottom w:val="none" w:sz="0" w:space="0" w:color="auto"/>
                        <w:right w:val="none" w:sz="0" w:space="0" w:color="auto"/>
                      </w:divBdr>
                    </w:div>
                    <w:div w:id="312219453">
                      <w:marLeft w:val="0"/>
                      <w:marRight w:val="0"/>
                      <w:marTop w:val="0"/>
                      <w:marBottom w:val="0"/>
                      <w:divBdr>
                        <w:top w:val="none" w:sz="0" w:space="0" w:color="auto"/>
                        <w:left w:val="none" w:sz="0" w:space="0" w:color="auto"/>
                        <w:bottom w:val="none" w:sz="0" w:space="0" w:color="auto"/>
                        <w:right w:val="none" w:sz="0" w:space="0" w:color="auto"/>
                      </w:divBdr>
                    </w:div>
                    <w:div w:id="346759118">
                      <w:marLeft w:val="0"/>
                      <w:marRight w:val="0"/>
                      <w:marTop w:val="0"/>
                      <w:marBottom w:val="0"/>
                      <w:divBdr>
                        <w:top w:val="none" w:sz="0" w:space="0" w:color="auto"/>
                        <w:left w:val="none" w:sz="0" w:space="0" w:color="auto"/>
                        <w:bottom w:val="none" w:sz="0" w:space="0" w:color="auto"/>
                        <w:right w:val="none" w:sz="0" w:space="0" w:color="auto"/>
                      </w:divBdr>
                    </w:div>
                    <w:div w:id="422995533">
                      <w:marLeft w:val="0"/>
                      <w:marRight w:val="0"/>
                      <w:marTop w:val="0"/>
                      <w:marBottom w:val="0"/>
                      <w:divBdr>
                        <w:top w:val="none" w:sz="0" w:space="0" w:color="auto"/>
                        <w:left w:val="none" w:sz="0" w:space="0" w:color="auto"/>
                        <w:bottom w:val="none" w:sz="0" w:space="0" w:color="auto"/>
                        <w:right w:val="none" w:sz="0" w:space="0" w:color="auto"/>
                      </w:divBdr>
                    </w:div>
                    <w:div w:id="436677404">
                      <w:marLeft w:val="0"/>
                      <w:marRight w:val="0"/>
                      <w:marTop w:val="0"/>
                      <w:marBottom w:val="0"/>
                      <w:divBdr>
                        <w:top w:val="none" w:sz="0" w:space="0" w:color="auto"/>
                        <w:left w:val="none" w:sz="0" w:space="0" w:color="auto"/>
                        <w:bottom w:val="none" w:sz="0" w:space="0" w:color="auto"/>
                        <w:right w:val="none" w:sz="0" w:space="0" w:color="auto"/>
                      </w:divBdr>
                    </w:div>
                    <w:div w:id="544217369">
                      <w:marLeft w:val="0"/>
                      <w:marRight w:val="0"/>
                      <w:marTop w:val="0"/>
                      <w:marBottom w:val="0"/>
                      <w:divBdr>
                        <w:top w:val="none" w:sz="0" w:space="0" w:color="auto"/>
                        <w:left w:val="none" w:sz="0" w:space="0" w:color="auto"/>
                        <w:bottom w:val="none" w:sz="0" w:space="0" w:color="auto"/>
                        <w:right w:val="none" w:sz="0" w:space="0" w:color="auto"/>
                      </w:divBdr>
                    </w:div>
                    <w:div w:id="569539266">
                      <w:marLeft w:val="0"/>
                      <w:marRight w:val="0"/>
                      <w:marTop w:val="0"/>
                      <w:marBottom w:val="0"/>
                      <w:divBdr>
                        <w:top w:val="none" w:sz="0" w:space="0" w:color="auto"/>
                        <w:left w:val="none" w:sz="0" w:space="0" w:color="auto"/>
                        <w:bottom w:val="none" w:sz="0" w:space="0" w:color="auto"/>
                        <w:right w:val="none" w:sz="0" w:space="0" w:color="auto"/>
                      </w:divBdr>
                    </w:div>
                    <w:div w:id="785470493">
                      <w:marLeft w:val="0"/>
                      <w:marRight w:val="0"/>
                      <w:marTop w:val="0"/>
                      <w:marBottom w:val="0"/>
                      <w:divBdr>
                        <w:top w:val="none" w:sz="0" w:space="0" w:color="auto"/>
                        <w:left w:val="none" w:sz="0" w:space="0" w:color="auto"/>
                        <w:bottom w:val="none" w:sz="0" w:space="0" w:color="auto"/>
                        <w:right w:val="none" w:sz="0" w:space="0" w:color="auto"/>
                      </w:divBdr>
                    </w:div>
                    <w:div w:id="901019693">
                      <w:marLeft w:val="0"/>
                      <w:marRight w:val="0"/>
                      <w:marTop w:val="0"/>
                      <w:marBottom w:val="0"/>
                      <w:divBdr>
                        <w:top w:val="none" w:sz="0" w:space="0" w:color="auto"/>
                        <w:left w:val="none" w:sz="0" w:space="0" w:color="auto"/>
                        <w:bottom w:val="none" w:sz="0" w:space="0" w:color="auto"/>
                        <w:right w:val="none" w:sz="0" w:space="0" w:color="auto"/>
                      </w:divBdr>
                    </w:div>
                    <w:div w:id="951086428">
                      <w:marLeft w:val="0"/>
                      <w:marRight w:val="0"/>
                      <w:marTop w:val="0"/>
                      <w:marBottom w:val="0"/>
                      <w:divBdr>
                        <w:top w:val="none" w:sz="0" w:space="0" w:color="auto"/>
                        <w:left w:val="none" w:sz="0" w:space="0" w:color="auto"/>
                        <w:bottom w:val="none" w:sz="0" w:space="0" w:color="auto"/>
                        <w:right w:val="none" w:sz="0" w:space="0" w:color="auto"/>
                      </w:divBdr>
                    </w:div>
                    <w:div w:id="1210217447">
                      <w:marLeft w:val="0"/>
                      <w:marRight w:val="0"/>
                      <w:marTop w:val="0"/>
                      <w:marBottom w:val="0"/>
                      <w:divBdr>
                        <w:top w:val="none" w:sz="0" w:space="0" w:color="auto"/>
                        <w:left w:val="none" w:sz="0" w:space="0" w:color="auto"/>
                        <w:bottom w:val="none" w:sz="0" w:space="0" w:color="auto"/>
                        <w:right w:val="none" w:sz="0" w:space="0" w:color="auto"/>
                      </w:divBdr>
                    </w:div>
                    <w:div w:id="1262836969">
                      <w:marLeft w:val="0"/>
                      <w:marRight w:val="0"/>
                      <w:marTop w:val="0"/>
                      <w:marBottom w:val="0"/>
                      <w:divBdr>
                        <w:top w:val="none" w:sz="0" w:space="0" w:color="auto"/>
                        <w:left w:val="none" w:sz="0" w:space="0" w:color="auto"/>
                        <w:bottom w:val="none" w:sz="0" w:space="0" w:color="auto"/>
                        <w:right w:val="none" w:sz="0" w:space="0" w:color="auto"/>
                      </w:divBdr>
                    </w:div>
                    <w:div w:id="1499035010">
                      <w:marLeft w:val="0"/>
                      <w:marRight w:val="0"/>
                      <w:marTop w:val="0"/>
                      <w:marBottom w:val="0"/>
                      <w:divBdr>
                        <w:top w:val="none" w:sz="0" w:space="0" w:color="auto"/>
                        <w:left w:val="none" w:sz="0" w:space="0" w:color="auto"/>
                        <w:bottom w:val="none" w:sz="0" w:space="0" w:color="auto"/>
                        <w:right w:val="none" w:sz="0" w:space="0" w:color="auto"/>
                      </w:divBdr>
                    </w:div>
                    <w:div w:id="1935627624">
                      <w:marLeft w:val="0"/>
                      <w:marRight w:val="0"/>
                      <w:marTop w:val="0"/>
                      <w:marBottom w:val="0"/>
                      <w:divBdr>
                        <w:top w:val="none" w:sz="0" w:space="0" w:color="auto"/>
                        <w:left w:val="none" w:sz="0" w:space="0" w:color="auto"/>
                        <w:bottom w:val="none" w:sz="0" w:space="0" w:color="auto"/>
                        <w:right w:val="none" w:sz="0" w:space="0" w:color="auto"/>
                      </w:divBdr>
                    </w:div>
                    <w:div w:id="1959994665">
                      <w:marLeft w:val="0"/>
                      <w:marRight w:val="0"/>
                      <w:marTop w:val="0"/>
                      <w:marBottom w:val="0"/>
                      <w:divBdr>
                        <w:top w:val="none" w:sz="0" w:space="0" w:color="auto"/>
                        <w:left w:val="none" w:sz="0" w:space="0" w:color="auto"/>
                        <w:bottom w:val="none" w:sz="0" w:space="0" w:color="auto"/>
                        <w:right w:val="none" w:sz="0" w:space="0" w:color="auto"/>
                      </w:divBdr>
                    </w:div>
                    <w:div w:id="1980721371">
                      <w:marLeft w:val="0"/>
                      <w:marRight w:val="0"/>
                      <w:marTop w:val="0"/>
                      <w:marBottom w:val="0"/>
                      <w:divBdr>
                        <w:top w:val="none" w:sz="0" w:space="0" w:color="auto"/>
                        <w:left w:val="none" w:sz="0" w:space="0" w:color="auto"/>
                        <w:bottom w:val="none" w:sz="0" w:space="0" w:color="auto"/>
                        <w:right w:val="none" w:sz="0" w:space="0" w:color="auto"/>
                      </w:divBdr>
                    </w:div>
                    <w:div w:id="20463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168">
      <w:bodyDiv w:val="1"/>
      <w:marLeft w:val="0"/>
      <w:marRight w:val="0"/>
      <w:marTop w:val="0"/>
      <w:marBottom w:val="0"/>
      <w:divBdr>
        <w:top w:val="none" w:sz="0" w:space="0" w:color="auto"/>
        <w:left w:val="none" w:sz="0" w:space="0" w:color="auto"/>
        <w:bottom w:val="none" w:sz="0" w:space="0" w:color="auto"/>
        <w:right w:val="none" w:sz="0" w:space="0" w:color="auto"/>
      </w:divBdr>
    </w:div>
    <w:div w:id="1188833841">
      <w:bodyDiv w:val="1"/>
      <w:marLeft w:val="0"/>
      <w:marRight w:val="0"/>
      <w:marTop w:val="120"/>
      <w:marBottom w:val="240"/>
      <w:divBdr>
        <w:top w:val="none" w:sz="0" w:space="0" w:color="auto"/>
        <w:left w:val="none" w:sz="0" w:space="0" w:color="auto"/>
        <w:bottom w:val="none" w:sz="0" w:space="0" w:color="auto"/>
        <w:right w:val="none" w:sz="0" w:space="0" w:color="auto"/>
      </w:divBdr>
      <w:divsChild>
        <w:div w:id="950164511">
          <w:marLeft w:val="0"/>
          <w:marRight w:val="0"/>
          <w:marTop w:val="0"/>
          <w:marBottom w:val="0"/>
          <w:divBdr>
            <w:top w:val="none" w:sz="0" w:space="0" w:color="auto"/>
            <w:left w:val="none" w:sz="0" w:space="0" w:color="auto"/>
            <w:bottom w:val="none" w:sz="0" w:space="0" w:color="auto"/>
            <w:right w:val="none" w:sz="0" w:space="0" w:color="auto"/>
          </w:divBdr>
          <w:divsChild>
            <w:div w:id="2021350418">
              <w:marLeft w:val="0"/>
              <w:marRight w:val="0"/>
              <w:marTop w:val="0"/>
              <w:marBottom w:val="0"/>
              <w:divBdr>
                <w:top w:val="none" w:sz="0" w:space="0" w:color="auto"/>
                <w:left w:val="none" w:sz="0" w:space="0" w:color="auto"/>
                <w:bottom w:val="none" w:sz="0" w:space="0" w:color="auto"/>
                <w:right w:val="none" w:sz="0" w:space="0" w:color="auto"/>
              </w:divBdr>
              <w:divsChild>
                <w:div w:id="1626504714">
                  <w:marLeft w:val="0"/>
                  <w:marRight w:val="0"/>
                  <w:marTop w:val="0"/>
                  <w:marBottom w:val="0"/>
                  <w:divBdr>
                    <w:top w:val="none" w:sz="0" w:space="0" w:color="auto"/>
                    <w:left w:val="none" w:sz="0" w:space="0" w:color="auto"/>
                    <w:bottom w:val="none" w:sz="0" w:space="0" w:color="auto"/>
                    <w:right w:val="none" w:sz="0" w:space="0" w:color="auto"/>
                  </w:divBdr>
                  <w:divsChild>
                    <w:div w:id="3556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2238">
      <w:bodyDiv w:val="1"/>
      <w:marLeft w:val="0"/>
      <w:marRight w:val="0"/>
      <w:marTop w:val="0"/>
      <w:marBottom w:val="0"/>
      <w:divBdr>
        <w:top w:val="none" w:sz="0" w:space="0" w:color="auto"/>
        <w:left w:val="none" w:sz="0" w:space="0" w:color="auto"/>
        <w:bottom w:val="none" w:sz="0" w:space="0" w:color="auto"/>
        <w:right w:val="none" w:sz="0" w:space="0" w:color="auto"/>
      </w:divBdr>
      <w:divsChild>
        <w:div w:id="592083718">
          <w:marLeft w:val="0"/>
          <w:marRight w:val="0"/>
          <w:marTop w:val="0"/>
          <w:marBottom w:val="0"/>
          <w:divBdr>
            <w:top w:val="none" w:sz="0" w:space="0" w:color="auto"/>
            <w:left w:val="none" w:sz="0" w:space="0" w:color="auto"/>
            <w:bottom w:val="none" w:sz="0" w:space="0" w:color="auto"/>
            <w:right w:val="none" w:sz="0" w:space="0" w:color="auto"/>
          </w:divBdr>
        </w:div>
        <w:div w:id="1074084416">
          <w:marLeft w:val="0"/>
          <w:marRight w:val="0"/>
          <w:marTop w:val="0"/>
          <w:marBottom w:val="0"/>
          <w:divBdr>
            <w:top w:val="none" w:sz="0" w:space="0" w:color="auto"/>
            <w:left w:val="none" w:sz="0" w:space="0" w:color="auto"/>
            <w:bottom w:val="none" w:sz="0" w:space="0" w:color="auto"/>
            <w:right w:val="none" w:sz="0" w:space="0" w:color="auto"/>
          </w:divBdr>
        </w:div>
        <w:div w:id="1373338232">
          <w:marLeft w:val="0"/>
          <w:marRight w:val="0"/>
          <w:marTop w:val="0"/>
          <w:marBottom w:val="0"/>
          <w:divBdr>
            <w:top w:val="none" w:sz="0" w:space="0" w:color="auto"/>
            <w:left w:val="none" w:sz="0" w:space="0" w:color="auto"/>
            <w:bottom w:val="none" w:sz="0" w:space="0" w:color="auto"/>
            <w:right w:val="none" w:sz="0" w:space="0" w:color="auto"/>
          </w:divBdr>
        </w:div>
        <w:div w:id="1791438933">
          <w:marLeft w:val="0"/>
          <w:marRight w:val="0"/>
          <w:marTop w:val="0"/>
          <w:marBottom w:val="0"/>
          <w:divBdr>
            <w:top w:val="none" w:sz="0" w:space="0" w:color="auto"/>
            <w:left w:val="none" w:sz="0" w:space="0" w:color="auto"/>
            <w:bottom w:val="none" w:sz="0" w:space="0" w:color="auto"/>
            <w:right w:val="none" w:sz="0" w:space="0" w:color="auto"/>
          </w:divBdr>
        </w:div>
      </w:divsChild>
    </w:div>
    <w:div w:id="1232499042">
      <w:bodyDiv w:val="1"/>
      <w:marLeft w:val="0"/>
      <w:marRight w:val="0"/>
      <w:marTop w:val="0"/>
      <w:marBottom w:val="0"/>
      <w:divBdr>
        <w:top w:val="none" w:sz="0" w:space="0" w:color="auto"/>
        <w:left w:val="none" w:sz="0" w:space="0" w:color="auto"/>
        <w:bottom w:val="none" w:sz="0" w:space="0" w:color="auto"/>
        <w:right w:val="none" w:sz="0" w:space="0" w:color="auto"/>
      </w:divBdr>
      <w:divsChild>
        <w:div w:id="1855411274">
          <w:marLeft w:val="0"/>
          <w:marRight w:val="0"/>
          <w:marTop w:val="0"/>
          <w:marBottom w:val="0"/>
          <w:divBdr>
            <w:top w:val="none" w:sz="0" w:space="0" w:color="auto"/>
            <w:left w:val="none" w:sz="0" w:space="0" w:color="auto"/>
            <w:bottom w:val="none" w:sz="0" w:space="0" w:color="auto"/>
            <w:right w:val="none" w:sz="0" w:space="0" w:color="auto"/>
          </w:divBdr>
          <w:divsChild>
            <w:div w:id="1075787683">
              <w:marLeft w:val="0"/>
              <w:marRight w:val="0"/>
              <w:marTop w:val="0"/>
              <w:marBottom w:val="0"/>
              <w:divBdr>
                <w:top w:val="none" w:sz="0" w:space="0" w:color="auto"/>
                <w:left w:val="none" w:sz="0" w:space="0" w:color="auto"/>
                <w:bottom w:val="none" w:sz="0" w:space="0" w:color="auto"/>
                <w:right w:val="none" w:sz="0" w:space="0" w:color="auto"/>
              </w:divBdr>
              <w:divsChild>
                <w:div w:id="382950601">
                  <w:marLeft w:val="0"/>
                  <w:marRight w:val="0"/>
                  <w:marTop w:val="120"/>
                  <w:marBottom w:val="0"/>
                  <w:divBdr>
                    <w:top w:val="none" w:sz="0" w:space="0" w:color="auto"/>
                    <w:left w:val="none" w:sz="0" w:space="0" w:color="auto"/>
                    <w:bottom w:val="none" w:sz="0" w:space="0" w:color="auto"/>
                    <w:right w:val="none" w:sz="0" w:space="0" w:color="auto"/>
                  </w:divBdr>
                  <w:divsChild>
                    <w:div w:id="1602685923">
                      <w:marLeft w:val="0"/>
                      <w:marRight w:val="0"/>
                      <w:marTop w:val="0"/>
                      <w:marBottom w:val="0"/>
                      <w:divBdr>
                        <w:top w:val="none" w:sz="0" w:space="0" w:color="auto"/>
                        <w:left w:val="none" w:sz="0" w:space="0" w:color="auto"/>
                        <w:bottom w:val="none" w:sz="0" w:space="0" w:color="auto"/>
                        <w:right w:val="none" w:sz="0" w:space="0" w:color="auto"/>
                      </w:divBdr>
                      <w:divsChild>
                        <w:div w:id="1279800873">
                          <w:marLeft w:val="0"/>
                          <w:marRight w:val="0"/>
                          <w:marTop w:val="0"/>
                          <w:marBottom w:val="0"/>
                          <w:divBdr>
                            <w:top w:val="none" w:sz="0" w:space="0" w:color="auto"/>
                            <w:left w:val="none" w:sz="0" w:space="0" w:color="auto"/>
                            <w:bottom w:val="none" w:sz="0" w:space="0" w:color="auto"/>
                            <w:right w:val="none" w:sz="0" w:space="0" w:color="auto"/>
                          </w:divBdr>
                          <w:divsChild>
                            <w:div w:id="1102065469">
                              <w:marLeft w:val="0"/>
                              <w:marRight w:val="0"/>
                              <w:marTop w:val="0"/>
                              <w:marBottom w:val="0"/>
                              <w:divBdr>
                                <w:top w:val="none" w:sz="0" w:space="0" w:color="auto"/>
                                <w:left w:val="none" w:sz="0" w:space="0" w:color="auto"/>
                                <w:bottom w:val="none" w:sz="0" w:space="0" w:color="auto"/>
                                <w:right w:val="none" w:sz="0" w:space="0" w:color="auto"/>
                              </w:divBdr>
                              <w:divsChild>
                                <w:div w:id="1878153507">
                                  <w:marLeft w:val="0"/>
                                  <w:marRight w:val="0"/>
                                  <w:marTop w:val="0"/>
                                  <w:marBottom w:val="0"/>
                                  <w:divBdr>
                                    <w:top w:val="none" w:sz="0" w:space="0" w:color="auto"/>
                                    <w:left w:val="none" w:sz="0" w:space="0" w:color="auto"/>
                                    <w:bottom w:val="none" w:sz="0" w:space="0" w:color="auto"/>
                                    <w:right w:val="none" w:sz="0" w:space="0" w:color="auto"/>
                                  </w:divBdr>
                                  <w:divsChild>
                                    <w:div w:id="547034713">
                                      <w:marLeft w:val="0"/>
                                      <w:marRight w:val="0"/>
                                      <w:marTop w:val="0"/>
                                      <w:marBottom w:val="0"/>
                                      <w:divBdr>
                                        <w:top w:val="none" w:sz="0" w:space="0" w:color="auto"/>
                                        <w:left w:val="none" w:sz="0" w:space="0" w:color="auto"/>
                                        <w:bottom w:val="none" w:sz="0" w:space="0" w:color="auto"/>
                                        <w:right w:val="none" w:sz="0" w:space="0" w:color="auto"/>
                                      </w:divBdr>
                                    </w:div>
                                    <w:div w:id="748427010">
                                      <w:marLeft w:val="0"/>
                                      <w:marRight w:val="0"/>
                                      <w:marTop w:val="0"/>
                                      <w:marBottom w:val="0"/>
                                      <w:divBdr>
                                        <w:top w:val="none" w:sz="0" w:space="0" w:color="auto"/>
                                        <w:left w:val="none" w:sz="0" w:space="0" w:color="auto"/>
                                        <w:bottom w:val="none" w:sz="0" w:space="0" w:color="auto"/>
                                        <w:right w:val="none" w:sz="0" w:space="0" w:color="auto"/>
                                      </w:divBdr>
                                    </w:div>
                                    <w:div w:id="815412338">
                                      <w:marLeft w:val="0"/>
                                      <w:marRight w:val="0"/>
                                      <w:marTop w:val="0"/>
                                      <w:marBottom w:val="0"/>
                                      <w:divBdr>
                                        <w:top w:val="none" w:sz="0" w:space="0" w:color="auto"/>
                                        <w:left w:val="none" w:sz="0" w:space="0" w:color="auto"/>
                                        <w:bottom w:val="none" w:sz="0" w:space="0" w:color="auto"/>
                                        <w:right w:val="none" w:sz="0" w:space="0" w:color="auto"/>
                                      </w:divBdr>
                                    </w:div>
                                    <w:div w:id="948198684">
                                      <w:marLeft w:val="0"/>
                                      <w:marRight w:val="0"/>
                                      <w:marTop w:val="0"/>
                                      <w:marBottom w:val="0"/>
                                      <w:divBdr>
                                        <w:top w:val="none" w:sz="0" w:space="0" w:color="auto"/>
                                        <w:left w:val="none" w:sz="0" w:space="0" w:color="auto"/>
                                        <w:bottom w:val="none" w:sz="0" w:space="0" w:color="auto"/>
                                        <w:right w:val="none" w:sz="0" w:space="0" w:color="auto"/>
                                      </w:divBdr>
                                    </w:div>
                                    <w:div w:id="1853572614">
                                      <w:marLeft w:val="0"/>
                                      <w:marRight w:val="0"/>
                                      <w:marTop w:val="0"/>
                                      <w:marBottom w:val="0"/>
                                      <w:divBdr>
                                        <w:top w:val="none" w:sz="0" w:space="0" w:color="auto"/>
                                        <w:left w:val="none" w:sz="0" w:space="0" w:color="auto"/>
                                        <w:bottom w:val="none" w:sz="0" w:space="0" w:color="auto"/>
                                        <w:right w:val="none" w:sz="0" w:space="0" w:color="auto"/>
                                      </w:divBdr>
                                    </w:div>
                                    <w:div w:id="1912303376">
                                      <w:marLeft w:val="0"/>
                                      <w:marRight w:val="0"/>
                                      <w:marTop w:val="0"/>
                                      <w:marBottom w:val="0"/>
                                      <w:divBdr>
                                        <w:top w:val="none" w:sz="0" w:space="0" w:color="auto"/>
                                        <w:left w:val="none" w:sz="0" w:space="0" w:color="auto"/>
                                        <w:bottom w:val="none" w:sz="0" w:space="0" w:color="auto"/>
                                        <w:right w:val="none" w:sz="0" w:space="0" w:color="auto"/>
                                      </w:divBdr>
                                    </w:div>
                                    <w:div w:id="2139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005349">
      <w:bodyDiv w:val="1"/>
      <w:marLeft w:val="0"/>
      <w:marRight w:val="0"/>
      <w:marTop w:val="0"/>
      <w:marBottom w:val="0"/>
      <w:divBdr>
        <w:top w:val="none" w:sz="0" w:space="0" w:color="auto"/>
        <w:left w:val="none" w:sz="0" w:space="0" w:color="auto"/>
        <w:bottom w:val="none" w:sz="0" w:space="0" w:color="auto"/>
        <w:right w:val="none" w:sz="0" w:space="0" w:color="auto"/>
      </w:divBdr>
    </w:div>
    <w:div w:id="1328627105">
      <w:bodyDiv w:val="1"/>
      <w:marLeft w:val="0"/>
      <w:marRight w:val="0"/>
      <w:marTop w:val="0"/>
      <w:marBottom w:val="0"/>
      <w:divBdr>
        <w:top w:val="none" w:sz="0" w:space="0" w:color="auto"/>
        <w:left w:val="none" w:sz="0" w:space="0" w:color="auto"/>
        <w:bottom w:val="none" w:sz="0" w:space="0" w:color="auto"/>
        <w:right w:val="none" w:sz="0" w:space="0" w:color="auto"/>
      </w:divBdr>
      <w:divsChild>
        <w:div w:id="1865823795">
          <w:marLeft w:val="0"/>
          <w:marRight w:val="0"/>
          <w:marTop w:val="0"/>
          <w:marBottom w:val="0"/>
          <w:divBdr>
            <w:top w:val="none" w:sz="0" w:space="0" w:color="auto"/>
            <w:left w:val="none" w:sz="0" w:space="0" w:color="auto"/>
            <w:bottom w:val="none" w:sz="0" w:space="0" w:color="auto"/>
            <w:right w:val="none" w:sz="0" w:space="0" w:color="auto"/>
          </w:divBdr>
          <w:divsChild>
            <w:div w:id="1619214944">
              <w:marLeft w:val="0"/>
              <w:marRight w:val="0"/>
              <w:marTop w:val="0"/>
              <w:marBottom w:val="0"/>
              <w:divBdr>
                <w:top w:val="none" w:sz="0" w:space="0" w:color="auto"/>
                <w:left w:val="none" w:sz="0" w:space="0" w:color="auto"/>
                <w:bottom w:val="none" w:sz="0" w:space="0" w:color="auto"/>
                <w:right w:val="none" w:sz="0" w:space="0" w:color="auto"/>
              </w:divBdr>
              <w:divsChild>
                <w:div w:id="1514031205">
                  <w:marLeft w:val="0"/>
                  <w:marRight w:val="0"/>
                  <w:marTop w:val="0"/>
                  <w:marBottom w:val="0"/>
                  <w:divBdr>
                    <w:top w:val="none" w:sz="0" w:space="0" w:color="auto"/>
                    <w:left w:val="none" w:sz="0" w:space="0" w:color="auto"/>
                    <w:bottom w:val="none" w:sz="0" w:space="0" w:color="auto"/>
                    <w:right w:val="none" w:sz="0" w:space="0" w:color="auto"/>
                  </w:divBdr>
                  <w:divsChild>
                    <w:div w:id="21031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81746">
      <w:bodyDiv w:val="1"/>
      <w:marLeft w:val="0"/>
      <w:marRight w:val="0"/>
      <w:marTop w:val="0"/>
      <w:marBottom w:val="0"/>
      <w:divBdr>
        <w:top w:val="none" w:sz="0" w:space="0" w:color="auto"/>
        <w:left w:val="none" w:sz="0" w:space="0" w:color="auto"/>
        <w:bottom w:val="none" w:sz="0" w:space="0" w:color="auto"/>
        <w:right w:val="none" w:sz="0" w:space="0" w:color="auto"/>
      </w:divBdr>
    </w:div>
    <w:div w:id="1411080593">
      <w:bodyDiv w:val="1"/>
      <w:marLeft w:val="0"/>
      <w:marRight w:val="0"/>
      <w:marTop w:val="0"/>
      <w:marBottom w:val="0"/>
      <w:divBdr>
        <w:top w:val="none" w:sz="0" w:space="0" w:color="auto"/>
        <w:left w:val="none" w:sz="0" w:space="0" w:color="auto"/>
        <w:bottom w:val="none" w:sz="0" w:space="0" w:color="auto"/>
        <w:right w:val="none" w:sz="0" w:space="0" w:color="auto"/>
      </w:divBdr>
    </w:div>
    <w:div w:id="1417550825">
      <w:bodyDiv w:val="1"/>
      <w:marLeft w:val="0"/>
      <w:marRight w:val="0"/>
      <w:marTop w:val="0"/>
      <w:marBottom w:val="0"/>
      <w:divBdr>
        <w:top w:val="none" w:sz="0" w:space="0" w:color="auto"/>
        <w:left w:val="none" w:sz="0" w:space="0" w:color="auto"/>
        <w:bottom w:val="none" w:sz="0" w:space="0" w:color="auto"/>
        <w:right w:val="none" w:sz="0" w:space="0" w:color="auto"/>
      </w:divBdr>
      <w:divsChild>
        <w:div w:id="1874615438">
          <w:marLeft w:val="0"/>
          <w:marRight w:val="240"/>
          <w:marTop w:val="0"/>
          <w:marBottom w:val="0"/>
          <w:divBdr>
            <w:top w:val="none" w:sz="0" w:space="0" w:color="auto"/>
            <w:left w:val="none" w:sz="0" w:space="0" w:color="auto"/>
            <w:bottom w:val="none" w:sz="0" w:space="0" w:color="auto"/>
            <w:right w:val="none" w:sz="0" w:space="0" w:color="auto"/>
          </w:divBdr>
          <w:divsChild>
            <w:div w:id="1546719593">
              <w:marLeft w:val="0"/>
              <w:marRight w:val="0"/>
              <w:marTop w:val="0"/>
              <w:marBottom w:val="0"/>
              <w:divBdr>
                <w:top w:val="none" w:sz="0" w:space="0" w:color="auto"/>
                <w:left w:val="none" w:sz="0" w:space="0" w:color="auto"/>
                <w:bottom w:val="none" w:sz="0" w:space="0" w:color="auto"/>
                <w:right w:val="none" w:sz="0" w:space="0" w:color="auto"/>
              </w:divBdr>
              <w:divsChild>
                <w:div w:id="1479613581">
                  <w:marLeft w:val="0"/>
                  <w:marRight w:val="0"/>
                  <w:marTop w:val="0"/>
                  <w:marBottom w:val="0"/>
                  <w:divBdr>
                    <w:top w:val="none" w:sz="0" w:space="0" w:color="auto"/>
                    <w:left w:val="none" w:sz="0" w:space="0" w:color="auto"/>
                    <w:bottom w:val="none" w:sz="0" w:space="0" w:color="auto"/>
                    <w:right w:val="none" w:sz="0" w:space="0" w:color="auto"/>
                  </w:divBdr>
                  <w:divsChild>
                    <w:div w:id="1508330410">
                      <w:marLeft w:val="0"/>
                      <w:marRight w:val="0"/>
                      <w:marTop w:val="0"/>
                      <w:marBottom w:val="0"/>
                      <w:divBdr>
                        <w:top w:val="none" w:sz="0" w:space="0" w:color="auto"/>
                        <w:left w:val="none" w:sz="0" w:space="0" w:color="auto"/>
                        <w:bottom w:val="none" w:sz="0" w:space="0" w:color="auto"/>
                        <w:right w:val="none" w:sz="0" w:space="0" w:color="auto"/>
                      </w:divBdr>
                      <w:divsChild>
                        <w:div w:id="860508405">
                          <w:marLeft w:val="0"/>
                          <w:marRight w:val="0"/>
                          <w:marTop w:val="0"/>
                          <w:marBottom w:val="0"/>
                          <w:divBdr>
                            <w:top w:val="none" w:sz="0" w:space="0" w:color="auto"/>
                            <w:left w:val="none" w:sz="0" w:space="0" w:color="auto"/>
                            <w:bottom w:val="none" w:sz="0" w:space="0" w:color="auto"/>
                            <w:right w:val="none" w:sz="0" w:space="0" w:color="auto"/>
                          </w:divBdr>
                          <w:divsChild>
                            <w:div w:id="414740065">
                              <w:marLeft w:val="0"/>
                              <w:marRight w:val="0"/>
                              <w:marTop w:val="0"/>
                              <w:marBottom w:val="0"/>
                              <w:divBdr>
                                <w:top w:val="single" w:sz="2" w:space="0" w:color="EFEFEF"/>
                                <w:left w:val="none" w:sz="0" w:space="0" w:color="auto"/>
                                <w:bottom w:val="none" w:sz="0" w:space="0" w:color="auto"/>
                                <w:right w:val="none" w:sz="0" w:space="0" w:color="auto"/>
                              </w:divBdr>
                              <w:divsChild>
                                <w:div w:id="863595785">
                                  <w:marLeft w:val="0"/>
                                  <w:marRight w:val="0"/>
                                  <w:marTop w:val="0"/>
                                  <w:marBottom w:val="0"/>
                                  <w:divBdr>
                                    <w:top w:val="none" w:sz="0" w:space="0" w:color="auto"/>
                                    <w:left w:val="none" w:sz="0" w:space="0" w:color="auto"/>
                                    <w:bottom w:val="none" w:sz="0" w:space="0" w:color="auto"/>
                                    <w:right w:val="none" w:sz="0" w:space="0" w:color="auto"/>
                                  </w:divBdr>
                                  <w:divsChild>
                                    <w:div w:id="1392923118">
                                      <w:marLeft w:val="0"/>
                                      <w:marRight w:val="0"/>
                                      <w:marTop w:val="0"/>
                                      <w:marBottom w:val="0"/>
                                      <w:divBdr>
                                        <w:top w:val="none" w:sz="0" w:space="0" w:color="auto"/>
                                        <w:left w:val="none" w:sz="0" w:space="0" w:color="auto"/>
                                        <w:bottom w:val="none" w:sz="0" w:space="0" w:color="auto"/>
                                        <w:right w:val="none" w:sz="0" w:space="0" w:color="auto"/>
                                      </w:divBdr>
                                      <w:divsChild>
                                        <w:div w:id="219556792">
                                          <w:marLeft w:val="0"/>
                                          <w:marRight w:val="0"/>
                                          <w:marTop w:val="0"/>
                                          <w:marBottom w:val="0"/>
                                          <w:divBdr>
                                            <w:top w:val="none" w:sz="0" w:space="0" w:color="auto"/>
                                            <w:left w:val="none" w:sz="0" w:space="0" w:color="auto"/>
                                            <w:bottom w:val="none" w:sz="0" w:space="0" w:color="auto"/>
                                            <w:right w:val="none" w:sz="0" w:space="0" w:color="auto"/>
                                          </w:divBdr>
                                          <w:divsChild>
                                            <w:div w:id="1590507664">
                                              <w:marLeft w:val="0"/>
                                              <w:marRight w:val="0"/>
                                              <w:marTop w:val="0"/>
                                              <w:marBottom w:val="0"/>
                                              <w:divBdr>
                                                <w:top w:val="none" w:sz="0" w:space="0" w:color="auto"/>
                                                <w:left w:val="none" w:sz="0" w:space="0" w:color="auto"/>
                                                <w:bottom w:val="none" w:sz="0" w:space="0" w:color="auto"/>
                                                <w:right w:val="none" w:sz="0" w:space="0" w:color="auto"/>
                                              </w:divBdr>
                                              <w:divsChild>
                                                <w:div w:id="1611401789">
                                                  <w:marLeft w:val="0"/>
                                                  <w:marRight w:val="0"/>
                                                  <w:marTop w:val="0"/>
                                                  <w:marBottom w:val="0"/>
                                                  <w:divBdr>
                                                    <w:top w:val="none" w:sz="0" w:space="0" w:color="auto"/>
                                                    <w:left w:val="none" w:sz="0" w:space="0" w:color="auto"/>
                                                    <w:bottom w:val="none" w:sz="0" w:space="0" w:color="auto"/>
                                                    <w:right w:val="none" w:sz="0" w:space="0" w:color="auto"/>
                                                  </w:divBdr>
                                                  <w:divsChild>
                                                    <w:div w:id="433941838">
                                                      <w:marLeft w:val="0"/>
                                                      <w:marRight w:val="0"/>
                                                      <w:marTop w:val="0"/>
                                                      <w:marBottom w:val="0"/>
                                                      <w:divBdr>
                                                        <w:top w:val="none" w:sz="0" w:space="0" w:color="auto"/>
                                                        <w:left w:val="none" w:sz="0" w:space="0" w:color="auto"/>
                                                        <w:bottom w:val="none" w:sz="0" w:space="0" w:color="auto"/>
                                                        <w:right w:val="none" w:sz="0" w:space="0" w:color="auto"/>
                                                      </w:divBdr>
                                                      <w:divsChild>
                                                        <w:div w:id="65081209">
                                                          <w:marLeft w:val="0"/>
                                                          <w:marRight w:val="0"/>
                                                          <w:marTop w:val="120"/>
                                                          <w:marBottom w:val="0"/>
                                                          <w:divBdr>
                                                            <w:top w:val="none" w:sz="0" w:space="0" w:color="auto"/>
                                                            <w:left w:val="none" w:sz="0" w:space="0" w:color="auto"/>
                                                            <w:bottom w:val="none" w:sz="0" w:space="0" w:color="auto"/>
                                                            <w:right w:val="none" w:sz="0" w:space="0" w:color="auto"/>
                                                          </w:divBdr>
                                                          <w:divsChild>
                                                            <w:div w:id="1345589920">
                                                              <w:marLeft w:val="0"/>
                                                              <w:marRight w:val="0"/>
                                                              <w:marTop w:val="0"/>
                                                              <w:marBottom w:val="0"/>
                                                              <w:divBdr>
                                                                <w:top w:val="none" w:sz="0" w:space="0" w:color="auto"/>
                                                                <w:left w:val="none" w:sz="0" w:space="0" w:color="auto"/>
                                                                <w:bottom w:val="none" w:sz="0" w:space="0" w:color="auto"/>
                                                                <w:right w:val="none" w:sz="0" w:space="0" w:color="auto"/>
                                                              </w:divBdr>
                                                              <w:divsChild>
                                                                <w:div w:id="1181704875">
                                                                  <w:marLeft w:val="0"/>
                                                                  <w:marRight w:val="0"/>
                                                                  <w:marTop w:val="0"/>
                                                                  <w:marBottom w:val="0"/>
                                                                  <w:divBdr>
                                                                    <w:top w:val="none" w:sz="0" w:space="0" w:color="auto"/>
                                                                    <w:left w:val="none" w:sz="0" w:space="0" w:color="auto"/>
                                                                    <w:bottom w:val="none" w:sz="0" w:space="0" w:color="auto"/>
                                                                    <w:right w:val="none" w:sz="0" w:space="0" w:color="auto"/>
                                                                  </w:divBdr>
                                                                  <w:divsChild>
                                                                    <w:div w:id="494810244">
                                                                      <w:marLeft w:val="0"/>
                                                                      <w:marRight w:val="0"/>
                                                                      <w:marTop w:val="0"/>
                                                                      <w:marBottom w:val="0"/>
                                                                      <w:divBdr>
                                                                        <w:top w:val="none" w:sz="0" w:space="0" w:color="auto"/>
                                                                        <w:left w:val="none" w:sz="0" w:space="0" w:color="auto"/>
                                                                        <w:bottom w:val="none" w:sz="0" w:space="0" w:color="auto"/>
                                                                        <w:right w:val="none" w:sz="0" w:space="0" w:color="auto"/>
                                                                      </w:divBdr>
                                                                      <w:divsChild>
                                                                        <w:div w:id="2136868972">
                                                                          <w:marLeft w:val="0"/>
                                                                          <w:marRight w:val="0"/>
                                                                          <w:marTop w:val="0"/>
                                                                          <w:marBottom w:val="0"/>
                                                                          <w:divBdr>
                                                                            <w:top w:val="none" w:sz="0" w:space="0" w:color="auto"/>
                                                                            <w:left w:val="none" w:sz="0" w:space="0" w:color="auto"/>
                                                                            <w:bottom w:val="none" w:sz="0" w:space="0" w:color="auto"/>
                                                                            <w:right w:val="none" w:sz="0" w:space="0" w:color="auto"/>
                                                                          </w:divBdr>
                                                                          <w:divsChild>
                                                                            <w:div w:id="127628405">
                                                                              <w:marLeft w:val="0"/>
                                                                              <w:marRight w:val="0"/>
                                                                              <w:marTop w:val="0"/>
                                                                              <w:marBottom w:val="0"/>
                                                                              <w:divBdr>
                                                                                <w:top w:val="none" w:sz="0" w:space="0" w:color="auto"/>
                                                                                <w:left w:val="none" w:sz="0" w:space="0" w:color="auto"/>
                                                                                <w:bottom w:val="none" w:sz="0" w:space="0" w:color="auto"/>
                                                                                <w:right w:val="none" w:sz="0" w:space="0" w:color="auto"/>
                                                                              </w:divBdr>
                                                                            </w:div>
                                                                            <w:div w:id="147670648">
                                                                              <w:marLeft w:val="0"/>
                                                                              <w:marRight w:val="0"/>
                                                                              <w:marTop w:val="0"/>
                                                                              <w:marBottom w:val="0"/>
                                                                              <w:divBdr>
                                                                                <w:top w:val="none" w:sz="0" w:space="0" w:color="auto"/>
                                                                                <w:left w:val="none" w:sz="0" w:space="0" w:color="auto"/>
                                                                                <w:bottom w:val="none" w:sz="0" w:space="0" w:color="auto"/>
                                                                                <w:right w:val="none" w:sz="0" w:space="0" w:color="auto"/>
                                                                              </w:divBdr>
                                                                            </w:div>
                                                                            <w:div w:id="153575637">
                                                                              <w:marLeft w:val="0"/>
                                                                              <w:marRight w:val="0"/>
                                                                              <w:marTop w:val="0"/>
                                                                              <w:marBottom w:val="0"/>
                                                                              <w:divBdr>
                                                                                <w:top w:val="none" w:sz="0" w:space="0" w:color="auto"/>
                                                                                <w:left w:val="none" w:sz="0" w:space="0" w:color="auto"/>
                                                                                <w:bottom w:val="none" w:sz="0" w:space="0" w:color="auto"/>
                                                                                <w:right w:val="none" w:sz="0" w:space="0" w:color="auto"/>
                                                                              </w:divBdr>
                                                                            </w:div>
                                                                            <w:div w:id="474183797">
                                                                              <w:marLeft w:val="0"/>
                                                                              <w:marRight w:val="0"/>
                                                                              <w:marTop w:val="0"/>
                                                                              <w:marBottom w:val="0"/>
                                                                              <w:divBdr>
                                                                                <w:top w:val="none" w:sz="0" w:space="0" w:color="auto"/>
                                                                                <w:left w:val="none" w:sz="0" w:space="0" w:color="auto"/>
                                                                                <w:bottom w:val="none" w:sz="0" w:space="0" w:color="auto"/>
                                                                                <w:right w:val="none" w:sz="0" w:space="0" w:color="auto"/>
                                                                              </w:divBdr>
                                                                            </w:div>
                                                                            <w:div w:id="573859406">
                                                                              <w:marLeft w:val="0"/>
                                                                              <w:marRight w:val="0"/>
                                                                              <w:marTop w:val="0"/>
                                                                              <w:marBottom w:val="0"/>
                                                                              <w:divBdr>
                                                                                <w:top w:val="none" w:sz="0" w:space="0" w:color="auto"/>
                                                                                <w:left w:val="none" w:sz="0" w:space="0" w:color="auto"/>
                                                                                <w:bottom w:val="none" w:sz="0" w:space="0" w:color="auto"/>
                                                                                <w:right w:val="none" w:sz="0" w:space="0" w:color="auto"/>
                                                                              </w:divBdr>
                                                                            </w:div>
                                                                            <w:div w:id="683822441">
                                                                              <w:marLeft w:val="0"/>
                                                                              <w:marRight w:val="0"/>
                                                                              <w:marTop w:val="0"/>
                                                                              <w:marBottom w:val="0"/>
                                                                              <w:divBdr>
                                                                                <w:top w:val="none" w:sz="0" w:space="0" w:color="auto"/>
                                                                                <w:left w:val="none" w:sz="0" w:space="0" w:color="auto"/>
                                                                                <w:bottom w:val="none" w:sz="0" w:space="0" w:color="auto"/>
                                                                                <w:right w:val="none" w:sz="0" w:space="0" w:color="auto"/>
                                                                              </w:divBdr>
                                                                            </w:div>
                                                                            <w:div w:id="825585954">
                                                                              <w:marLeft w:val="0"/>
                                                                              <w:marRight w:val="0"/>
                                                                              <w:marTop w:val="0"/>
                                                                              <w:marBottom w:val="0"/>
                                                                              <w:divBdr>
                                                                                <w:top w:val="none" w:sz="0" w:space="0" w:color="auto"/>
                                                                                <w:left w:val="none" w:sz="0" w:space="0" w:color="auto"/>
                                                                                <w:bottom w:val="none" w:sz="0" w:space="0" w:color="auto"/>
                                                                                <w:right w:val="none" w:sz="0" w:space="0" w:color="auto"/>
                                                                              </w:divBdr>
                                                                            </w:div>
                                                                            <w:div w:id="1061634513">
                                                                              <w:marLeft w:val="0"/>
                                                                              <w:marRight w:val="0"/>
                                                                              <w:marTop w:val="0"/>
                                                                              <w:marBottom w:val="0"/>
                                                                              <w:divBdr>
                                                                                <w:top w:val="none" w:sz="0" w:space="0" w:color="auto"/>
                                                                                <w:left w:val="none" w:sz="0" w:space="0" w:color="auto"/>
                                                                                <w:bottom w:val="none" w:sz="0" w:space="0" w:color="auto"/>
                                                                                <w:right w:val="none" w:sz="0" w:space="0" w:color="auto"/>
                                                                              </w:divBdr>
                                                                            </w:div>
                                                                            <w:div w:id="1161239283">
                                                                              <w:marLeft w:val="0"/>
                                                                              <w:marRight w:val="0"/>
                                                                              <w:marTop w:val="0"/>
                                                                              <w:marBottom w:val="0"/>
                                                                              <w:divBdr>
                                                                                <w:top w:val="none" w:sz="0" w:space="0" w:color="auto"/>
                                                                                <w:left w:val="none" w:sz="0" w:space="0" w:color="auto"/>
                                                                                <w:bottom w:val="none" w:sz="0" w:space="0" w:color="auto"/>
                                                                                <w:right w:val="none" w:sz="0" w:space="0" w:color="auto"/>
                                                                              </w:divBdr>
                                                                            </w:div>
                                                                            <w:div w:id="1199198958">
                                                                              <w:marLeft w:val="0"/>
                                                                              <w:marRight w:val="0"/>
                                                                              <w:marTop w:val="0"/>
                                                                              <w:marBottom w:val="0"/>
                                                                              <w:divBdr>
                                                                                <w:top w:val="none" w:sz="0" w:space="0" w:color="auto"/>
                                                                                <w:left w:val="none" w:sz="0" w:space="0" w:color="auto"/>
                                                                                <w:bottom w:val="none" w:sz="0" w:space="0" w:color="auto"/>
                                                                                <w:right w:val="none" w:sz="0" w:space="0" w:color="auto"/>
                                                                              </w:divBdr>
                                                                            </w:div>
                                                                            <w:div w:id="1242720362">
                                                                              <w:marLeft w:val="0"/>
                                                                              <w:marRight w:val="0"/>
                                                                              <w:marTop w:val="0"/>
                                                                              <w:marBottom w:val="0"/>
                                                                              <w:divBdr>
                                                                                <w:top w:val="none" w:sz="0" w:space="0" w:color="auto"/>
                                                                                <w:left w:val="none" w:sz="0" w:space="0" w:color="auto"/>
                                                                                <w:bottom w:val="none" w:sz="0" w:space="0" w:color="auto"/>
                                                                                <w:right w:val="none" w:sz="0" w:space="0" w:color="auto"/>
                                                                              </w:divBdr>
                                                                            </w:div>
                                                                            <w:div w:id="1288203327">
                                                                              <w:marLeft w:val="0"/>
                                                                              <w:marRight w:val="0"/>
                                                                              <w:marTop w:val="0"/>
                                                                              <w:marBottom w:val="0"/>
                                                                              <w:divBdr>
                                                                                <w:top w:val="none" w:sz="0" w:space="0" w:color="auto"/>
                                                                                <w:left w:val="none" w:sz="0" w:space="0" w:color="auto"/>
                                                                                <w:bottom w:val="none" w:sz="0" w:space="0" w:color="auto"/>
                                                                                <w:right w:val="none" w:sz="0" w:space="0" w:color="auto"/>
                                                                              </w:divBdr>
                                                                            </w:div>
                                                                            <w:div w:id="1307390549">
                                                                              <w:marLeft w:val="0"/>
                                                                              <w:marRight w:val="0"/>
                                                                              <w:marTop w:val="0"/>
                                                                              <w:marBottom w:val="0"/>
                                                                              <w:divBdr>
                                                                                <w:top w:val="none" w:sz="0" w:space="0" w:color="auto"/>
                                                                                <w:left w:val="none" w:sz="0" w:space="0" w:color="auto"/>
                                                                                <w:bottom w:val="none" w:sz="0" w:space="0" w:color="auto"/>
                                                                                <w:right w:val="none" w:sz="0" w:space="0" w:color="auto"/>
                                                                              </w:divBdr>
                                                                            </w:div>
                                                                            <w:div w:id="1382750779">
                                                                              <w:marLeft w:val="0"/>
                                                                              <w:marRight w:val="0"/>
                                                                              <w:marTop w:val="0"/>
                                                                              <w:marBottom w:val="0"/>
                                                                              <w:divBdr>
                                                                                <w:top w:val="none" w:sz="0" w:space="0" w:color="auto"/>
                                                                                <w:left w:val="none" w:sz="0" w:space="0" w:color="auto"/>
                                                                                <w:bottom w:val="none" w:sz="0" w:space="0" w:color="auto"/>
                                                                                <w:right w:val="none" w:sz="0" w:space="0" w:color="auto"/>
                                                                              </w:divBdr>
                                                                            </w:div>
                                                                            <w:div w:id="1387223234">
                                                                              <w:marLeft w:val="0"/>
                                                                              <w:marRight w:val="0"/>
                                                                              <w:marTop w:val="0"/>
                                                                              <w:marBottom w:val="0"/>
                                                                              <w:divBdr>
                                                                                <w:top w:val="none" w:sz="0" w:space="0" w:color="auto"/>
                                                                                <w:left w:val="none" w:sz="0" w:space="0" w:color="auto"/>
                                                                                <w:bottom w:val="none" w:sz="0" w:space="0" w:color="auto"/>
                                                                                <w:right w:val="none" w:sz="0" w:space="0" w:color="auto"/>
                                                                              </w:divBdr>
                                                                            </w:div>
                                                                            <w:div w:id="1389303063">
                                                                              <w:marLeft w:val="0"/>
                                                                              <w:marRight w:val="0"/>
                                                                              <w:marTop w:val="0"/>
                                                                              <w:marBottom w:val="0"/>
                                                                              <w:divBdr>
                                                                                <w:top w:val="none" w:sz="0" w:space="0" w:color="auto"/>
                                                                                <w:left w:val="none" w:sz="0" w:space="0" w:color="auto"/>
                                                                                <w:bottom w:val="none" w:sz="0" w:space="0" w:color="auto"/>
                                                                                <w:right w:val="none" w:sz="0" w:space="0" w:color="auto"/>
                                                                              </w:divBdr>
                                                                            </w:div>
                                                                            <w:div w:id="1392730429">
                                                                              <w:marLeft w:val="0"/>
                                                                              <w:marRight w:val="0"/>
                                                                              <w:marTop w:val="0"/>
                                                                              <w:marBottom w:val="0"/>
                                                                              <w:divBdr>
                                                                                <w:top w:val="none" w:sz="0" w:space="0" w:color="auto"/>
                                                                                <w:left w:val="none" w:sz="0" w:space="0" w:color="auto"/>
                                                                                <w:bottom w:val="none" w:sz="0" w:space="0" w:color="auto"/>
                                                                                <w:right w:val="none" w:sz="0" w:space="0" w:color="auto"/>
                                                                              </w:divBdr>
                                                                            </w:div>
                                                                            <w:div w:id="1442457188">
                                                                              <w:marLeft w:val="0"/>
                                                                              <w:marRight w:val="0"/>
                                                                              <w:marTop w:val="0"/>
                                                                              <w:marBottom w:val="0"/>
                                                                              <w:divBdr>
                                                                                <w:top w:val="none" w:sz="0" w:space="0" w:color="auto"/>
                                                                                <w:left w:val="none" w:sz="0" w:space="0" w:color="auto"/>
                                                                                <w:bottom w:val="none" w:sz="0" w:space="0" w:color="auto"/>
                                                                                <w:right w:val="none" w:sz="0" w:space="0" w:color="auto"/>
                                                                              </w:divBdr>
                                                                            </w:div>
                                                                            <w:div w:id="1488787145">
                                                                              <w:marLeft w:val="0"/>
                                                                              <w:marRight w:val="0"/>
                                                                              <w:marTop w:val="0"/>
                                                                              <w:marBottom w:val="0"/>
                                                                              <w:divBdr>
                                                                                <w:top w:val="none" w:sz="0" w:space="0" w:color="auto"/>
                                                                                <w:left w:val="none" w:sz="0" w:space="0" w:color="auto"/>
                                                                                <w:bottom w:val="none" w:sz="0" w:space="0" w:color="auto"/>
                                                                                <w:right w:val="none" w:sz="0" w:space="0" w:color="auto"/>
                                                                              </w:divBdr>
                                                                            </w:div>
                                                                            <w:div w:id="1578442530">
                                                                              <w:marLeft w:val="0"/>
                                                                              <w:marRight w:val="0"/>
                                                                              <w:marTop w:val="0"/>
                                                                              <w:marBottom w:val="0"/>
                                                                              <w:divBdr>
                                                                                <w:top w:val="none" w:sz="0" w:space="0" w:color="auto"/>
                                                                                <w:left w:val="none" w:sz="0" w:space="0" w:color="auto"/>
                                                                                <w:bottom w:val="none" w:sz="0" w:space="0" w:color="auto"/>
                                                                                <w:right w:val="none" w:sz="0" w:space="0" w:color="auto"/>
                                                                              </w:divBdr>
                                                                            </w:div>
                                                                            <w:div w:id="1591892790">
                                                                              <w:marLeft w:val="0"/>
                                                                              <w:marRight w:val="0"/>
                                                                              <w:marTop w:val="0"/>
                                                                              <w:marBottom w:val="0"/>
                                                                              <w:divBdr>
                                                                                <w:top w:val="none" w:sz="0" w:space="0" w:color="auto"/>
                                                                                <w:left w:val="none" w:sz="0" w:space="0" w:color="auto"/>
                                                                                <w:bottom w:val="none" w:sz="0" w:space="0" w:color="auto"/>
                                                                                <w:right w:val="none" w:sz="0" w:space="0" w:color="auto"/>
                                                                              </w:divBdr>
                                                                            </w:div>
                                                                            <w:div w:id="1719545057">
                                                                              <w:marLeft w:val="0"/>
                                                                              <w:marRight w:val="0"/>
                                                                              <w:marTop w:val="0"/>
                                                                              <w:marBottom w:val="0"/>
                                                                              <w:divBdr>
                                                                                <w:top w:val="none" w:sz="0" w:space="0" w:color="auto"/>
                                                                                <w:left w:val="none" w:sz="0" w:space="0" w:color="auto"/>
                                                                                <w:bottom w:val="none" w:sz="0" w:space="0" w:color="auto"/>
                                                                                <w:right w:val="none" w:sz="0" w:space="0" w:color="auto"/>
                                                                              </w:divBdr>
                                                                            </w:div>
                                                                            <w:div w:id="1770546816">
                                                                              <w:marLeft w:val="0"/>
                                                                              <w:marRight w:val="0"/>
                                                                              <w:marTop w:val="0"/>
                                                                              <w:marBottom w:val="0"/>
                                                                              <w:divBdr>
                                                                                <w:top w:val="none" w:sz="0" w:space="0" w:color="auto"/>
                                                                                <w:left w:val="none" w:sz="0" w:space="0" w:color="auto"/>
                                                                                <w:bottom w:val="none" w:sz="0" w:space="0" w:color="auto"/>
                                                                                <w:right w:val="none" w:sz="0" w:space="0" w:color="auto"/>
                                                                              </w:divBdr>
                                                                            </w:div>
                                                                            <w:div w:id="1843814906">
                                                                              <w:marLeft w:val="0"/>
                                                                              <w:marRight w:val="0"/>
                                                                              <w:marTop w:val="0"/>
                                                                              <w:marBottom w:val="0"/>
                                                                              <w:divBdr>
                                                                                <w:top w:val="none" w:sz="0" w:space="0" w:color="auto"/>
                                                                                <w:left w:val="none" w:sz="0" w:space="0" w:color="auto"/>
                                                                                <w:bottom w:val="none" w:sz="0" w:space="0" w:color="auto"/>
                                                                                <w:right w:val="none" w:sz="0" w:space="0" w:color="auto"/>
                                                                              </w:divBdr>
                                                                            </w:div>
                                                                            <w:div w:id="1894653007">
                                                                              <w:marLeft w:val="0"/>
                                                                              <w:marRight w:val="0"/>
                                                                              <w:marTop w:val="0"/>
                                                                              <w:marBottom w:val="0"/>
                                                                              <w:divBdr>
                                                                                <w:top w:val="none" w:sz="0" w:space="0" w:color="auto"/>
                                                                                <w:left w:val="none" w:sz="0" w:space="0" w:color="auto"/>
                                                                                <w:bottom w:val="none" w:sz="0" w:space="0" w:color="auto"/>
                                                                                <w:right w:val="none" w:sz="0" w:space="0" w:color="auto"/>
                                                                              </w:divBdr>
                                                                            </w:div>
                                                                            <w:div w:id="20601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13074">
                                              <w:marLeft w:val="0"/>
                                              <w:marRight w:val="0"/>
                                              <w:marTop w:val="0"/>
                                              <w:marBottom w:val="0"/>
                                              <w:divBdr>
                                                <w:top w:val="none" w:sz="0" w:space="0" w:color="auto"/>
                                                <w:left w:val="none" w:sz="0" w:space="0" w:color="auto"/>
                                                <w:bottom w:val="none" w:sz="0" w:space="0" w:color="auto"/>
                                                <w:right w:val="none" w:sz="0" w:space="0" w:color="auto"/>
                                              </w:divBdr>
                                              <w:divsChild>
                                                <w:div w:id="751321386">
                                                  <w:marLeft w:val="0"/>
                                                  <w:marRight w:val="0"/>
                                                  <w:marTop w:val="0"/>
                                                  <w:marBottom w:val="0"/>
                                                  <w:divBdr>
                                                    <w:top w:val="none" w:sz="0" w:space="0" w:color="auto"/>
                                                    <w:left w:val="none" w:sz="0" w:space="0" w:color="auto"/>
                                                    <w:bottom w:val="none" w:sz="0" w:space="0" w:color="auto"/>
                                                    <w:right w:val="none" w:sz="0" w:space="0" w:color="auto"/>
                                                  </w:divBdr>
                                                  <w:divsChild>
                                                    <w:div w:id="1093435025">
                                                      <w:marLeft w:val="0"/>
                                                      <w:marRight w:val="0"/>
                                                      <w:marTop w:val="0"/>
                                                      <w:marBottom w:val="0"/>
                                                      <w:divBdr>
                                                        <w:top w:val="none" w:sz="0" w:space="0" w:color="auto"/>
                                                        <w:left w:val="none" w:sz="0" w:space="0" w:color="auto"/>
                                                        <w:bottom w:val="none" w:sz="0" w:space="0" w:color="auto"/>
                                                        <w:right w:val="none" w:sz="0" w:space="0" w:color="auto"/>
                                                      </w:divBdr>
                                                      <w:divsChild>
                                                        <w:div w:id="1731685375">
                                                          <w:marLeft w:val="0"/>
                                                          <w:marRight w:val="0"/>
                                                          <w:marTop w:val="0"/>
                                                          <w:marBottom w:val="0"/>
                                                          <w:divBdr>
                                                            <w:top w:val="none" w:sz="0" w:space="0" w:color="auto"/>
                                                            <w:left w:val="none" w:sz="0" w:space="0" w:color="auto"/>
                                                            <w:bottom w:val="none" w:sz="0" w:space="0" w:color="auto"/>
                                                            <w:right w:val="none" w:sz="0" w:space="0" w:color="auto"/>
                                                          </w:divBdr>
                                                          <w:divsChild>
                                                            <w:div w:id="494340636">
                                                              <w:marLeft w:val="0"/>
                                                              <w:marRight w:val="0"/>
                                                              <w:marTop w:val="0"/>
                                                              <w:marBottom w:val="0"/>
                                                              <w:divBdr>
                                                                <w:top w:val="none" w:sz="0" w:space="0" w:color="auto"/>
                                                                <w:left w:val="none" w:sz="0" w:space="0" w:color="auto"/>
                                                                <w:bottom w:val="none" w:sz="0" w:space="0" w:color="auto"/>
                                                                <w:right w:val="none" w:sz="0" w:space="0" w:color="auto"/>
                                                              </w:divBdr>
                                                              <w:divsChild>
                                                                <w:div w:id="2007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5560291">
      <w:bodyDiv w:val="1"/>
      <w:marLeft w:val="0"/>
      <w:marRight w:val="0"/>
      <w:marTop w:val="0"/>
      <w:marBottom w:val="0"/>
      <w:divBdr>
        <w:top w:val="none" w:sz="0" w:space="0" w:color="auto"/>
        <w:left w:val="none" w:sz="0" w:space="0" w:color="auto"/>
        <w:bottom w:val="none" w:sz="0" w:space="0" w:color="auto"/>
        <w:right w:val="none" w:sz="0" w:space="0" w:color="auto"/>
      </w:divBdr>
    </w:div>
    <w:div w:id="1462648890">
      <w:bodyDiv w:val="1"/>
      <w:marLeft w:val="0"/>
      <w:marRight w:val="0"/>
      <w:marTop w:val="0"/>
      <w:marBottom w:val="0"/>
      <w:divBdr>
        <w:top w:val="none" w:sz="0" w:space="0" w:color="auto"/>
        <w:left w:val="none" w:sz="0" w:space="0" w:color="auto"/>
        <w:bottom w:val="none" w:sz="0" w:space="0" w:color="auto"/>
        <w:right w:val="none" w:sz="0" w:space="0" w:color="auto"/>
      </w:divBdr>
      <w:divsChild>
        <w:div w:id="71051855">
          <w:marLeft w:val="0"/>
          <w:marRight w:val="0"/>
          <w:marTop w:val="0"/>
          <w:marBottom w:val="0"/>
          <w:divBdr>
            <w:top w:val="none" w:sz="0" w:space="0" w:color="auto"/>
            <w:left w:val="none" w:sz="0" w:space="0" w:color="auto"/>
            <w:bottom w:val="none" w:sz="0" w:space="0" w:color="auto"/>
            <w:right w:val="none" w:sz="0" w:space="0" w:color="auto"/>
          </w:divBdr>
        </w:div>
        <w:div w:id="560874293">
          <w:marLeft w:val="0"/>
          <w:marRight w:val="0"/>
          <w:marTop w:val="0"/>
          <w:marBottom w:val="0"/>
          <w:divBdr>
            <w:top w:val="none" w:sz="0" w:space="0" w:color="auto"/>
            <w:left w:val="none" w:sz="0" w:space="0" w:color="auto"/>
            <w:bottom w:val="none" w:sz="0" w:space="0" w:color="auto"/>
            <w:right w:val="none" w:sz="0" w:space="0" w:color="auto"/>
          </w:divBdr>
        </w:div>
        <w:div w:id="1277445113">
          <w:marLeft w:val="0"/>
          <w:marRight w:val="0"/>
          <w:marTop w:val="0"/>
          <w:marBottom w:val="0"/>
          <w:divBdr>
            <w:top w:val="none" w:sz="0" w:space="0" w:color="auto"/>
            <w:left w:val="none" w:sz="0" w:space="0" w:color="auto"/>
            <w:bottom w:val="none" w:sz="0" w:space="0" w:color="auto"/>
            <w:right w:val="none" w:sz="0" w:space="0" w:color="auto"/>
          </w:divBdr>
        </w:div>
        <w:div w:id="1432310702">
          <w:marLeft w:val="0"/>
          <w:marRight w:val="0"/>
          <w:marTop w:val="0"/>
          <w:marBottom w:val="0"/>
          <w:divBdr>
            <w:top w:val="none" w:sz="0" w:space="0" w:color="auto"/>
            <w:left w:val="none" w:sz="0" w:space="0" w:color="auto"/>
            <w:bottom w:val="none" w:sz="0" w:space="0" w:color="auto"/>
            <w:right w:val="none" w:sz="0" w:space="0" w:color="auto"/>
          </w:divBdr>
        </w:div>
        <w:div w:id="1847791376">
          <w:marLeft w:val="0"/>
          <w:marRight w:val="0"/>
          <w:marTop w:val="0"/>
          <w:marBottom w:val="0"/>
          <w:divBdr>
            <w:top w:val="none" w:sz="0" w:space="0" w:color="auto"/>
            <w:left w:val="none" w:sz="0" w:space="0" w:color="auto"/>
            <w:bottom w:val="none" w:sz="0" w:space="0" w:color="auto"/>
            <w:right w:val="none" w:sz="0" w:space="0" w:color="auto"/>
          </w:divBdr>
        </w:div>
      </w:divsChild>
    </w:div>
    <w:div w:id="1512715382">
      <w:bodyDiv w:val="1"/>
      <w:marLeft w:val="0"/>
      <w:marRight w:val="0"/>
      <w:marTop w:val="0"/>
      <w:marBottom w:val="0"/>
      <w:divBdr>
        <w:top w:val="none" w:sz="0" w:space="0" w:color="auto"/>
        <w:left w:val="none" w:sz="0" w:space="0" w:color="auto"/>
        <w:bottom w:val="none" w:sz="0" w:space="0" w:color="auto"/>
        <w:right w:val="none" w:sz="0" w:space="0" w:color="auto"/>
      </w:divBdr>
      <w:divsChild>
        <w:div w:id="1610159812">
          <w:marLeft w:val="0"/>
          <w:marRight w:val="0"/>
          <w:marTop w:val="0"/>
          <w:marBottom w:val="0"/>
          <w:divBdr>
            <w:top w:val="single" w:sz="2" w:space="0" w:color="BCC2C5"/>
            <w:left w:val="single" w:sz="2" w:space="0" w:color="BCC2C5"/>
            <w:bottom w:val="single" w:sz="2" w:space="0" w:color="BCC2C5"/>
            <w:right w:val="single" w:sz="2" w:space="0" w:color="BCC2C5"/>
          </w:divBdr>
          <w:divsChild>
            <w:div w:id="419255618">
              <w:marLeft w:val="0"/>
              <w:marRight w:val="0"/>
              <w:marTop w:val="0"/>
              <w:marBottom w:val="0"/>
              <w:divBdr>
                <w:top w:val="none" w:sz="0" w:space="0" w:color="auto"/>
                <w:left w:val="none" w:sz="0" w:space="0" w:color="auto"/>
                <w:bottom w:val="none" w:sz="0" w:space="0" w:color="auto"/>
                <w:right w:val="none" w:sz="0" w:space="0" w:color="auto"/>
              </w:divBdr>
              <w:divsChild>
                <w:div w:id="1277564333">
                  <w:marLeft w:val="0"/>
                  <w:marRight w:val="0"/>
                  <w:marTop w:val="0"/>
                  <w:marBottom w:val="0"/>
                  <w:divBdr>
                    <w:top w:val="single" w:sz="2" w:space="5" w:color="BCC2C5"/>
                    <w:left w:val="single" w:sz="2" w:space="5" w:color="BCC2C5"/>
                    <w:bottom w:val="single" w:sz="2" w:space="5" w:color="BCC2C5"/>
                    <w:right w:val="single" w:sz="2" w:space="5" w:color="BCC2C5"/>
                  </w:divBdr>
                  <w:divsChild>
                    <w:div w:id="718628052">
                      <w:marLeft w:val="0"/>
                      <w:marRight w:val="0"/>
                      <w:marTop w:val="0"/>
                      <w:marBottom w:val="0"/>
                      <w:divBdr>
                        <w:top w:val="none" w:sz="0" w:space="0" w:color="auto"/>
                        <w:left w:val="none" w:sz="0" w:space="0" w:color="auto"/>
                        <w:bottom w:val="none" w:sz="0" w:space="0" w:color="auto"/>
                        <w:right w:val="none" w:sz="0" w:space="0" w:color="auto"/>
                      </w:divBdr>
                      <w:divsChild>
                        <w:div w:id="10297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58642">
      <w:bodyDiv w:val="1"/>
      <w:marLeft w:val="0"/>
      <w:marRight w:val="0"/>
      <w:marTop w:val="0"/>
      <w:marBottom w:val="0"/>
      <w:divBdr>
        <w:top w:val="none" w:sz="0" w:space="0" w:color="auto"/>
        <w:left w:val="none" w:sz="0" w:space="0" w:color="auto"/>
        <w:bottom w:val="none" w:sz="0" w:space="0" w:color="auto"/>
        <w:right w:val="none" w:sz="0" w:space="0" w:color="auto"/>
      </w:divBdr>
    </w:div>
    <w:div w:id="1536845814">
      <w:bodyDiv w:val="1"/>
      <w:marLeft w:val="0"/>
      <w:marRight w:val="0"/>
      <w:marTop w:val="0"/>
      <w:marBottom w:val="0"/>
      <w:divBdr>
        <w:top w:val="none" w:sz="0" w:space="0" w:color="auto"/>
        <w:left w:val="none" w:sz="0" w:space="0" w:color="auto"/>
        <w:bottom w:val="none" w:sz="0" w:space="0" w:color="auto"/>
        <w:right w:val="none" w:sz="0" w:space="0" w:color="auto"/>
      </w:divBdr>
    </w:div>
    <w:div w:id="1610161880">
      <w:bodyDiv w:val="1"/>
      <w:marLeft w:val="0"/>
      <w:marRight w:val="0"/>
      <w:marTop w:val="0"/>
      <w:marBottom w:val="0"/>
      <w:divBdr>
        <w:top w:val="none" w:sz="0" w:space="0" w:color="auto"/>
        <w:left w:val="none" w:sz="0" w:space="0" w:color="auto"/>
        <w:bottom w:val="none" w:sz="0" w:space="0" w:color="auto"/>
        <w:right w:val="none" w:sz="0" w:space="0" w:color="auto"/>
      </w:divBdr>
    </w:div>
    <w:div w:id="1623029877">
      <w:bodyDiv w:val="1"/>
      <w:marLeft w:val="0"/>
      <w:marRight w:val="0"/>
      <w:marTop w:val="0"/>
      <w:marBottom w:val="0"/>
      <w:divBdr>
        <w:top w:val="none" w:sz="0" w:space="0" w:color="auto"/>
        <w:left w:val="none" w:sz="0" w:space="0" w:color="auto"/>
        <w:bottom w:val="none" w:sz="0" w:space="0" w:color="auto"/>
        <w:right w:val="none" w:sz="0" w:space="0" w:color="auto"/>
      </w:divBdr>
    </w:div>
    <w:div w:id="1672222365">
      <w:bodyDiv w:val="1"/>
      <w:marLeft w:val="0"/>
      <w:marRight w:val="0"/>
      <w:marTop w:val="0"/>
      <w:marBottom w:val="0"/>
      <w:divBdr>
        <w:top w:val="none" w:sz="0" w:space="0" w:color="auto"/>
        <w:left w:val="none" w:sz="0" w:space="0" w:color="auto"/>
        <w:bottom w:val="none" w:sz="0" w:space="0" w:color="auto"/>
        <w:right w:val="none" w:sz="0" w:space="0" w:color="auto"/>
      </w:divBdr>
      <w:divsChild>
        <w:div w:id="566307595">
          <w:marLeft w:val="0"/>
          <w:marRight w:val="0"/>
          <w:marTop w:val="0"/>
          <w:marBottom w:val="0"/>
          <w:divBdr>
            <w:top w:val="none" w:sz="0" w:space="0" w:color="auto"/>
            <w:left w:val="none" w:sz="0" w:space="0" w:color="auto"/>
            <w:bottom w:val="none" w:sz="0" w:space="0" w:color="auto"/>
            <w:right w:val="none" w:sz="0" w:space="0" w:color="auto"/>
          </w:divBdr>
        </w:div>
        <w:div w:id="1541741743">
          <w:marLeft w:val="0"/>
          <w:marRight w:val="0"/>
          <w:marTop w:val="0"/>
          <w:marBottom w:val="0"/>
          <w:divBdr>
            <w:top w:val="none" w:sz="0" w:space="0" w:color="auto"/>
            <w:left w:val="none" w:sz="0" w:space="0" w:color="auto"/>
            <w:bottom w:val="none" w:sz="0" w:space="0" w:color="auto"/>
            <w:right w:val="none" w:sz="0" w:space="0" w:color="auto"/>
          </w:divBdr>
        </w:div>
        <w:div w:id="1586917258">
          <w:marLeft w:val="0"/>
          <w:marRight w:val="0"/>
          <w:marTop w:val="0"/>
          <w:marBottom w:val="0"/>
          <w:divBdr>
            <w:top w:val="none" w:sz="0" w:space="0" w:color="auto"/>
            <w:left w:val="none" w:sz="0" w:space="0" w:color="auto"/>
            <w:bottom w:val="none" w:sz="0" w:space="0" w:color="auto"/>
            <w:right w:val="none" w:sz="0" w:space="0" w:color="auto"/>
          </w:divBdr>
        </w:div>
        <w:div w:id="1796757806">
          <w:marLeft w:val="0"/>
          <w:marRight w:val="0"/>
          <w:marTop w:val="0"/>
          <w:marBottom w:val="0"/>
          <w:divBdr>
            <w:top w:val="none" w:sz="0" w:space="0" w:color="auto"/>
            <w:left w:val="none" w:sz="0" w:space="0" w:color="auto"/>
            <w:bottom w:val="none" w:sz="0" w:space="0" w:color="auto"/>
            <w:right w:val="none" w:sz="0" w:space="0" w:color="auto"/>
          </w:divBdr>
        </w:div>
      </w:divsChild>
    </w:div>
    <w:div w:id="1752502660">
      <w:bodyDiv w:val="1"/>
      <w:marLeft w:val="0"/>
      <w:marRight w:val="0"/>
      <w:marTop w:val="120"/>
      <w:marBottom w:val="240"/>
      <w:divBdr>
        <w:top w:val="none" w:sz="0" w:space="0" w:color="auto"/>
        <w:left w:val="none" w:sz="0" w:space="0" w:color="auto"/>
        <w:bottom w:val="none" w:sz="0" w:space="0" w:color="auto"/>
        <w:right w:val="none" w:sz="0" w:space="0" w:color="auto"/>
      </w:divBdr>
      <w:divsChild>
        <w:div w:id="1392465275">
          <w:marLeft w:val="0"/>
          <w:marRight w:val="0"/>
          <w:marTop w:val="0"/>
          <w:marBottom w:val="0"/>
          <w:divBdr>
            <w:top w:val="none" w:sz="0" w:space="0" w:color="auto"/>
            <w:left w:val="none" w:sz="0" w:space="0" w:color="auto"/>
            <w:bottom w:val="none" w:sz="0" w:space="0" w:color="auto"/>
            <w:right w:val="none" w:sz="0" w:space="0" w:color="auto"/>
          </w:divBdr>
          <w:divsChild>
            <w:div w:id="1129013747">
              <w:marLeft w:val="0"/>
              <w:marRight w:val="0"/>
              <w:marTop w:val="0"/>
              <w:marBottom w:val="0"/>
              <w:divBdr>
                <w:top w:val="none" w:sz="0" w:space="0" w:color="auto"/>
                <w:left w:val="none" w:sz="0" w:space="0" w:color="auto"/>
                <w:bottom w:val="none" w:sz="0" w:space="0" w:color="auto"/>
                <w:right w:val="none" w:sz="0" w:space="0" w:color="auto"/>
              </w:divBdr>
              <w:divsChild>
                <w:div w:id="2024283436">
                  <w:marLeft w:val="0"/>
                  <w:marRight w:val="0"/>
                  <w:marTop w:val="0"/>
                  <w:marBottom w:val="0"/>
                  <w:divBdr>
                    <w:top w:val="none" w:sz="0" w:space="0" w:color="auto"/>
                    <w:left w:val="none" w:sz="0" w:space="0" w:color="auto"/>
                    <w:bottom w:val="none" w:sz="0" w:space="0" w:color="auto"/>
                    <w:right w:val="none" w:sz="0" w:space="0" w:color="auto"/>
                  </w:divBdr>
                  <w:divsChild>
                    <w:div w:id="5562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24750">
      <w:bodyDiv w:val="1"/>
      <w:marLeft w:val="0"/>
      <w:marRight w:val="0"/>
      <w:marTop w:val="45"/>
      <w:marBottom w:val="0"/>
      <w:divBdr>
        <w:top w:val="none" w:sz="0" w:space="0" w:color="auto"/>
        <w:left w:val="none" w:sz="0" w:space="0" w:color="auto"/>
        <w:bottom w:val="none" w:sz="0" w:space="0" w:color="auto"/>
        <w:right w:val="none" w:sz="0" w:space="0" w:color="auto"/>
      </w:divBdr>
      <w:divsChild>
        <w:div w:id="805702326">
          <w:marLeft w:val="0"/>
          <w:marRight w:val="0"/>
          <w:marTop w:val="0"/>
          <w:marBottom w:val="0"/>
          <w:divBdr>
            <w:top w:val="none" w:sz="0" w:space="0" w:color="auto"/>
            <w:left w:val="none" w:sz="0" w:space="0" w:color="auto"/>
            <w:bottom w:val="none" w:sz="0" w:space="0" w:color="auto"/>
            <w:right w:val="none" w:sz="0" w:space="0" w:color="auto"/>
          </w:divBdr>
        </w:div>
      </w:divsChild>
    </w:div>
    <w:div w:id="1818649559">
      <w:bodyDiv w:val="1"/>
      <w:marLeft w:val="0"/>
      <w:marRight w:val="0"/>
      <w:marTop w:val="0"/>
      <w:marBottom w:val="0"/>
      <w:divBdr>
        <w:top w:val="none" w:sz="0" w:space="0" w:color="auto"/>
        <w:left w:val="none" w:sz="0" w:space="0" w:color="auto"/>
        <w:bottom w:val="none" w:sz="0" w:space="0" w:color="auto"/>
        <w:right w:val="none" w:sz="0" w:space="0" w:color="auto"/>
      </w:divBdr>
    </w:div>
    <w:div w:id="1839881421">
      <w:bodyDiv w:val="1"/>
      <w:marLeft w:val="0"/>
      <w:marRight w:val="0"/>
      <w:marTop w:val="0"/>
      <w:marBottom w:val="0"/>
      <w:divBdr>
        <w:top w:val="none" w:sz="0" w:space="0" w:color="auto"/>
        <w:left w:val="none" w:sz="0" w:space="0" w:color="auto"/>
        <w:bottom w:val="none" w:sz="0" w:space="0" w:color="auto"/>
        <w:right w:val="none" w:sz="0" w:space="0" w:color="auto"/>
      </w:divBdr>
      <w:divsChild>
        <w:div w:id="1314989348">
          <w:marLeft w:val="0"/>
          <w:marRight w:val="0"/>
          <w:marTop w:val="0"/>
          <w:marBottom w:val="0"/>
          <w:divBdr>
            <w:top w:val="single" w:sz="2" w:space="0" w:color="BCC2C5"/>
            <w:left w:val="single" w:sz="2" w:space="0" w:color="BCC2C5"/>
            <w:bottom w:val="single" w:sz="2" w:space="0" w:color="BCC2C5"/>
            <w:right w:val="single" w:sz="2" w:space="0" w:color="BCC2C5"/>
          </w:divBdr>
          <w:divsChild>
            <w:div w:id="438377382">
              <w:marLeft w:val="0"/>
              <w:marRight w:val="0"/>
              <w:marTop w:val="0"/>
              <w:marBottom w:val="0"/>
              <w:divBdr>
                <w:top w:val="none" w:sz="0" w:space="0" w:color="auto"/>
                <w:left w:val="none" w:sz="0" w:space="0" w:color="auto"/>
                <w:bottom w:val="none" w:sz="0" w:space="0" w:color="auto"/>
                <w:right w:val="none" w:sz="0" w:space="0" w:color="auto"/>
              </w:divBdr>
              <w:divsChild>
                <w:div w:id="68235064">
                  <w:marLeft w:val="0"/>
                  <w:marRight w:val="0"/>
                  <w:marTop w:val="0"/>
                  <w:marBottom w:val="0"/>
                  <w:divBdr>
                    <w:top w:val="single" w:sz="2" w:space="5" w:color="BCC2C5"/>
                    <w:left w:val="single" w:sz="2" w:space="5" w:color="BCC2C5"/>
                    <w:bottom w:val="single" w:sz="2" w:space="5" w:color="BCC2C5"/>
                    <w:right w:val="single" w:sz="2" w:space="5" w:color="BCC2C5"/>
                  </w:divBdr>
                  <w:divsChild>
                    <w:div w:id="116533341">
                      <w:marLeft w:val="0"/>
                      <w:marRight w:val="0"/>
                      <w:marTop w:val="0"/>
                      <w:marBottom w:val="0"/>
                      <w:divBdr>
                        <w:top w:val="none" w:sz="0" w:space="0" w:color="auto"/>
                        <w:left w:val="none" w:sz="0" w:space="0" w:color="auto"/>
                        <w:bottom w:val="none" w:sz="0" w:space="0" w:color="auto"/>
                        <w:right w:val="none" w:sz="0" w:space="0" w:color="auto"/>
                      </w:divBdr>
                      <w:divsChild>
                        <w:div w:id="13094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474125">
      <w:bodyDiv w:val="1"/>
      <w:marLeft w:val="0"/>
      <w:marRight w:val="0"/>
      <w:marTop w:val="45"/>
      <w:marBottom w:val="0"/>
      <w:divBdr>
        <w:top w:val="none" w:sz="0" w:space="0" w:color="auto"/>
        <w:left w:val="none" w:sz="0" w:space="0" w:color="auto"/>
        <w:bottom w:val="none" w:sz="0" w:space="0" w:color="auto"/>
        <w:right w:val="none" w:sz="0" w:space="0" w:color="auto"/>
      </w:divBdr>
      <w:divsChild>
        <w:div w:id="436874536">
          <w:marLeft w:val="0"/>
          <w:marRight w:val="0"/>
          <w:marTop w:val="0"/>
          <w:marBottom w:val="0"/>
          <w:divBdr>
            <w:top w:val="none" w:sz="0" w:space="0" w:color="auto"/>
            <w:left w:val="none" w:sz="0" w:space="0" w:color="auto"/>
            <w:bottom w:val="none" w:sz="0" w:space="0" w:color="auto"/>
            <w:right w:val="none" w:sz="0" w:space="0" w:color="auto"/>
          </w:divBdr>
        </w:div>
      </w:divsChild>
    </w:div>
    <w:div w:id="1873689219">
      <w:bodyDiv w:val="1"/>
      <w:marLeft w:val="0"/>
      <w:marRight w:val="0"/>
      <w:marTop w:val="0"/>
      <w:marBottom w:val="0"/>
      <w:divBdr>
        <w:top w:val="none" w:sz="0" w:space="0" w:color="auto"/>
        <w:left w:val="none" w:sz="0" w:space="0" w:color="auto"/>
        <w:bottom w:val="none" w:sz="0" w:space="0" w:color="auto"/>
        <w:right w:val="none" w:sz="0" w:space="0" w:color="auto"/>
      </w:divBdr>
    </w:div>
    <w:div w:id="1899590199">
      <w:bodyDiv w:val="1"/>
      <w:marLeft w:val="0"/>
      <w:marRight w:val="0"/>
      <w:marTop w:val="0"/>
      <w:marBottom w:val="0"/>
      <w:divBdr>
        <w:top w:val="none" w:sz="0" w:space="0" w:color="auto"/>
        <w:left w:val="none" w:sz="0" w:space="0" w:color="auto"/>
        <w:bottom w:val="none" w:sz="0" w:space="0" w:color="auto"/>
        <w:right w:val="none" w:sz="0" w:space="0" w:color="auto"/>
      </w:divBdr>
    </w:div>
    <w:div w:id="1970012271">
      <w:bodyDiv w:val="1"/>
      <w:marLeft w:val="0"/>
      <w:marRight w:val="0"/>
      <w:marTop w:val="0"/>
      <w:marBottom w:val="0"/>
      <w:divBdr>
        <w:top w:val="none" w:sz="0" w:space="0" w:color="auto"/>
        <w:left w:val="none" w:sz="0" w:space="0" w:color="auto"/>
        <w:bottom w:val="none" w:sz="0" w:space="0" w:color="auto"/>
        <w:right w:val="none" w:sz="0" w:space="0" w:color="auto"/>
      </w:divBdr>
      <w:divsChild>
        <w:div w:id="350642256">
          <w:marLeft w:val="0"/>
          <w:marRight w:val="0"/>
          <w:marTop w:val="0"/>
          <w:marBottom w:val="0"/>
          <w:divBdr>
            <w:top w:val="single" w:sz="2" w:space="0" w:color="BCC2C5"/>
            <w:left w:val="single" w:sz="2" w:space="0" w:color="BCC2C5"/>
            <w:bottom w:val="single" w:sz="2" w:space="0" w:color="BCC2C5"/>
            <w:right w:val="single" w:sz="2" w:space="0" w:color="BCC2C5"/>
          </w:divBdr>
          <w:divsChild>
            <w:div w:id="497843152">
              <w:marLeft w:val="0"/>
              <w:marRight w:val="0"/>
              <w:marTop w:val="0"/>
              <w:marBottom w:val="0"/>
              <w:divBdr>
                <w:top w:val="none" w:sz="0" w:space="0" w:color="auto"/>
                <w:left w:val="none" w:sz="0" w:space="0" w:color="auto"/>
                <w:bottom w:val="none" w:sz="0" w:space="0" w:color="auto"/>
                <w:right w:val="none" w:sz="0" w:space="0" w:color="auto"/>
              </w:divBdr>
              <w:divsChild>
                <w:div w:id="1764566446">
                  <w:marLeft w:val="0"/>
                  <w:marRight w:val="0"/>
                  <w:marTop w:val="0"/>
                  <w:marBottom w:val="0"/>
                  <w:divBdr>
                    <w:top w:val="single" w:sz="2" w:space="5" w:color="BCC2C5"/>
                    <w:left w:val="single" w:sz="2" w:space="5" w:color="BCC2C5"/>
                    <w:bottom w:val="single" w:sz="2" w:space="5" w:color="BCC2C5"/>
                    <w:right w:val="single" w:sz="2" w:space="5" w:color="BCC2C5"/>
                  </w:divBdr>
                  <w:divsChild>
                    <w:div w:id="2060857910">
                      <w:marLeft w:val="0"/>
                      <w:marRight w:val="0"/>
                      <w:marTop w:val="0"/>
                      <w:marBottom w:val="0"/>
                      <w:divBdr>
                        <w:top w:val="none" w:sz="0" w:space="0" w:color="auto"/>
                        <w:left w:val="none" w:sz="0" w:space="0" w:color="auto"/>
                        <w:bottom w:val="none" w:sz="0" w:space="0" w:color="auto"/>
                        <w:right w:val="none" w:sz="0" w:space="0" w:color="auto"/>
                      </w:divBdr>
                      <w:divsChild>
                        <w:div w:id="1380982676">
                          <w:marLeft w:val="0"/>
                          <w:marRight w:val="0"/>
                          <w:marTop w:val="0"/>
                          <w:marBottom w:val="0"/>
                          <w:divBdr>
                            <w:top w:val="none" w:sz="0" w:space="0" w:color="auto"/>
                            <w:left w:val="none" w:sz="0" w:space="0" w:color="auto"/>
                            <w:bottom w:val="none" w:sz="0" w:space="0" w:color="auto"/>
                            <w:right w:val="none" w:sz="0" w:space="0" w:color="auto"/>
                          </w:divBdr>
                          <w:divsChild>
                            <w:div w:id="16003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822336">
      <w:bodyDiv w:val="1"/>
      <w:marLeft w:val="0"/>
      <w:marRight w:val="0"/>
      <w:marTop w:val="0"/>
      <w:marBottom w:val="0"/>
      <w:divBdr>
        <w:top w:val="none" w:sz="0" w:space="0" w:color="auto"/>
        <w:left w:val="none" w:sz="0" w:space="0" w:color="auto"/>
        <w:bottom w:val="none" w:sz="0" w:space="0" w:color="auto"/>
        <w:right w:val="none" w:sz="0" w:space="0" w:color="auto"/>
      </w:divBdr>
    </w:div>
    <w:div w:id="2015036211">
      <w:bodyDiv w:val="1"/>
      <w:marLeft w:val="0"/>
      <w:marRight w:val="0"/>
      <w:marTop w:val="0"/>
      <w:marBottom w:val="0"/>
      <w:divBdr>
        <w:top w:val="none" w:sz="0" w:space="0" w:color="auto"/>
        <w:left w:val="none" w:sz="0" w:space="0" w:color="auto"/>
        <w:bottom w:val="none" w:sz="0" w:space="0" w:color="auto"/>
        <w:right w:val="none" w:sz="0" w:space="0" w:color="auto"/>
      </w:divBdr>
    </w:div>
    <w:div w:id="2016180931">
      <w:bodyDiv w:val="1"/>
      <w:marLeft w:val="0"/>
      <w:marRight w:val="75"/>
      <w:marTop w:val="45"/>
      <w:marBottom w:val="0"/>
      <w:divBdr>
        <w:top w:val="none" w:sz="0" w:space="0" w:color="auto"/>
        <w:left w:val="none" w:sz="0" w:space="0" w:color="auto"/>
        <w:bottom w:val="none" w:sz="0" w:space="0" w:color="auto"/>
        <w:right w:val="none" w:sz="0" w:space="0" w:color="auto"/>
      </w:divBdr>
      <w:divsChild>
        <w:div w:id="1144003576">
          <w:marLeft w:val="0"/>
          <w:marRight w:val="0"/>
          <w:marTop w:val="0"/>
          <w:marBottom w:val="0"/>
          <w:divBdr>
            <w:top w:val="none" w:sz="0" w:space="0" w:color="auto"/>
            <w:left w:val="none" w:sz="0" w:space="0" w:color="auto"/>
            <w:bottom w:val="none" w:sz="0" w:space="0" w:color="auto"/>
            <w:right w:val="none" w:sz="0" w:space="0" w:color="auto"/>
          </w:divBdr>
        </w:div>
        <w:div w:id="1419137749">
          <w:marLeft w:val="0"/>
          <w:marRight w:val="0"/>
          <w:marTop w:val="0"/>
          <w:marBottom w:val="0"/>
          <w:divBdr>
            <w:top w:val="none" w:sz="0" w:space="0" w:color="auto"/>
            <w:left w:val="none" w:sz="0" w:space="0" w:color="auto"/>
            <w:bottom w:val="none" w:sz="0" w:space="0" w:color="auto"/>
            <w:right w:val="none" w:sz="0" w:space="0" w:color="auto"/>
          </w:divBdr>
        </w:div>
      </w:divsChild>
    </w:div>
    <w:div w:id="2062485483">
      <w:bodyDiv w:val="1"/>
      <w:marLeft w:val="0"/>
      <w:marRight w:val="0"/>
      <w:marTop w:val="0"/>
      <w:marBottom w:val="0"/>
      <w:divBdr>
        <w:top w:val="none" w:sz="0" w:space="0" w:color="auto"/>
        <w:left w:val="none" w:sz="0" w:space="0" w:color="auto"/>
        <w:bottom w:val="none" w:sz="0" w:space="0" w:color="auto"/>
        <w:right w:val="none" w:sz="0" w:space="0" w:color="auto"/>
      </w:divBdr>
      <w:divsChild>
        <w:div w:id="1797602820">
          <w:marLeft w:val="0"/>
          <w:marRight w:val="0"/>
          <w:marTop w:val="0"/>
          <w:marBottom w:val="0"/>
          <w:divBdr>
            <w:top w:val="none" w:sz="0" w:space="0" w:color="auto"/>
            <w:left w:val="none" w:sz="0" w:space="0" w:color="auto"/>
            <w:bottom w:val="none" w:sz="0" w:space="0" w:color="auto"/>
            <w:right w:val="none" w:sz="0" w:space="0" w:color="auto"/>
          </w:divBdr>
        </w:div>
      </w:divsChild>
    </w:div>
    <w:div w:id="2121337447">
      <w:bodyDiv w:val="1"/>
      <w:marLeft w:val="0"/>
      <w:marRight w:val="0"/>
      <w:marTop w:val="0"/>
      <w:marBottom w:val="0"/>
      <w:divBdr>
        <w:top w:val="none" w:sz="0" w:space="0" w:color="auto"/>
        <w:left w:val="none" w:sz="0" w:space="0" w:color="auto"/>
        <w:bottom w:val="none" w:sz="0" w:space="0" w:color="auto"/>
        <w:right w:val="none" w:sz="0" w:space="0" w:color="auto"/>
      </w:divBdr>
      <w:divsChild>
        <w:div w:id="378215072">
          <w:marLeft w:val="0"/>
          <w:marRight w:val="0"/>
          <w:marTop w:val="0"/>
          <w:marBottom w:val="0"/>
          <w:divBdr>
            <w:top w:val="single" w:sz="2" w:space="0" w:color="BCC2C5"/>
            <w:left w:val="single" w:sz="2" w:space="0" w:color="BCC2C5"/>
            <w:bottom w:val="single" w:sz="2" w:space="0" w:color="BCC2C5"/>
            <w:right w:val="single" w:sz="2" w:space="0" w:color="BCC2C5"/>
          </w:divBdr>
          <w:divsChild>
            <w:div w:id="458646983">
              <w:marLeft w:val="0"/>
              <w:marRight w:val="0"/>
              <w:marTop w:val="0"/>
              <w:marBottom w:val="0"/>
              <w:divBdr>
                <w:top w:val="none" w:sz="0" w:space="0" w:color="auto"/>
                <w:left w:val="none" w:sz="0" w:space="0" w:color="auto"/>
                <w:bottom w:val="none" w:sz="0" w:space="0" w:color="auto"/>
                <w:right w:val="none" w:sz="0" w:space="0" w:color="auto"/>
              </w:divBdr>
              <w:divsChild>
                <w:div w:id="244993500">
                  <w:marLeft w:val="0"/>
                  <w:marRight w:val="0"/>
                  <w:marTop w:val="0"/>
                  <w:marBottom w:val="0"/>
                  <w:divBdr>
                    <w:top w:val="single" w:sz="2" w:space="5" w:color="BCC2C5"/>
                    <w:left w:val="single" w:sz="2" w:space="5" w:color="BCC2C5"/>
                    <w:bottom w:val="single" w:sz="2" w:space="5" w:color="BCC2C5"/>
                    <w:right w:val="single" w:sz="2" w:space="5" w:color="BCC2C5"/>
                  </w:divBdr>
                  <w:divsChild>
                    <w:div w:id="594873222">
                      <w:marLeft w:val="0"/>
                      <w:marRight w:val="0"/>
                      <w:marTop w:val="0"/>
                      <w:marBottom w:val="0"/>
                      <w:divBdr>
                        <w:top w:val="none" w:sz="0" w:space="0" w:color="auto"/>
                        <w:left w:val="none" w:sz="0" w:space="0" w:color="auto"/>
                        <w:bottom w:val="none" w:sz="0" w:space="0" w:color="auto"/>
                        <w:right w:val="none" w:sz="0" w:space="0" w:color="auto"/>
                      </w:divBdr>
                      <w:divsChild>
                        <w:div w:id="7928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الح155</b:Tag>
    <b:SourceType>Book</b:SourceType>
    <b:Guid>{A212EB5C-7D81-4807-92C9-AF2D12CE8B20}</b:Guid>
    <b:LCID>2049</b:LCID>
    <b:Author>
      <b:Author>
        <b:NameList>
          <b:Person>
            <b:Last>الحميد</b:Last>
            <b:First>محمد</b:First>
            <b:Middle>عبد</b:Middle>
          </b:Person>
        </b:NameList>
      </b:Author>
    </b:Author>
    <b:Title>البحث العلمي في الدراسات الإعلامية</b:Title>
    <b:Year>2015</b:Year>
    <b:City>القاهرة</b:City>
    <b:Publisher>عالم الكتب</b:Publisher>
    <b:CountryRegion>جمهورية مصر العربية</b:CountryRegion>
    <b:Volume>الخامسة</b:Volume>
    <b:RefOrder>2</b:RefOrder>
  </b:Source>
  <b:Source>
    <b:Tag>لين19</b:Tag>
    <b:SourceType>Book</b:SourceType>
    <b:Guid>{64ED58AE-AC8B-4C40-9545-6D72EA21F96E}</b:Guid>
    <b:LCID>2049</b:LCID>
    <b:Author>
      <b:Author>
        <b:NameList>
          <b:Person>
            <b:First>ليندة</b:First>
            <b:Middle>لطاد</b:Middle>
          </b:Person>
          <b:Person>
            <b:First>عائشة</b:First>
            <b:Middle>عباس</b:Middle>
          </b:Person>
          <b:Person>
            <b:First>زكية</b:First>
            <b:Middle>رانجة</b:Middle>
          </b:Person>
          <b:Person>
            <b:First>زهرة</b:First>
            <b:Middle>تيغزه</b:Middle>
          </b:Person>
          <b:Person>
            <b:First>حورية</b:First>
            <b:Middle>حمزة</b:Middle>
          </b:Person>
          <b:Person>
            <b:First>فريد</b:First>
            <b:Middle>قصري</b:Middle>
          </b:Person>
        </b:NameList>
      </b:Author>
    </b:Author>
    <b:Title>منهجية البحث العلمي وتقنياته في العلوم الاجتماعية</b:Title>
    <b:Year>2019</b:Year>
    <b:City>برلين</b:City>
    <b:Publisher>المركز الديقراطي العربي للدراسات الاستراتيجية والسياسة والاقتصاد</b:Publisher>
    <b:CountryRegion>المانيا</b:CountryRegion>
    <b:RefOrder>3</b:RefOrder>
  </b:Source>
  <b:Source>
    <b:Tag>محم212</b:Tag>
    <b:SourceType>Book</b:SourceType>
    <b:Guid>{3450DA5D-D9B3-4AD4-9DD6-2F4B9917DF2D}</b:Guid>
    <b:LCID>2049</b:LCID>
    <b:Author>
      <b:Author>
        <b:NameList>
          <b:Person>
            <b:First>محمد</b:First>
            <b:Middle>معوض</b:Middle>
          </b:Person>
          <b:Person>
            <b:First>عبد</b:First>
            <b:Middle>السلام إمام</b:Middle>
          </b:Person>
        </b:NameList>
      </b:Author>
    </b:Author>
    <b:Title>منهجية البحث الإعلامي الأسس النظرية والعملية وإعداد الرسائل الجامعية</b:Title>
    <b:Year>2021</b:Year>
    <b:City>القاهرة</b:City>
    <b:Publisher>دار الكتاب الحديث</b:Publisher>
    <b:CountryRegion>جمهورية مصر العربية</b:CountryRegion>
    <b:Volume>الاولى</b:Volume>
    <b:RefOrder>4</b:RefOrder>
  </b:Source>
  <b:Source>
    <b:Tag>زغي152</b:Tag>
    <b:SourceType>Book</b:SourceType>
    <b:Guid>{0C2271E9-A642-45A7-A8C2-7D82E77FC149}</b:Guid>
    <b:LCID>2049</b:LCID>
    <b:Author>
      <b:Author>
        <b:NameList>
          <b:Person>
            <b:Last>زغيب</b:Last>
            <b:First>شيماء</b:First>
            <b:Middle>ذو الفقار</b:Middle>
          </b:Person>
        </b:NameList>
      </b:Author>
    </b:Author>
    <b:Title>مناهج البحث والاستخدامات الاحصائية في الدراسات الاعلامية</b:Title>
    <b:Year>2015</b:Year>
    <b:City>القاهرة</b:City>
    <b:Publisher>الدار المصرية اللبنانية</b:Publisher>
    <b:CountryRegion>جمهورية مصر العربية</b:CountryRegion>
    <b:Volume>الثانية</b:Volume>
    <b:RefOrder>5</b:RefOrder>
  </b:Source>
  <b:Source>
    <b:Tag>سار17</b:Tag>
    <b:SourceType>Book</b:SourceType>
    <b:Guid>{312D3D61-822F-4E31-B2B0-6309B49A7048}</b:Guid>
    <b:LCID>2049</b:LCID>
    <b:Author>
      <b:Author>
        <b:NameList>
          <b:Person>
            <b:Last>سارانتاكوس</b:Last>
            <b:First>سويتريوس</b:First>
          </b:Person>
        </b:NameList>
      </b:Author>
      <b:Translator>
        <b:NameList>
          <b:Person>
            <b:Last>فارع</b:Last>
            <b:First>شورة</b:First>
          </b:Person>
        </b:NameList>
      </b:Translator>
    </b:Author>
    <b:Title>البحث الاجتماعي</b:Title>
    <b:Year>2017</b:Year>
    <b:City>بيروت</b:City>
    <b:Publisher>المركز العربي للأبحاث ودراسة السياسات</b:Publisher>
    <b:CountryRegion>لبنان</b:CountryRegion>
    <b:Volume>الاولى</b:Volume>
    <b:RefOrder>6</b:RefOrder>
  </b:Source>
  <b:Source>
    <b:Tag>الم17</b:Tag>
    <b:SourceType>Book</b:SourceType>
    <b:Guid>{2087035A-224C-4B76-9EC8-BD00E8E6B356}</b:Guid>
    <b:LCID>2049</b:LCID>
    <b:Author>
      <b:Author>
        <b:NameList>
          <b:Person>
            <b:Last>المصري</b:Last>
            <b:First>ايهاب</b:First>
            <b:Middle>عيسى</b:Middle>
          </b:Person>
          <b:Person>
            <b:First>طارق</b:First>
            <b:Middle>عبد الرؤوف</b:Middle>
          </b:Person>
        </b:NameList>
      </b:Author>
    </b:Author>
    <b:Title>المقاييس والاختبارات التصميم - الاعداد - التنظيم</b:Title>
    <b:Year>2017</b:Year>
    <b:City>القاهرة</b:City>
    <b:Publisher>المجموعة العربية للتدريب والنشر</b:Publisher>
    <b:CountryRegion>جمهورية مصر العربية</b:CountryRegion>
    <b:Volume>الاولى</b:Volume>
    <b:RefOrder>7</b:RefOrder>
  </b:Source>
  <b:Source>
    <b:Tag>محم21</b:Tag>
    <b:SourceType>Book</b:SourceType>
    <b:Guid>{D25B81B8-0F99-486D-A6A2-C9B61344D52C}</b:Guid>
    <b:LCID>2049</b:LCID>
    <b:Author>
      <b:Author>
        <b:NameList>
          <b:Person>
            <b:First>محمد</b:First>
            <b:Middle>معوض</b:Middle>
          </b:Person>
          <b:Person>
            <b:First>عبد</b:First>
            <b:Middle>السلام إمام</b:Middle>
          </b:Person>
        </b:NameList>
      </b:Author>
    </b:Author>
    <b:Title>منهجية البحث الإعلامي الاسس النظرية والعلمية</b:Title>
    <b:Year>2021</b:Year>
    <b:City>القاهرة</b:City>
    <b:Publisher>دار الكتاب الحديث</b:Publisher>
    <b:CountryRegion>حمهورية مصر العربية</b:CountryRegion>
    <b:Volume>الاول</b:Volume>
    <b:RefOrder>8</b:RefOrder>
  </b:Source>
  <b:Source>
    <b:Tag>الع11</b:Tag>
    <b:SourceType>Book</b:SourceType>
    <b:Guid>{8B0AF4E3-D380-43FA-9254-EC6B2FA25D5E}</b:Guid>
    <b:LCID>2049</b:LCID>
    <b:Author>
      <b:Author>
        <b:NameList>
          <b:Person>
            <b:Last>العزيز</b:Last>
            <b:First>بركات</b:First>
            <b:Middle>عبد</b:Middle>
          </b:Person>
        </b:NameList>
      </b:Author>
    </b:Author>
    <b:Title>مناهج البحث الإعلامي الاصول النظرية ومهارات التطبيق</b:Title>
    <b:Year>2011</b:Year>
    <b:City>القاهرة</b:City>
    <b:Publisher>دار الكتاب الحديث</b:Publisher>
    <b:CountryRegion>جمهورية مصر العربية</b:CountryRegion>
    <b:Volume>الاول</b:Volume>
    <b:RefOrder>9</b:RefOrder>
  </b:Source>
  <b:Source>
    <b:Tag>مشا10</b:Tag>
    <b:SourceType>Book</b:SourceType>
    <b:Guid>{B48A4F53-DB30-4D95-8D33-322B65477809}</b:Guid>
    <b:LCID>2049</b:LCID>
    <b:Author>
      <b:Author>
        <b:NameList>
          <b:Person>
            <b:Last>مشاقبة</b:Last>
            <b:First>بسام</b:First>
          </b:Person>
        </b:NameList>
      </b:Author>
    </b:Author>
    <b:Title>البحث الاعلامي وتحليل الخطاب</b:Title>
    <b:Year>2010</b:Year>
    <b:City>عمان</b:City>
    <b:Publisher>دار اسامة للنشر والتوزيع</b:Publisher>
    <b:CountryRegion>الاردن</b:CountryRegion>
    <b:Volume>الاول</b:Volume>
    <b:RefOrder>10</b:RefOrder>
  </b:Source>
  <b:Source>
    <b:Tag>زغي15</b:Tag>
    <b:SourceType>Book</b:SourceType>
    <b:Guid>{FBA54248-660E-4138-9B00-FEDB669FBFA3}</b:Guid>
    <b:LCID>2049</b:LCID>
    <b:Author>
      <b:Author>
        <b:NameList>
          <b:Person>
            <b:Last>زغيب</b:Last>
            <b:First>شيماء</b:First>
            <b:Middle>ذو الفقار</b:Middle>
          </b:Person>
        </b:NameList>
      </b:Author>
    </b:Author>
    <b:Title>مناهج البحث والاستخدمات الاحصائية في الدراسات الإعلامية</b:Title>
    <b:Year>2015</b:Year>
    <b:City>القاهرة</b:City>
    <b:Publisher>الدار المصرية اللبنانية</b:Publisher>
    <b:CountryRegion>حمهورية مصر العربية</b:CountryRegion>
    <b:Volume>الثاني</b:Volume>
    <b:RefOrder>11</b:RefOrder>
  </b:Source>
  <b:Source>
    <b:Tag>عنصر_نائب1</b:Tag>
    <b:SourceType>Book</b:SourceType>
    <b:Guid>{07155349-8852-4FF8-B908-BB559BBF1FCF}</b:Guid>
    <b:LCID>2049</b:LCID>
    <b:Author>
      <b:Author>
        <b:NameList>
          <b:Person>
            <b:First>ليندة</b:First>
            <b:Middle>لطاد</b:Middle>
          </b:Person>
          <b:Person>
            <b:First>عائشة</b:First>
            <b:Middle>عباش</b:Middle>
          </b:Person>
          <b:Person>
            <b:First>زكية</b:First>
            <b:Middle>رانجة</b:Middle>
          </b:Person>
          <b:Person>
            <b:First>زهرة</b:First>
            <b:Middle>تيغزة</b:Middle>
          </b:Person>
          <b:Person>
            <b:First>حورية</b:First>
            <b:Middle>حمزة</b:Middle>
          </b:Person>
        </b:NameList>
      </b:Author>
    </b:Author>
    <b:Title>منهجية البحث العلمي وتقنياته في العلوم الاجتماعية</b:Title>
    <b:Year>2019</b:Year>
    <b:City>برلين</b:City>
    <b:Publisher>المركز الديمقراطي العربي للدراسات الاستراتيجية والسياسية والاقتصادية</b:Publisher>
    <b:CountryRegion>المانيا</b:CountryRegion>
    <b:RefOrder>12</b:RefOrder>
  </b:Source>
  <b:Source>
    <b:Tag>الح15</b:Tag>
    <b:SourceType>Book</b:SourceType>
    <b:Guid>{F459DFC5-397E-4100-83A9-4967B8D7DB19}</b:Guid>
    <b:LCID>2049</b:LCID>
    <b:Author>
      <b:Author>
        <b:NameList>
          <b:Person>
            <b:Last>الحميد</b:Last>
            <b:First>محمد</b:First>
            <b:Middle>عبد</b:Middle>
          </b:Person>
        </b:NameList>
      </b:Author>
    </b:Author>
    <b:Title>البحث العلمي في الدراسات الإعلامية</b:Title>
    <b:Year>2015</b:Year>
    <b:City>القاهرة</b:City>
    <b:Publisher>عالم الكتب</b:Publisher>
    <b:CountryRegion>جمهورية مصر العربية</b:CountryRegion>
    <b:Volume>الخامس</b:Volume>
    <b:RefOrder>13</b:RefOrder>
  </b:Source>
  <b:Source>
    <b:Tag>عثم17</b:Tag>
    <b:SourceType>Book</b:SourceType>
    <b:Guid>{C74949E8-21A7-45AC-9249-99D3195DE581}</b:Guid>
    <b:LCID>2049</b:LCID>
    <b:Author>
      <b:Author>
        <b:NameList>
          <b:Person>
            <b:Last>عثمان</b:Last>
            <b:First>منى</b:First>
            <b:Middle>شعبان</b:Middle>
          </b:Person>
        </b:NameList>
      </b:Author>
    </b:Author>
    <b:Title>المنهج والمنهجية في الادارة التربوية</b:Title>
    <b:Year>2017</b:Year>
    <b:City>القاهرة</b:City>
    <b:Publisher>مكتبة الانجلو المصرية</b:Publisher>
    <b:CountryRegion>جمهورية مصر العربية</b:CountryRegion>
    <b:RefOrder>14</b:RefOrder>
  </b:Source>
  <b:Source>
    <b:Tag>بلق12</b:Tag>
    <b:SourceType>Book</b:SourceType>
    <b:Guid>{703F94A7-5E59-4380-B852-7BC4F9088FFA}</b:Guid>
    <b:LCID>2049</b:LCID>
    <b:Author>
      <b:Author>
        <b:NameList>
          <b:Person>
            <b:First>بلقاسم</b:First>
            <b:Middle>سلاطنية</b:Middle>
          </b:Person>
          <b:Person>
            <b:Last>الجيلاني</b:Last>
            <b:First>حسان</b:First>
          </b:Person>
        </b:NameList>
      </b:Author>
    </b:Author>
    <b:Title>أسس المناهج الاجتماعية</b:Title>
    <b:Year>2012</b:Year>
    <b:City>القاهرة</b:City>
    <b:Publisher>دار الفجر للنشر والتوزيع</b:Publisher>
    <b:CountryRegion>جمهورية مصر العربية</b:CountryRegion>
    <b:Volume>الاول</b:Volume>
    <b:RefOrder>15</b:RefOrder>
  </b:Source>
  <b:Source>
    <b:Tag>لين191</b:Tag>
    <b:SourceType>Book</b:SourceType>
    <b:Guid>{2E3FC4FC-6922-4AC9-9198-E133ADE1CC0C}</b:Guid>
    <b:LCID>2049</b:LCID>
    <b:Author>
      <b:Author>
        <b:NameList>
          <b:Person>
            <b:First>ليندة</b:First>
            <b:Middle>لطاد</b:Middle>
          </b:Person>
          <b:Person>
            <b:First>عائشة</b:First>
            <b:Middle>عباش</b:Middle>
          </b:Person>
          <b:Person>
            <b:First>زكية</b:First>
            <b:Middle>رانجة</b:Middle>
          </b:Person>
          <b:Person>
            <b:First>زهرة</b:First>
            <b:Middle>تيغزة</b:Middle>
          </b:Person>
          <b:Person>
            <b:First>حورية</b:First>
            <b:Middle>حمزة</b:Middle>
          </b:Person>
        </b:NameList>
      </b:Author>
    </b:Author>
    <b:Title>منهجية البحث العلمي وتقنياته في العلوم الاجتماعية</b:Title>
    <b:Year>2019</b:Year>
    <b:City>برلين</b:City>
    <b:Publisher>المركز الديقراطي العربي للدراسات الاستراتيجية والسياسية والاقتصادية</b:Publisher>
    <b:CountryRegion>المانيا</b:CountryRegion>
    <b:RefOrder>16</b:RefOrder>
  </b:Source>
  <b:Source>
    <b:Tag>الع112</b:Tag>
    <b:SourceType>Book</b:SourceType>
    <b:Guid>{6B07DC52-D44B-4F80-AD5A-47593ED1163B}</b:Guid>
    <b:LCID>2049</b:LCID>
    <b:Author>
      <b:Author>
        <b:NameList>
          <b:Person>
            <b:Last>العزيز</b:Last>
            <b:First>بركات</b:First>
            <b:Middle>عبد</b:Middle>
          </b:Person>
        </b:NameList>
      </b:Author>
    </b:Author>
    <b:Title>مناهج البحث الإعلامي الاصول النظرية ومهارات التطبيق</b:Title>
    <b:Year>2011</b:Year>
    <b:City>القاهرة</b:City>
    <b:Publisher>دار الكتاب الحديث</b:Publisher>
    <b:CountryRegion>جمهورية مصر العربية</b:CountryRegion>
    <b:Volume>الاول</b:Volume>
    <b:RefOrder>17</b:RefOrder>
  </b:Source>
  <b:Source>
    <b:Tag>شوم07</b:Tag>
    <b:SourceType>Book</b:SourceType>
    <b:Guid>{5549D20A-387A-4B01-A351-2BBE69B7F091}</b:Guid>
    <b:LCID>2049</b:LCID>
    <b:Author>
      <b:Author>
        <b:NameList>
          <b:Person>
            <b:Last>شومان</b:Last>
            <b:First>محمد</b:First>
          </b:Person>
        </b:NameList>
      </b:Author>
    </b:Author>
    <b:Title>تحليل الخطاب الإعلامي أطر نظرية ونماذج تطبيقية</b:Title>
    <b:Year>2007</b:Year>
    <b:City>القاهرة</b:City>
    <b:Publisher>الدار المصرية اللبنانية</b:Publisher>
    <b:CountryRegion>جمهورية مصر العربية</b:CountryRegion>
    <b:Volume>الاول</b:Volume>
    <b:RefOrder>18</b:RefOrder>
  </b:Source>
  <b:Source>
    <b:Tag>الح151</b:Tag>
    <b:SourceType>Book</b:SourceType>
    <b:Guid>{A2A954F7-7314-4D3B-8A01-688844B69469}</b:Guid>
    <b:LCID>2049</b:LCID>
    <b:Author>
      <b:Author>
        <b:NameList>
          <b:Person>
            <b:Last>الحميد</b:Last>
            <b:First>محمد</b:First>
            <b:Middle>عبد</b:Middle>
          </b:Person>
        </b:NameList>
      </b:Author>
    </b:Author>
    <b:Title>البحث العلمي في الدراسات الإعلامية</b:Title>
    <b:Year>2015</b:Year>
    <b:City>القاهرة</b:City>
    <b:Publisher>عالم الكتب</b:Publisher>
    <b:CountryRegion>جمهورية مصر العربية</b:CountryRegion>
    <b:Volume>الخامس</b:Volume>
    <b:RefOrder>19</b:RefOrder>
  </b:Source>
  <b:Source>
    <b:Tag>روب02</b:Tag>
    <b:SourceType>Book</b:SourceType>
    <b:Guid>{2FA74D20-0276-455C-A87E-BBB7B3E134B0}</b:Guid>
    <b:LCID>2049</b:LCID>
    <b:Author>
      <b:Author>
        <b:NameList>
          <b:Person>
            <b:Last>روبو</b:Last>
            <b:First>أوليفي</b:First>
          </b:Person>
        </b:NameList>
      </b:Author>
    </b:Author>
    <b:Title>لغة التربية تحليل الخطاب البيداغوجي</b:Title>
    <b:Year>2002</b:Year>
    <b:City>القاهرة</b:City>
    <b:Publisher>أفريقيا الشرقية</b:Publisher>
    <b:CountryRegion>مصر</b:CountryRegion>
    <b:RefOrder>20</b:RefOrder>
  </b:Source>
  <b:Source>
    <b:Tag>جاس18</b:Tag>
    <b:SourceType>Book</b:SourceType>
    <b:Guid>{7586B8BE-4E3D-471C-98D1-910D9454EE5D}</b:Guid>
    <b:LCID>2049</b:LCID>
    <b:Author>
      <b:Author>
        <b:NameList>
          <b:Person>
            <b:Last>جاسم</b:Last>
            <b:First>جاسم</b:First>
            <b:Middle>علي</b:Middle>
          </b:Person>
        </b:NameList>
      </b:Author>
    </b:Author>
    <b:Title>إبحاث في علم اللغة النصي وتحليل الخطاب</b:Title>
    <b:Year>2018</b:Year>
    <b:City>بيروت</b:City>
    <b:Publisher>دار الكتاب العلمية</b:Publisher>
    <b:CountryRegion>لبنان</b:CountryRegion>
    <b:RefOrder>21</b:RefOrder>
  </b:Source>
  <b:Source>
    <b:Tag>الح09</b:Tag>
    <b:SourceType>Book</b:SourceType>
    <b:Guid>{60E9A7BA-76B2-4872-B042-782C6C9CD600}</b:Guid>
    <b:LCID>2049</b:LCID>
    <b:Author>
      <b:Author>
        <b:NameList>
          <b:Person>
            <b:Last>الحميري</b:Last>
            <b:First>عبد</b:First>
            <b:Middle>الواسع</b:Middle>
          </b:Person>
        </b:NameList>
      </b:Author>
    </b:Author>
    <b:Title>ما الخطاب وكيف نحلله</b:Title>
    <b:Year>2009</b:Year>
    <b:City>بيروت</b:City>
    <b:Publisher>مجد المؤسسة الجامعية للدراسات والنشر والتوزيع</b:Publisher>
    <b:CountryRegion>لبنان</b:CountryRegion>
    <b:Volume>الاول</b:Volume>
    <b:RefOrder>22</b:RefOrder>
  </b:Source>
  <b:Source>
    <b:Tag>مشا101</b:Tag>
    <b:SourceType>Book</b:SourceType>
    <b:Guid>{5AFA6F9B-14B8-4E48-AA36-0A3013A84364}</b:Guid>
    <b:LCID>2049</b:LCID>
    <b:Author>
      <b:Author>
        <b:NameList>
          <b:Person>
            <b:Last>مشاقبة</b:Last>
            <b:First>بسام</b:First>
          </b:Person>
        </b:NameList>
      </b:Author>
    </b:Author>
    <b:Title>مناهج البحث الإعلامي</b:Title>
    <b:Year>2010</b:Year>
    <b:City>عمان</b:City>
    <b:Publisher>دار أسامة للنشر والتوزيع</b:Publisher>
    <b:CountryRegion>الاردن</b:CountryRegion>
    <b:Volume>الاول</b:Volume>
    <b:RefOrder>23</b:RefOrder>
  </b:Source>
  <b:Source>
    <b:Tag>الع15</b:Tag>
    <b:SourceType>Book</b:SourceType>
    <b:Guid>{37FC6344-F82F-4195-B54F-BFD6E012C22B}</b:Guid>
    <b:LCID>2049</b:LCID>
    <b:Author>
      <b:Author>
        <b:NameList>
          <b:Person>
            <b:Last>العزيز</b:Last>
            <b:First>بركات</b:First>
            <b:Middle>عبد</b:Middle>
          </b:Person>
        </b:NameList>
      </b:Author>
    </b:Author>
    <b:Title>مناهج البحث الإعلامي الاصول النظرية ومهارات التطبيق</b:Title>
    <b:Year>2015</b:Year>
    <b:City>القاهرة</b:City>
    <b:Publisher>دار الكتاب الحديث</b:Publisher>
    <b:CountryRegion>جمهورية مصر العربية</b:CountryRegion>
    <b:Volume>الاول</b:Volume>
    <b:RefOrder>24</b:RefOrder>
  </b:Source>
  <b:Source>
    <b:Tag>أحم18</b:Tag>
    <b:SourceType>ElectronicSource</b:SourceType>
    <b:Guid>{39991965-A10C-4C05-829B-4566FF286CE7}</b:Guid>
    <b:LCID>2049</b:LCID>
    <b:Author>
      <b:Author>
        <b:NameList>
          <b:Person>
            <b:Last>مجدي</b:Last>
            <b:First>أحمد</b:First>
          </b:Person>
        </b:NameList>
      </b:Author>
    </b:Author>
    <b:Title>النظريات العلمية النظرية الموقفية</b:Title>
    <b:CountryRegion>حمهورية مصر العربية</b:CountryRegion>
    <b:Year>2018</b:Year>
    <b:Month>11</b:Month>
    <b:Day>13</b:Day>
    <b:City>القاهرة</b:City>
    <b:RefOrder>25</b:RefOrder>
  </b:Source>
  <b:Source>
    <b:Tag>الج16</b:Tag>
    <b:SourceType>Book</b:SourceType>
    <b:Guid>{4CF3247C-ACE2-49E0-9DEB-222CC8F15DD6}</b:Guid>
    <b:LCID>2049</b:LCID>
    <b:Author>
      <b:Author>
        <b:NameList>
          <b:Person>
            <b:Last>الجواري</b:Last>
            <b:First>ناهض</b:First>
            <b:Middle>فاضل زيدان</b:Middle>
          </b:Person>
        </b:NameList>
      </b:Author>
    </b:Author>
    <b:Title>العلاقات العامة والصورة الذهنية</b:Title>
    <b:City>عمان</b:City>
    <b:CountryRegion>الاردن</b:CountryRegion>
    <b:Year>2016</b:Year>
    <b:Publisher>دار امجد للنشر والتوزيع</b:Publisher>
    <b:Volume>الاول</b:Volume>
    <b:RefOrder>26</b:RefOrder>
  </b:Source>
  <b:Source>
    <b:Tag>الع14</b:Tag>
    <b:SourceType>Book</b:SourceType>
    <b:Guid>{D1E6494D-0975-4BF9-8E3A-F53B5532249E}</b:Guid>
    <b:LCID>2049</b:LCID>
    <b:Author>
      <b:Author>
        <b:NameList>
          <b:Person>
            <b:Last>العقابي</b:Last>
            <b:First>جاسم</b:First>
            <b:Middle>طارش</b:Middle>
          </b:Person>
        </b:NameList>
      </b:Author>
    </b:Author>
    <b:Title>مبادئ العلاقات العامة المعاصرة</b:Title>
    <b:Year>2014</b:Year>
    <b:City>بغداد</b:City>
    <b:Publisher>دار ومكتبة عدنان</b:Publisher>
    <b:CountryRegion>العراق</b:CountryRegion>
    <b:RefOrder>27</b:RefOrder>
  </b:Source>
  <b:Source>
    <b:Tag>بني17</b:Tag>
    <b:SourceType>Book</b:SourceType>
    <b:Guid>{4193D1AD-6D14-4827-9C54-48785F6DE4F7}</b:Guid>
    <b:LCID>2049</b:LCID>
    <b:Author>
      <b:Author>
        <b:NameList>
          <b:Person>
            <b:Last>بني حمدان</b:Last>
            <b:First>خالد</b:First>
          </b:Person>
          <b:Person>
            <b:Last>الزبون</b:Last>
            <b:First>عطا</b:First>
            <b:Middle>الله علي</b:Middle>
          </b:Person>
        </b:NameList>
      </b:Author>
    </b:Author>
    <b:Title>ادارة الجودة الشاملة مفاهيم وتطبيقات</b:Title>
    <b:Year>2017</b:Year>
    <b:City>عمان</b:City>
    <b:Publisher>دار اليازوري العلمية للنشر والتوزيع</b:Publisher>
    <b:CountryRegion>الاردن</b:CountryRegion>
    <b:RefOrder>28</b:RefOrder>
  </b:Source>
  <b:Source>
    <b:Tag>علي00</b:Tag>
    <b:SourceType>Book</b:SourceType>
    <b:Guid>{94C16BDC-C42A-4092-9847-9E165809C460}</b:Guid>
    <b:LCID>2049</b:LCID>
    <b:Author>
      <b:Author>
        <b:NameList>
          <b:Person>
            <b:Last>عليان</b:Last>
            <b:First>ربحي</b:First>
            <b:Middle>مصطفى</b:Middle>
          </b:Person>
          <b:Person>
            <b:Last>غنيم</b:Last>
            <b:First>عثمان</b:First>
            <b:Middle>محمد</b:Middle>
          </b:Person>
        </b:NameList>
      </b:Author>
    </b:Author>
    <b:Title>مناهج واساليب البحث العلمي النظرية والتطبيق</b:Title>
    <b:Year>2000</b:Year>
    <b:City>عمان</b:City>
    <b:Publisher>دار صفاء للنشر والتوزيع</b:Publisher>
    <b:CountryRegion>الاردن</b:CountryRegion>
    <b:Volume>الاول</b:Volume>
    <b:RefOrder>29</b:RefOrder>
  </b:Source>
  <b:Source>
    <b:Tag>لين192</b:Tag>
    <b:SourceType>Book</b:SourceType>
    <b:Guid>{C36F4B8A-7F01-4D5E-9D42-8051EEA85CE3}</b:Guid>
    <b:LCID>2049</b:LCID>
    <b:Author>
      <b:Author>
        <b:NameList>
          <b:Person>
            <b:First>ليندة</b:First>
            <b:Middle>لطاد</b:Middle>
          </b:Person>
        </b:NameList>
      </b:Author>
    </b:Author>
    <b:Title>منهجية البحث العلمي وتقنياته في العلوم الاجتماعية</b:Title>
    <b:Year>2019</b:Year>
    <b:City>برلين</b:City>
    <b:Publisher>المركز الديقراطي العربي للدراسات الاستراتيجية والسياسية والاقتصادية</b:Publisher>
    <b:CountryRegion>المانيا</b:CountryRegion>
    <b:RefOrder>30</b:RefOrder>
  </b:Source>
  <b:Source>
    <b:Tag>الح152</b:Tag>
    <b:SourceType>Book</b:SourceType>
    <b:Guid>{F9532521-508F-4B80-AB39-4A878FD56BA1}</b:Guid>
    <b:LCID>2049</b:LCID>
    <b:Author>
      <b:Author>
        <b:NameList>
          <b:Person>
            <b:Last>الحميد</b:Last>
            <b:First>محمد</b:First>
            <b:Middle>عبد</b:Middle>
          </b:Person>
        </b:NameList>
      </b:Author>
    </b:Author>
    <b:Title>البحث العلمي في الدراسات الإعلامية</b:Title>
    <b:Year>2015</b:Year>
    <b:City>القاهرة</b:City>
    <b:Publisher>عالم الكتب</b:Publisher>
    <b:CountryRegion>جمهورية مصر العربية</b:CountryRegion>
    <b:Volume>الخامس</b:Volume>
    <b:RefOrder>31</b:RefOrder>
  </b:Source>
  <b:Source>
    <b:Tag>محم211</b:Tag>
    <b:SourceType>Book</b:SourceType>
    <b:Guid>{F07D9140-220B-4ED2-8ED5-008F89A3F3C1}</b:Guid>
    <b:LCID>2049</b:LCID>
    <b:Author>
      <b:Author>
        <b:NameList>
          <b:Person>
            <b:First>محمد</b:First>
            <b:Middle>معوض</b:Middle>
          </b:Person>
          <b:Person>
            <b:First>عبد</b:First>
            <b:Middle>السلام إمام</b:Middle>
          </b:Person>
        </b:NameList>
      </b:Author>
    </b:Author>
    <b:Title>منهجية البحث الإعلامي</b:Title>
    <b:Year>2021</b:Year>
    <b:City>القاهرة</b:City>
    <b:Publisher>دار الكتاب الحديث</b:Publisher>
    <b:CountryRegion>جمهورية مصر العربية</b:CountryRegion>
    <b:Volume>الاول</b:Volume>
    <b:RefOrder>32</b:RefOrder>
  </b:Source>
  <b:Source>
    <b:Tag>الع113</b:Tag>
    <b:SourceType>Book</b:SourceType>
    <b:Guid>{12389889-5D89-478A-A8B8-9BE13DC4C0D6}</b:Guid>
    <b:LCID>2049</b:LCID>
    <b:Author>
      <b:Author>
        <b:NameList>
          <b:Person>
            <b:Last>العزيز</b:Last>
            <b:First>بركات</b:First>
            <b:Middle>عبد</b:Middle>
          </b:Person>
        </b:NameList>
      </b:Author>
    </b:Author>
    <b:Title>مناهج البحث الإعلامي الاصول النظرية ومهارة التطبيق</b:Title>
    <b:Year>2011</b:Year>
    <b:City>القاهرة</b:City>
    <b:Publisher>دار الكتاب الحديث</b:Publisher>
    <b:CountryRegion>جمهورية مصر العربية</b:CountryRegion>
    <b:Volume>الاول</b:Volume>
    <b:RefOrder>33</b:RefOrder>
  </b:Source>
  <b:Source>
    <b:Tag>زغي151</b:Tag>
    <b:SourceType>Book</b:SourceType>
    <b:Guid>{8CBC69A3-BB0F-46FB-99ED-5E04113AF015}</b:Guid>
    <b:LCID>2049</b:LCID>
    <b:Author>
      <b:Author>
        <b:NameList>
          <b:Person>
            <b:Last>زغيب</b:Last>
            <b:First>شيماء</b:First>
            <b:Middle>ذو الفقار</b:Middle>
          </b:Person>
        </b:NameList>
      </b:Author>
    </b:Author>
    <b:Title>مناهج البحث والاستخدامات الإحصائية في الدراسات الإعلامية</b:Title>
    <b:Year>2015</b:Year>
    <b:City>القاهرة</b:City>
    <b:Publisher>الدار المصرية اللبنانية</b:Publisher>
    <b:CountryRegion>جمهورية مصر العربية</b:CountryRegion>
    <b:Volume>الثاني</b:Volume>
    <b:RefOrder>1</b:RefOrder>
  </b:Source>
  <b:Source>
    <b:Tag>عنصر_نائب2</b:Tag>
    <b:SourceType>Book</b:SourceType>
    <b:Guid>{0691B8E6-5AE1-4C65-860A-AFD5A2657B5D}</b:Guid>
    <b:LCID>0</b:LCID>
    <b:Author>
      <b:Author>
        <b:NameList>
          <b:Person>
            <b:First>محمد</b:First>
            <b:Middle>معوض</b:Middle>
          </b:Person>
          <b:Person>
            <b:First>عبد</b:First>
            <b:Middle>السلام إمام</b:Middle>
          </b:Person>
        </b:NameList>
      </b:Author>
    </b:Author>
    <b:Title>منهجية البحث الإعلامي الأسس النظرية والعلمية</b:Title>
    <b:Year>2021</b:Year>
    <b:City>القاهرة</b:City>
    <b:Publisher>دار الكتاب الحديث</b:Publisher>
    <b:CountryRegion>جمهورية مصر العربية</b:CountryRegion>
    <b:Volume>الاول</b:Volume>
    <b:RefOrder>1</b:RefOrder>
  </b:Source>
  <b:Source>
    <b:Tag>عبد152</b:Tag>
    <b:SourceType>Book</b:SourceType>
    <b:Guid>{89E4A27C-6E0D-4AD4-9B09-0D158E63C46D}</b:Guid>
    <b:Title>مناهج البحث الاعلامي</b:Title>
    <b:Year>2015</b:Year>
    <b:City>القاهرة</b:City>
    <b:Publisher>دار الكتاب الحديث</b:Publisher>
    <b:Author>
      <b:Author>
        <b:NameList>
          <b:Person>
            <b:Last>عبد العزيز</b:Last>
            <b:First>بركات</b:First>
          </b:Person>
        </b:NameList>
      </b:Author>
    </b:Author>
    <b:RefOrder>2</b:RefOrder>
  </b:Source>
  <b:Source>
    <b:Tag>عنصر_نائب3</b:Tag>
    <b:SourceType>Book</b:SourceType>
    <b:Guid>{D1813896-1B3B-44DF-AEFD-266C9C5C31DC}</b:Guid>
    <b:LCID>0</b:LCID>
    <b:Author>
      <b:Author>
        <b:NameList>
          <b:Person>
            <b:Last>زغيب</b:Last>
            <b:First>شيماء</b:First>
            <b:Middle>ذو الفقار</b:Middle>
          </b:Person>
        </b:NameList>
      </b:Author>
    </b:Author>
    <b:Title>مناهج البحث والأستخدمات الإحصائية في الدراسات الإعلامية</b:Title>
    <b:Year>2015</b:Year>
    <b:City>القاهرة</b:City>
    <b:Publisher>الدار المصرية اللبنانية</b:Publisher>
    <b:CountryRegion>جمهورية مصر العربية</b:CountryRegion>
    <b:Volume>الثاني</b:Volume>
    <b:RefOrder>3</b:RefOrder>
  </b:Source>
  <b:Source>
    <b:Tag>عبد001</b:Tag>
    <b:SourceType>Book</b:SourceType>
    <b:Guid>{600CBDFA-2D6E-4BFD-89B3-846AB4EFA8AB}</b:Guid>
    <b:Title>البحث العلمي في الدراسات الاعلامية</b:Title>
    <b:Year>2000</b:Year>
    <b:City>القاهرة</b:City>
    <b:Publisher>عالم الكتب</b:Publisher>
    <b:Author>
      <b:Author>
        <b:NameList>
          <b:Person>
            <b:Last>عبد الحميد</b:Last>
            <b:First>محمد</b:First>
          </b:Person>
        </b:NameList>
      </b:Author>
    </b:Author>
    <b:RefOrder>4</b:RefOrder>
  </b:Source>
  <b:Source>
    <b:Tag>عنصر_نائب4</b:Tag>
    <b:SourceType>Book</b:SourceType>
    <b:Guid>{5BFC33D6-B554-4424-8CF3-30BCBF8398AB}</b:Guid>
    <b:LCID>0</b:LCID>
    <b:Author>
      <b:Author>
        <b:NameList>
          <b:Person>
            <b:Last>المشهداني</b:Last>
            <b:First>أسعد</b:First>
            <b:Middle>سلمان</b:Middle>
          </b:Person>
        </b:NameList>
      </b:Author>
    </b:Author>
    <b:Title>مناهج البحث غلإعلامي</b:Title>
    <b:Year>2017</b:Year>
    <b:Publisher>دار الكتاب الجامعي</b:Publisher>
    <b:CountryRegion>دولة الامارات العربية المتحدة- الحمهورية اللبنانية</b:CountryRegion>
    <b:Volume>الاول</b:Volume>
    <b:RefOrder>5</b:RefOrder>
  </b:Source>
  <b:Source>
    <b:Tag>الض12</b:Tag>
    <b:SourceType>Book</b:SourceType>
    <b:Guid>{E5AC80F6-4CD8-4126-80E7-1D1F8CF521F7}</b:Guid>
    <b:LCID>0</b:LCID>
    <b:Author>
      <b:Author>
        <b:NameList>
          <b:Person>
            <b:Last>الضبع</b:Last>
            <b:First>رفعت</b:First>
            <b:Middle>عارف</b:Middle>
          </b:Person>
        </b:NameList>
      </b:Author>
    </b:Author>
    <b:Title>الحملات الإعلامية</b:Title>
    <b:Year>2012</b:Year>
    <b:City>القاهرة</b:City>
    <b:Publisher>المكتب المصري للمطبوعات</b:Publisher>
    <b:CountryRegion>جمهورية مصر العربية</b:CountryRegion>
    <b:RefOrder>6</b:RefOrder>
  </b:Source>
  <b:Source>
    <b:Tag>لين193</b:Tag>
    <b:SourceType>Book</b:SourceType>
    <b:Guid>{8812E08C-73DB-4FC0-A616-BEAD104A8A04}</b:Guid>
    <b:LCID>0</b:LCID>
    <b:Author>
      <b:Author>
        <b:NameList>
          <b:Person>
            <b:First>ليندا</b:First>
            <b:Middle>لطاد</b:Middle>
          </b:Person>
          <b:Person>
            <b:First>عائشة</b:First>
            <b:Middle>عباش</b:Middle>
          </b:Person>
          <b:Person>
            <b:First>زكية</b:First>
            <b:Middle>رانجة</b:Middle>
          </b:Person>
          <b:Person>
            <b:First>زهرة</b:First>
            <b:Middle>تيغزة</b:Middle>
          </b:Person>
          <b:Person>
            <b:First>حورية</b:First>
            <b:Middle>حمزة</b:Middle>
          </b:Person>
        </b:NameList>
      </b:Author>
    </b:Author>
    <b:Title>منهجية البحث العلمي وتقنياته في العلوم الاجتماعية</b:Title>
    <b:Year>2019</b:Year>
    <b:City>برلين</b:City>
    <b:Publisher>المركز الديمقراطي العربي للدراسات الاستراتيجية والسياسية والاقتصادية</b:Publisher>
    <b:CountryRegion>المانيا</b:CountryRegion>
    <b:Volume>الاول</b:Volume>
    <b:RefOrder>7</b:RefOrder>
  </b:Source>
  <b:Source>
    <b:Tag>سلي14</b:Tag>
    <b:SourceType>Book</b:SourceType>
    <b:Guid>{4456321F-41B9-4504-AC1E-CDB68429C67B}</b:Guid>
    <b:LCID>0</b:LCID>
    <b:Author>
      <b:Author>
        <b:NameList>
          <b:Person>
            <b:Last>سليمان</b:Last>
            <b:First>عبد</b:First>
            <b:Middle>الرحمن سيد</b:Middle>
          </b:Person>
        </b:NameList>
      </b:Author>
    </b:Author>
    <b:Title>مناهج البحث</b:Title>
    <b:Year>2014</b:Year>
    <b:City>القاهرة</b:City>
    <b:Publisher>عالم الكتب</b:Publisher>
    <b:CountryRegion>جمهورية مصر العربية</b:CountryRegion>
    <b:RefOrder>8</b:RefOrder>
  </b:Source>
  <b:Source>
    <b:Tag>محم213</b:Tag>
    <b:SourceType>Book</b:SourceType>
    <b:Guid>{06D31B4B-3390-47DA-B0CE-E44678A71A3C}</b:Guid>
    <b:LCID>0</b:LCID>
    <b:Author>
      <b:Author>
        <b:NameList>
          <b:Person>
            <b:First>محمد</b:First>
            <b:Middle>عوض</b:Middle>
          </b:Person>
          <b:Person>
            <b:First>عبد</b:First>
            <b:Middle>السلام إمام</b:Middle>
          </b:Person>
        </b:NameList>
      </b:Author>
    </b:Author>
    <b:Title>منهجية البحث الإعلامي الاسس النظرية  والعلمية واعداد الرسائل الجامعية</b:Title>
    <b:Year>2021</b:Year>
    <b:City>القاهرة</b:City>
    <b:Publisher>دار الكتاب الحديث</b:Publisher>
    <b:CountryRegion>جمهورية مصر العربية</b:CountryRegion>
    <b:Volume>الاول</b:Volume>
    <b:RefOrder>1</b:RefOrder>
  </b:Source>
  <b:Source>
    <b:Tag>نوف10</b:Tag>
    <b:SourceType>Book</b:SourceType>
    <b:Guid>{99ECDE34-FE5F-45FC-AE78-59C8E08CE152}</b:Guid>
    <b:LCID>0</b:LCID>
    <b:Author>
      <b:Author>
        <b:NameList>
          <b:Person>
            <b:Last>نوفل</b:Last>
            <b:First>محمد</b:First>
            <b:Middle>بكر</b:Middle>
          </b:Person>
          <b:Person>
            <b:Last>ابو عواد</b:Last>
            <b:First>فريال</b:First>
            <b:Middle>محمد</b:Middle>
          </b:Person>
        </b:NameList>
      </b:Author>
    </b:Author>
    <b:Title>التفكير والبحث العلمي</b:Title>
    <b:Year>2010</b:Year>
    <b:City>عمان</b:City>
    <b:Publisher>دار المسيرة للنشر والتوزيع والطباعة</b:Publisher>
    <b:CountryRegion>الاردن</b:CountryRegion>
    <b:RefOrder>2</b:RefOrder>
  </b:Source>
  <b:Source>
    <b:Tag>زغي153</b:Tag>
    <b:SourceType>Book</b:SourceType>
    <b:Guid>{D90F5611-02F2-44B8-88AD-64C135369962}</b:Guid>
    <b:LCID>0</b:LCID>
    <b:Author>
      <b:Author>
        <b:NameList>
          <b:Person>
            <b:Last>زغيب</b:Last>
            <b:First>شيماء</b:First>
            <b:Middle>ذو الفقار</b:Middle>
          </b:Person>
        </b:NameList>
      </b:Author>
    </b:Author>
    <b:Title>مناهج البحث والاستخدامات الإحصائية في الدراسات الإعلامية</b:Title>
    <b:Year>2015</b:Year>
    <b:City>القاهرة</b:City>
    <b:Publisher>الدار المصرية اللبنانية</b:Publisher>
    <b:CountryRegion>جمهورية مصر</b:CountryRegion>
    <b:Volume>الثاني</b:Volume>
    <b:RefOrder>3</b:RefOrder>
  </b:Source>
  <b:Source>
    <b:Tag>قند18</b:Tag>
    <b:SourceType>Book</b:SourceType>
    <b:Guid>{C60F6EAD-0B79-418F-B507-0E2ED4F6621C}</b:Guid>
    <b:LCID>0</b:LCID>
    <b:Author>
      <b:Author>
        <b:NameList>
          <b:Person>
            <b:Last>قنديلجي</b:Last>
            <b:First>عامر</b:First>
            <b:Middle>أبراهيم</b:Middle>
          </b:Person>
          <b:Person>
            <b:Last>السامرائي</b:Last>
            <b:First>ايمان</b:First>
          </b:Person>
        </b:NameList>
      </b:Author>
    </b:Author>
    <b:Title>البحث العلمي الكمي والنوعي</b:Title>
    <b:Year>2018</b:Year>
    <b:City>عمان</b:City>
    <b:Publisher>دار اليازوري العلمية للنشر والتوزيع</b:Publisher>
    <b:CountryRegion>الاردن</b:CountryRegion>
    <b:RefOrder>4</b:RefOrder>
  </b:Source>
  <b:Source>
    <b:Tag>مدح17</b:Tag>
    <b:SourceType>Book</b:SourceType>
    <b:Guid>{72BD5B34-57A9-4AB2-9513-A1AA3C2F3CA6}</b:Guid>
    <b:LCID>0</b:LCID>
    <b:Author>
      <b:Author>
        <b:NameList>
          <b:Person>
            <b:Last>النصر</b:Last>
            <b:First>مدحت</b:First>
            <b:Middle>محمد أبو</b:Middle>
          </b:Person>
        </b:NameList>
      </b:Author>
    </b:Author>
    <b:Title>مناهج البحث في الخدمة الاجتماعية</b:Title>
    <b:Year>2017</b:Year>
    <b:Publisher>المجموعة العربية للتدريب والنشر</b:Publisher>
    <b:RefOrder>5</b:RefOrder>
  </b:Source>
  <b:Source>
    <b:Tag>الح17</b:Tag>
    <b:SourceType>Book</b:SourceType>
    <b:Guid>{1448612E-23D0-4699-9C28-C0ABA2B0C66B}</b:Guid>
    <b:LCID>0</b:LCID>
    <b:Author>
      <b:Author>
        <b:NameList>
          <b:Person>
            <b:Last>الحريري</b:Last>
            <b:First>رافدة</b:First>
          </b:Person>
          <b:Person>
            <b:Last>الوادي</b:Last>
            <b:First>حسن</b:First>
          </b:Person>
          <b:Person>
            <b:First>فاتن</b:First>
            <b:Middle>عبد الحميد</b:Middle>
          </b:Person>
        </b:NameList>
      </b:Author>
    </b:Author>
    <b:Title>اساسيات ومهارات البحث التربوي والأجرائي</b:Title>
    <b:Year>2017</b:Year>
    <b:City>عمان</b:City>
    <b:Publisher>دار أمجد للنشر والتوزيع</b:Publisher>
    <b:CountryRegion>الاردن</b:CountryRegion>
    <b:RefOrder>6</b:RefOrder>
  </b:Source>
  <b:Source>
    <b:Tag>الع114</b:Tag>
    <b:SourceType>Book</b:SourceType>
    <b:Guid>{5D2FFF77-EF83-4367-9658-AE03B43FB49C}</b:Guid>
    <b:LCID>0</b:LCID>
    <b:Author>
      <b:Author>
        <b:NameList>
          <b:Person>
            <b:Last>العزيز</b:Last>
            <b:First>بركات</b:First>
            <b:Middle>عبد</b:Middle>
          </b:Person>
        </b:NameList>
      </b:Author>
    </b:Author>
    <b:Title>مناهج البحث العلمي (الاصول النظرية ومهارات التطبيق</b:Title>
    <b:Year>2011</b:Year>
    <b:City>القاهرة</b:City>
    <b:Publisher>دار الكتاب الحديث</b:Publisher>
    <b:CountryRegion>جمهورية مصر العربية</b:CountryRegion>
    <b:RefOrder>7</b:RefOrder>
  </b:Source>
  <b:Source>
    <b:Tag>مبا</b:Tag>
    <b:SourceType>Book</b:SourceType>
    <b:Guid>{B76224B8-48AB-48D6-AF86-ED29ABBDE8FC}</b:Guid>
    <b:LCID>0</b:LCID>
    <b:Author>
      <b:Author>
        <b:NameList>
          <b:Person>
            <b:Last>مبارك</b:Last>
            <b:First>محمد</b:First>
            <b:Middle>الصاوي محمد</b:Middle>
          </b:Person>
        </b:NameList>
      </b:Author>
    </b:Author>
    <b:Title>البحث العلمي أسسه وطريقة كتابته</b:Title>
    <b:City>القاهرة</b:City>
    <b:Publisher>المكتبة الاكاديمية</b:Publisher>
    <b:CountryRegion>جمهورية مصر العربية</b:CountryRegion>
    <b:Volume>الثاني</b:Volume>
    <b:RefOrder>8</b:RefOrder>
  </b:Source>
  <b:Source>
    <b:Tag>مطل18</b:Tag>
    <b:SourceType>Book</b:SourceType>
    <b:Guid>{953271B5-37CE-4DE0-90DB-4E486321B644}</b:Guid>
    <b:LCID>0</b:LCID>
    <b:Author>
      <b:Author>
        <b:NameList>
          <b:Person>
            <b:Last>مطلق</b:Last>
            <b:First>حسين</b:First>
            <b:Middle>علوان</b:Middle>
          </b:Person>
        </b:NameList>
      </b:Author>
    </b:Author>
    <b:Title>جمع البيانات وطرق المعاينة</b:Title>
    <b:Year>2010</b:Year>
    <b:City>الرياض</b:City>
    <b:Publisher>مكتبة العبيكان للنشر والتوزيع</b:Publisher>
    <b:CountryRegion>السعودية</b:CountryRegion>
    <b:RefOrder>9</b:RefOrder>
  </b:Source>
  <b:Source>
    <b:Tag>درو18</b:Tag>
    <b:SourceType>Book</b:SourceType>
    <b:Guid>{798284F1-5F53-4893-ABB6-23C5AB9E2274}</b:Guid>
    <b:LCID>0</b:LCID>
    <b:Author>
      <b:Author>
        <b:NameList>
          <b:Person>
            <b:Last>درويش</b:Last>
            <b:First>محمود</b:First>
            <b:Middle>أحمد</b:Middle>
          </b:Person>
        </b:NameList>
      </b:Author>
    </b:Author>
    <b:Title>مناهج البحث في العلوم الانسانية</b:Title>
    <b:Year>2018</b:Year>
    <b:City>القاهرة</b:City>
    <b:Publisher>مؤسسة الامة العربية للنشر والتوزيع</b:Publisher>
    <b:CountryRegion>جمهورية مصر العربية</b:CountryRegion>
    <b:RefOrder>10</b:RefOrder>
  </b:Source>
  <b:Source>
    <b:Tag>الك14</b:Tag>
    <b:SourceType>Book</b:SourceType>
    <b:Guid>{E173E17A-DED7-4C4E-AA5E-7D79EEFAAE0B}</b:Guid>
    <b:LCID>0</b:LCID>
    <b:Author>
      <b:Author>
        <b:NameList>
          <b:Person>
            <b:Last>الكاف</b:Last>
            <b:First>عبد</b:First>
            <b:Middle>الله عمر زين</b:Middle>
          </b:Person>
        </b:NameList>
      </b:Author>
    </b:Author>
    <b:Title>تطبيق العمليات الاحصائية في البحوث العلمية</b:Title>
    <b:Year>2014</b:Year>
    <b:City>الرياض</b:City>
    <b:Publisher>مكتبة القانون والاقتصاد</b:Publisher>
    <b:CountryRegion>السعودية</b:CountryRegion>
    <b:RefOrder>11</b:RefOrder>
  </b:Source>
  <b:Source>
    <b:Tag>الل</b:Tag>
    <b:SourceType>Book</b:SourceType>
    <b:Guid>{40416A99-4FDD-4E0E-BB3C-AF634DA40123}</b:Guid>
    <b:LCID>0</b:LCID>
    <b:Author>
      <b:Author>
        <b:NameList>
          <b:Person>
            <b:Last>الله</b:Last>
            <b:First>شعبان</b:First>
            <b:Middle>خلف</b:Middle>
          </b:Person>
        </b:NameList>
      </b:Author>
    </b:Author>
    <b:Title>علم الوبائيات في مجالات صحة الانسان والحيوان</b:Title>
    <b:City>بيروت</b:City>
    <b:Publisher>دار الكتاب العلمية</b:Publisher>
    <b:CountryRegion>لبنان</b:CountryRegion>
    <b:RefOrder>12</b:RefOrder>
  </b:Source>
  <b:Source>
    <b:Tag>محم99</b:Tag>
    <b:SourceType>Book</b:SourceType>
    <b:Guid>{505063E2-45D1-47EA-B997-554F5496B8B2}</b:Guid>
    <b:LCID>0</b:LCID>
    <b:Author>
      <b:Author>
        <b:NameList>
          <b:Person>
            <b:First>محمد</b:First>
            <b:Middle>عبيدات</b:Middle>
          </b:Person>
          <b:Person>
            <b:First>محمد</b:First>
            <b:Middle>ابو نصار</b:Middle>
          </b:Person>
          <b:Person>
            <b:First>عقلة</b:First>
            <b:Middle>مبيضين</b:Middle>
          </b:Person>
        </b:NameList>
      </b:Author>
    </b:Author>
    <b:Title>منهجية البحث العلمي القواعد والمراحل والتطبيقات</b:Title>
    <b:Year>1999</b:Year>
    <b:City>عمان</b:City>
    <b:Publisher>دار وائل للنشر والتوزيع</b:Publisher>
    <b:CountryRegion>الاردن</b:CountryRegion>
    <b:Volume>الثاني</b:Volume>
    <b:RefOrder>13</b:RefOrder>
  </b:Source>
  <b:Source>
    <b:Tag>الد18</b:Tag>
    <b:SourceType>Book</b:SourceType>
    <b:Guid>{787FA6B6-11FE-4D82-896A-8215173BA14A}</b:Guid>
    <b:LCID>0</b:LCID>
    <b:Author>
      <b:Author>
        <b:NameList>
          <b:Person>
            <b:Last>الدبل</b:Last>
            <b:First>صالح</b:First>
            <b:Middle>بن عبد الله</b:Middle>
          </b:Person>
        </b:NameList>
      </b:Author>
    </b:Author>
    <b:Title>مهارات البحث الاجتماعي وتقنياته</b:Title>
    <b:Year>2018</b:Year>
    <b:City>الرياض</b:City>
    <b:Publisher>العبكان للنشر والتوزيع</b:Publisher>
    <b:CountryRegion>السعودية</b:CountryRegion>
    <b:RefOrder>14</b:RefOrder>
  </b:Source>
  <b:Source>
    <b:Tag>الح091</b:Tag>
    <b:SourceType>Book</b:SourceType>
    <b:Guid>{3E0108B5-B1D0-464A-947D-F80323638BCB}</b:Guid>
    <b:LCID>0</b:LCID>
    <b:Author>
      <b:Author>
        <b:NameList>
          <b:Person>
            <b:Last>الحليم</b:Last>
            <b:First>محي</b:First>
            <b:Middle>الدين عبد</b:Middle>
          </b:Person>
        </b:NameList>
      </b:Author>
    </b:Author>
    <b:Title>الرأي العام: مفهومة وانواعه-عوامل تشكيله- وظائفه وقوانينه-طرق قياسه واساليب تغيره</b:Title>
    <b:Year>2009</b:Year>
    <b:City>القاهرة</b:City>
    <b:Publisher>مكتبة الانجلو المصرية</b:Publisher>
    <b:CountryRegion>جمهورية مصر العربية</b:CountryRegion>
    <b:RefOrder>15</b:RefOrder>
  </b:Source>
  <b:Source>
    <b:Tag>مصط08</b:Tag>
    <b:SourceType>Book</b:SourceType>
    <b:Guid>{E81A3B60-8B70-4FB5-A892-2A529AFA8DCC}</b:Guid>
    <b:LCID>0</b:LCID>
    <b:Author>
      <b:Author>
        <b:NameList>
          <b:Person>
            <b:Last>دعمس</b:Last>
            <b:First>مصطفى</b:First>
          </b:Person>
        </b:NameList>
      </b:Author>
    </b:Author>
    <b:Title>البحث العلمي في التربية والعلوم الاجتماعية</b:Title>
    <b:Year>2008</b:Year>
    <b:RefOrder>16</b:RefOrder>
  </b:Source>
  <b:Source>
    <b:Tag>باس17</b:Tag>
    <b:SourceType>Book</b:SourceType>
    <b:Guid>{14A25A27-7825-426E-9B01-D4FF32966C56}</b:Guid>
    <b:LCID>0</b:LCID>
    <b:Author>
      <b:Author>
        <b:NameList>
          <b:Person>
            <b:Last>سرحان</b:Last>
            <b:First>باسم</b:First>
          </b:Person>
        </b:NameList>
      </b:Author>
    </b:Author>
    <b:Title>طرائق البحث الاجتماعي الكمي</b:Title>
    <b:Year>2017</b:Year>
    <b:City>قطر</b:City>
    <b:Publisher>المركز العربي للأبحاث ودراسة السياسات</b:Publisher>
    <b:RefOrder>17</b:RefOrder>
  </b:Source>
  <b:Source>
    <b:Tag>عبي21</b:Tag>
    <b:SourceType>Book</b:SourceType>
    <b:Guid>{8A0C4748-2163-4F99-AA4B-92001C14994B}</b:Guid>
    <b:LCID>0</b:LCID>
    <b:Author>
      <b:Author>
        <b:NameList>
          <b:Person>
            <b:Last>عبيد</b:Last>
            <b:First>مصطفى</b:First>
            <b:Middle>فؤاد</b:Middle>
          </b:Person>
        </b:NameList>
      </b:Author>
    </b:Author>
    <b:Title>مهارات البحث العلمي</b:Title>
    <b:Year>2021</b:Year>
    <b:City>اسطنبول</b:City>
    <b:Publisher>مركز البحوث والدراسات متعددة التخصصات</b:Publisher>
    <b:CountryRegion>تركيا</b:CountryRegion>
    <b:Volume>الثاني</b:Volume>
    <b:RefOrder>1</b:RefOrder>
  </b:Source>
  <b:Source>
    <b:Tag>حجا10</b:Tag>
    <b:SourceType>Book</b:SourceType>
    <b:Guid>{131EB4E8-721B-4934-A958-10EF7213900D}</b:Guid>
    <b:LCID>0</b:LCID>
    <b:Author>
      <b:Author>
        <b:NameList>
          <b:Person>
            <b:Last>حجاب</b:Last>
            <b:First>محمد</b:First>
            <b:Middle>منير</b:Middle>
          </b:Person>
        </b:NameList>
      </b:Author>
    </b:Author>
    <b:Title>نظريات الاتصال</b:Title>
    <b:Year>2010</b:Year>
    <b:City>القاهرة</b:City>
    <b:Publisher>دار الفجر للنشر والتوزيع</b:Publisher>
    <b:CountryRegion>جمهورية مصر العربية</b:CountryRegion>
    <b:Volume>الاول</b:Volume>
    <b:RefOrder>1</b:RefOrder>
  </b:Source>
  <b:Source>
    <b:Tag>الد16</b:Tag>
    <b:SourceType>Book</b:SourceType>
    <b:Guid>{CD2C4259-C5CC-4250-91AA-20FE9A66398C}</b:Guid>
    <b:LCID>0</b:LCID>
    <b:Author>
      <b:Author>
        <b:NameList>
          <b:Person>
            <b:Last>الدليمي</b:Last>
            <b:First>عبد</b:First>
            <b:Middle>الرزاق محمد</b:Middle>
          </b:Person>
        </b:NameList>
      </b:Author>
    </b:Author>
    <b:Title>نظريات الاتصال في القرن العشرين</b:Title>
    <b:Year>2016</b:Year>
    <b:City>عمان</b:City>
    <b:Publisher>دار اليازوري العلمية للنشر والتوزيع</b:Publisher>
    <b:CountryRegion>الاردن</b:CountryRegion>
    <b:RefOrder>2</b:RefOrder>
  </b:Source>
  <b:Source>
    <b:Tag>الع20</b:Tag>
    <b:SourceType>Book</b:SourceType>
    <b:Guid>{EF241461-A6D3-4CF2-9210-E6FF920D6769}</b:Guid>
    <b:LCID>0</b:LCID>
    <b:Author>
      <b:Author>
        <b:NameList>
          <b:Person>
            <b:Last>العلاق</b:Last>
            <b:First>بشير</b:First>
          </b:Person>
          <b:Person>
            <b:Last>الطائي</b:Last>
            <b:First>حميد</b:First>
          </b:Person>
        </b:NameList>
      </b:Author>
    </b:Author>
    <b:Title>اساسيات الاتصال نماذج ومهارات</b:Title>
    <b:Year>2020</b:Year>
    <b:City>عمان</b:City>
    <b:Publisher>دار اليازوري العلمية للنشر والتوزيع</b:Publisher>
    <b:CountryRegion>الاردن</b:CountryRegion>
    <b:RefOrder>3</b:RefOrder>
  </b:Source>
  <b:Source>
    <b:Tag>سام20</b:Tag>
    <b:SourceType>Book</b:SourceType>
    <b:Guid>{ED9487FE-164F-4A5C-9963-E6745FFC8BC3}</b:Guid>
    <b:LCID>0</b:LCID>
    <b:Author>
      <b:Author>
        <b:NameList>
          <b:Person>
            <b:Last>عراج</b:Last>
            <b:First>سامية</b:First>
          </b:Person>
        </b:NameList>
      </b:Author>
    </b:Author>
    <b:Title>الاتصال في المؤسسة، المفاهيم ،المحددات،الاستراتيجيات</b:Title>
    <b:Year>2020</b:Year>
    <b:City>القاهرة</b:City>
    <b:Publisher>مركز الكتاب الاكاديمي</b:Publisher>
    <b:RefOrder>4</b:RefOrder>
  </b:Source>
  <b:Source>
    <b:Tag>الق17</b:Tag>
    <b:SourceType>Book</b:SourceType>
    <b:Guid>{33CC42CB-3157-4303-9CCA-616ACEDCAC8E}</b:Guid>
    <b:LCID>0</b:LCID>
    <b:Author>
      <b:Author>
        <b:NameList>
          <b:Person>
            <b:Last>القميزي</b:Last>
            <b:First>حمد</b:First>
            <b:Middle>بن عبد الله</b:Middle>
          </b:Person>
        </b:NameList>
      </b:Author>
    </b:Author>
    <b:Title>تقنيات التعليم ومهارات الاتصال</b:Title>
    <b:Year>2017</b:Year>
    <b:Volume>الثاني</b:Volume>
    <b:RefOrder>5</b:RefOrder>
  </b:Source>
  <b:Source>
    <b:Tag>صال20</b:Tag>
    <b:SourceType>Book</b:SourceType>
    <b:Guid>{56D82156-6617-4116-8F4F-5A21D83D2799}</b:Guid>
    <b:LCID>0</b:LCID>
    <b:Author>
      <b:Author>
        <b:NameList>
          <b:Person>
            <b:Last>صالح</b:Last>
            <b:First>عصام</b:First>
            <b:Middle>الدين مصطفى</b:Middle>
          </b:Person>
        </b:NameList>
      </b:Author>
    </b:Author>
    <b:Title>الصحافة الالكترونية وأثرها على المؤسسات المعلوماتية</b:Title>
    <b:Year>2020</b:Year>
    <b:City>الاسكندرية</b:City>
    <b:Publisher>دار الفكر الجامعي</b:Publisher>
    <b:CountryRegion>مصر</b:CountryRegion>
    <b:RefOrder>6</b:RefOrder>
  </b:Source>
  <b:Source>
    <b:Tag>الا16</b:Tag>
    <b:SourceType>Book</b:SourceType>
    <b:Guid>{12F53982-DF4D-4644-9883-F6071B5BC88F}</b:Guid>
    <b:LCID>0</b:LCID>
    <b:Author>
      <b:Author>
        <b:NameList>
          <b:Person>
            <b:Last>الامين</b:Last>
            <b:First>مرتضى</b:First>
            <b:Middle>البشير</b:Middle>
          </b:Person>
        </b:NameList>
      </b:Author>
    </b:Author>
    <b:Title>الاتصال في العلاقات العامة</b:Title>
    <b:Year>2016</b:Year>
    <b:City>عمان</b:City>
    <b:Publisher>دار أمواج للنشر والتوزيع</b:Publisher>
    <b:CountryRegion>الاردن</b:CountryRegion>
    <b:RefOrder>7</b:RefOrder>
  </b:Source>
  <b:Source>
    <b:Tag>الط97</b:Tag>
    <b:SourceType>Book</b:SourceType>
    <b:Guid>{B1422A36-2D8F-4E90-B3F2-0A01810E6565}</b:Guid>
    <b:LCID>0</b:LCID>
    <b:Author>
      <b:Author>
        <b:NameList>
          <b:Person>
            <b:Last>الطويرقي</b:Last>
            <b:First>عبد</b:First>
            <b:Middle>الله</b:Middle>
          </b:Person>
        </b:NameList>
      </b:Author>
    </b:Author>
    <b:Title>صحافة المجتمع الجماهيري</b:Title>
    <b:Year>1997</b:Year>
    <b:Publisher>مكتبة العبيكان للنشر</b:Publisher>
    <b:CountryRegion>السعودية</b:CountryRegion>
    <b:RefOrder>8</b:RefOrder>
  </b:Source>
  <b:Source>
    <b:Tag>سال06</b:Tag>
    <b:SourceType>Book</b:SourceType>
    <b:Guid>{C7E35B85-9FD0-4A22-B172-15DE0149375C}</b:Guid>
    <b:LCID>0</b:LCID>
    <b:Author>
      <b:Author>
        <b:NameList>
          <b:Person>
            <b:Last>سالم</b:Last>
            <b:First>شيماء</b:First>
          </b:Person>
        </b:NameList>
      </b:Author>
    </b:Author>
    <b:Title>الاتصالات التسويقية المتكاملة</b:Title>
    <b:Year>2006</b:Year>
    <b:City>القاهرة</b:City>
    <b:Publisher>محموعة النيل العربية</b:Publisher>
    <b:CountryRegion>مصر</b:CountryRegion>
    <b:RefOrder>9</b:RefOrder>
  </b:Source>
  <b:Source>
    <b:Tag>عما12</b:Tag>
    <b:SourceType>Book</b:SourceType>
    <b:Guid>{8C0433F5-EB05-4415-BB52-22A3C95EBB1D}</b:Guid>
    <b:LCID>0</b:LCID>
    <b:Author>
      <b:Author>
        <b:NameList>
          <b:Person>
            <b:Last>عمارة</b:Last>
            <b:First>محمد</b:First>
            <b:Middle>فتحي</b:Middle>
          </b:Person>
        </b:NameList>
      </b:Author>
    </b:Author>
    <b:Title>الاعلام الاسلامي والتحديات المستقبلية</b:Title>
    <b:Year>2012</b:Year>
    <b:City>القاهرة</b:City>
    <b:Publisher>مكتبة الشروق الدولية</b:Publisher>
    <b:CountryRegion>مصر</b:CountryRegion>
    <b:RefOrder>10</b:RefOrder>
  </b:Source>
  <b:Source>
    <b:Tag>الص13</b:Tag>
    <b:SourceType>Book</b:SourceType>
    <b:Guid>{3ACD268B-7901-446E-A40E-D6D437941C65}</b:Guid>
    <b:Title>التسويق المفاهيم والاستراتيجيات</b:Title>
    <b:Year>2013</b:Year>
    <b:LCID>2049</b:LCID>
    <b:City>الاسكندرية</b:City>
    <b:Publisher>الدار الجامعية</b:Publisher>
    <b:Author>
      <b:Author>
        <b:NameList>
          <b:Person>
            <b:Last>الصحن</b:Last>
            <b:Middle>فريد</b:Middle>
            <b:First>محمد</b:First>
          </b:Person>
        </b:NameList>
      </b:Author>
    </b:Author>
    <b:CountryRegion>مصر</b:CountryRegion>
    <b:RefOrder>1</b:RefOrder>
  </b:Source>
  <b:Source>
    <b:Tag>عزا08</b:Tag>
    <b:SourceType>Book</b:SourceType>
    <b:Guid>{77E05B5D-966F-4799-84CF-C91E9E88B1EE}</b:Guid>
    <b:LCID>2049</b:LCID>
    <b:Title>مبادئ التسويق الحديث بين النظرية والتطبيق</b:Title>
    <b:Year>2011</b:Year>
    <b:City>عمان</b:City>
    <b:Publisher>دار المسيرة للنشر والتوزيع والطباعة</b:Publisher>
    <b:Author>
      <b:Author>
        <b:NameList>
          <b:Person>
            <b:Last>عزام</b:Last>
            <b:Middle>احمد</b:Middle>
            <b:First>زكريا</b:First>
          </b:Person>
          <b:Person>
            <b:Last>حسونة</b:Last>
            <b:First>عبد الباسط</b:First>
          </b:Person>
          <b:Person>
            <b:Last>الشيخ</b:Last>
            <b:Middle>سعد</b:Middle>
            <b:First>مصطفى</b:First>
          </b:Person>
        </b:NameList>
      </b:Author>
    </b:Author>
    <b:CountryRegion>الاردن</b:CountryRegion>
    <b:Volume>الطبعة الثالثة</b:Volume>
    <b:RefOrder>2</b:RefOrder>
  </b:Source>
  <b:Source>
    <b:Tag>شمت10</b:Tag>
    <b:SourceType>Book</b:SourceType>
    <b:Guid>{824EADC3-DDBC-41A1-99CF-4C1A3F987876}</b:Guid>
    <b:LCID>1033</b:LCID>
    <b:Title>Marketing Management</b:Title>
    <b:Publisher>prentice Hall,one lake street</b:Publisher>
    <b:Author>
      <b:Author>
        <b:NameList>
          <b:Person>
            <b:Last>KOTLER</b:Last>
            <b:First>PHILIP</b:First>
          </b:Person>
          <b:Person>
            <b:Last>KELLER</b:Last>
            <b:Middle>LANE</b:Middle>
            <b:First>KEVIN</b:First>
          </b:Person>
        </b:NameList>
      </b:Author>
    </b:Author>
    <b:Volume>14</b:Volume>
    <b:RefOrder>3</b:RefOrder>
  </b:Source>
  <b:Source>
    <b:Tag>عوا11</b:Tag>
    <b:SourceType>Book</b:SourceType>
    <b:Guid>{3C89D60B-0B3C-46A7-8647-6F5153DF42C4}</b:Guid>
    <b:LCID>2049</b:LCID>
    <b:Title>الاتصال والإعلام التسويقي</b:Title>
    <b:Year>2011</b:Year>
    <b:City>عمان</b:City>
    <b:Publisher>دار اسامة للنشر والتوزيع</b:Publisher>
    <b:Author>
      <b:Author>
        <b:NameList>
          <b:Person>
            <b:Last>عواد</b:Last>
            <b:Middle>حسين</b:Middle>
            <b:First>فاطمة</b:First>
          </b:Person>
        </b:NameList>
      </b:Author>
    </b:Author>
    <b:CountryRegion>الاردن</b:CountryRegion>
    <b:RefOrder>4</b:RefOrder>
  </b:Source>
  <b:Source>
    <b:Tag>الم14</b:Tag>
    <b:SourceType>Book</b:SourceType>
    <b:Guid>{19CFDB6E-0B66-4CEA-BDBF-B9CF5CF8349F}</b:Guid>
    <b:LCID>2049</b:LCID>
    <b:Title>استراتيجية الإعلان والاتجاهات الحديثة في تطوير الاداء المؤسسي</b:Title>
    <b:Year>2014</b:Year>
    <b:City>عمان</b:City>
    <b:Publisher>دار اليازوري العلمية للنشر والتوزيع</b:Publisher>
    <b:Author>
      <b:Author>
        <b:NameList>
          <b:Person>
            <b:Last>المحمدي</b:Last>
            <b:Middle>علي</b:Middle>
            <b:First>سعد</b:First>
          </b:Person>
        </b:NameList>
      </b:Author>
    </b:Author>
    <b:CountryRegion>الاردن</b:CountryRegion>
    <b:RefOrder>5</b:RefOrder>
  </b:Source>
  <b:Source>
    <b:Tag>الم15</b:Tag>
    <b:SourceType>Book</b:SourceType>
    <b:Guid>{8BE50742-0059-4BE2-85F2-3AABE896C979}</b:Guid>
    <b:LCID>2049</b:LCID>
    <b:Title>إدارة التسويق</b:Title>
    <b:Year>2015</b:Year>
    <b:City>الاسكندرية</b:City>
    <b:Publisher>دار التعليم الجامعي</b:Publisher>
    <b:Author>
      <b:Author>
        <b:NameList>
          <b:Person>
            <b:Last>المصري</b:Last>
            <b:Middle>احمد</b:Middle>
            <b:First>مصطفى</b:First>
          </b:Person>
        </b:NameList>
      </b:Author>
    </b:Author>
    <b:CountryRegion>مصر</b:CountryRegion>
    <b:RefOrder>6</b:RefOrder>
  </b:Source>
  <b:Source>
    <b:Tag>كاظ13</b:Tag>
    <b:SourceType>Book</b:SourceType>
    <b:Guid>{4F1ABFC7-5C38-47D7-8FA4-A70ACD59DD09}</b:Guid>
    <b:LCID>2049</b:LCID>
    <b:Title>اساسيات التسويق والتجارة الالكترونية</b:Title>
    <b:Year>2013</b:Year>
    <b:City>بغداد</b:City>
    <b:Publisher>مطبعة الكتب</b:Publisher>
    <b:Author>
      <b:Author>
        <b:NameList>
          <b:Person>
            <b:Last>كاظم</b:Last>
            <b:Middle>عبد الله</b:Middle>
            <b:First>فارس</b:First>
          </b:Person>
        </b:NameList>
      </b:Author>
    </b:Author>
    <b:CountryRegion>العراق</b:CountryRegion>
    <b:RefOrder>7</b:RefOrder>
  </b:Source>
  <b:Source>
    <b:Tag>الب07</b:Tag>
    <b:SourceType>Book</b:SourceType>
    <b:Guid>{3A8D8D01-503A-4883-8642-7002869E8B0A}</b:Guid>
    <b:LCID>2049</b:LCID>
    <b:Title>التسويق السياحي وتخطيط الحملات الترويجية في عصر تكنلوجيا الاتصالات</b:Title>
    <b:Year>2007</b:Year>
    <b:City>القاهرة</b:City>
    <b:Publisher>عالم الكتب نشر وتوزيع وطباعة</b:Publisher>
    <b:Author>
      <b:Author>
        <b:NameList>
          <b:Person>
            <b:Last>البكري</b:Last>
            <b:Middle>عبد المنعم</b:Middle>
            <b:First>فؤادة</b:First>
          </b:Person>
        </b:NameList>
      </b:Author>
    </b:Author>
    <b:CountryRegion>مصر</b:CountryRegion>
    <b:RefOrder>8</b:RefOrder>
  </b:Source>
  <b:Source>
    <b:Tag>علي10</b:Tag>
    <b:SourceType>Book</b:SourceType>
    <b:Guid>{E7FFF3FC-CC44-4C2D-A63D-5516406C5837}</b:Guid>
    <b:LCID>2049</b:LCID>
    <b:Title>تسويق المعلومات وخدمات المعلومات</b:Title>
    <b:Year>2010</b:Year>
    <b:City>عمان</b:City>
    <b:Publisher>دار صفاء للنشر والتوزيع</b:Publisher>
    <b:Author>
      <b:Author>
        <b:NameList>
          <b:Person>
            <b:Last>عليان</b:Last>
            <b:Middle>مصطفى</b:Middle>
            <b:First>ربحي</b:First>
          </b:Person>
          <b:Person>
            <b:Last>السامرائي</b:Last>
            <b:Middle>فاضل</b:Middle>
            <b:First>ايمان</b:First>
          </b:Person>
        </b:NameList>
      </b:Author>
    </b:Author>
    <b:CountryRegion>الاردن</b:CountryRegion>
    <b:RefOrder>9</b:RefOrder>
  </b:Source>
  <b:Source>
    <b:Tag>فيو08</b:Tag>
    <b:SourceType>Book</b:SourceType>
    <b:Guid>{23C2BDD6-C612-49BF-A8AD-17439A455F05}</b:Guid>
    <b:LCID>2049</b:LCID>
    <b:Title>التسويق</b:Title>
    <b:Year>2008</b:Year>
    <b:City>بيروت</b:City>
    <b:Publisher>مجد المؤسسة الجامعية للدراسات والنشر والتوزيع</b:Publisher>
    <b:Author>
      <b:Author>
        <b:NameList>
          <b:Person>
            <b:Last>فيو</b:Last>
            <b:First>كاترين</b:First>
          </b:Person>
        </b:NameList>
      </b:Author>
      <b:Translator>
        <b:NameList>
          <b:Person>
            <b:Last>واشد</b:Last>
            <b:First>وردية</b:First>
          </b:Person>
        </b:NameList>
      </b:Translator>
    </b:Author>
    <b:CountryRegion>لبنان</b:CountryRegion>
    <b:RefOrder>10</b:RefOrder>
  </b:Source>
  <b:Source>
    <b:Tag>الن10</b:Tag>
    <b:SourceType>Book</b:SourceType>
    <b:Guid>{0A6DEE05-981D-4123-B8AD-6CF859D7E4D6}</b:Guid>
    <b:LCID>2049</b:LCID>
    <b:Title>الاتصال والتسويق بين النظرية والتطبيق</b:Title>
    <b:Year>2010</b:Year>
    <b:City>عمان</b:City>
    <b:Publisher>دار اسامة للنشر والتوزيع</b:Publisher>
    <b:Author>
      <b:Author>
        <b:NameList>
          <b:Person>
            <b:Last>النواعرة</b:Last>
            <b:First>احمد</b:First>
          </b:Person>
        </b:NameList>
      </b:Author>
    </b:Author>
    <b:CountryRegion>الاردن</b:CountryRegion>
    <b:RefOrder>11</b:RefOrder>
  </b:Source>
  <b:Source>
    <b:Tag>سوي15</b:Tag>
    <b:SourceType>Book</b:SourceType>
    <b:Guid>{04DF39C9-55C6-469A-9DFC-6B44C11B53FB}</b:Guid>
    <b:LCID>2049</b:LCID>
    <b:Title>التسويق المعاصر</b:Title>
    <b:Year>2015</b:Year>
    <b:City>عمان</b:City>
    <b:Publisher>دار الحامد للنشر والتوزيع</b:Publisher>
    <b:Author>
      <b:Author>
        <b:NameList>
          <b:Person>
            <b:Last>سويدان</b:Last>
            <b:Middle>موسى</b:Middle>
            <b:First>نظام</b:First>
          </b:Person>
        </b:NameList>
      </b:Author>
    </b:Author>
    <b:CountryRegion>الاردن</b:CountryRegion>
    <b:Volume>الطبعة الثالثة</b:Volume>
    <b:RefOrder>12</b:RefOrder>
  </b:Source>
  <b:Source>
    <b:Tag>الر14</b:Tag>
    <b:SourceType>Book</b:SourceType>
    <b:Guid>{148EF824-0D2D-418B-915A-6A171161C90B}</b:Guid>
    <b:LCID>2049</b:LCID>
    <b:Title>التسويق مدخل معاصر</b:Title>
    <b:Year>2014</b:Year>
    <b:City>عمان</b:City>
    <b:Publisher>غيداء للنشر والتوزيع</b:Publisher>
    <b:Author>
      <b:Author>
        <b:NameList>
          <b:Person>
            <b:Last>الربيعاوي </b:Last>
            <b:Middle>حمود</b:Middle>
            <b:First>سعدون</b:First>
          </b:Person>
          <b:Person>
            <b:Last>عباس</b:Last>
            <b:Middle>وليد</b:Middle>
            <b:First>حسين</b:First>
          </b:Person>
        </b:NameList>
      </b:Author>
    </b:Author>
    <b:CountryRegion>الاردن</b:CountryRegion>
    <b:RefOrder>13</b:RefOrder>
  </b:Source>
  <b:Source>
    <b:Tag>دود11</b:Tag>
    <b:SourceType>Book</b:SourceType>
    <b:Guid>{B969AF1C-DD11-4E2D-92FB-722D8DFF9A82}</b:Guid>
    <b:LCID>2049</b:LCID>
    <b:Title>إدارة التسويق المعاصر</b:Title>
    <b:Year>2011</b:Year>
    <b:City>عمان</b:City>
    <b:Publisher>الاكاديميون للنشر والتوزيع</b:Publisher>
    <b:Author>
      <b:Author>
        <b:NameList>
          <b:Person>
            <b:Last>دودين</b:Last>
            <b:Middle>يوسف</b:Middle>
            <b:First>احمد</b:First>
          </b:Person>
        </b:NameList>
      </b:Author>
    </b:Author>
    <b:CountryRegion>الاردن</b:CountryRegion>
    <b:RefOrder>14</b:RefOrder>
  </b:Source>
  <b:Source>
    <b:Tag>الم151</b:Tag>
    <b:SourceType>Book</b:SourceType>
    <b:Guid>{831A0F00-5509-48F0-B358-C2C9D16D86EF}</b:Guid>
    <b:LCID>2049</b:LCID>
    <b:Title>إدارة التسويق</b:Title>
    <b:Year>2015</b:Year>
    <b:City>الاسكندرية</b:City>
    <b:Publisher>دار التعليم الجامعي</b:Publisher>
    <b:Author>
      <b:Author>
        <b:NameList>
          <b:Person>
            <b:Last>المصري</b:Last>
            <b:Middle>احمد</b:Middle>
            <b:First>مصطفى</b:First>
          </b:Person>
        </b:NameList>
      </b:Author>
    </b:Author>
    <b:CountryRegion>مصر</b:CountryRegion>
    <b:RefOrder>15</b:RefOrder>
  </b:Source>
  <b:Source>
    <b:Tag>عبد16</b:Tag>
    <b:SourceType>Book</b:SourceType>
    <b:Guid>{505A03E3-59E0-487F-92C0-5507FE581172}</b:Guid>
    <b:LCID>2049</b:LCID>
    <b:Title>إدارة التسويق وفق منظور قيمة الزبون</b:Title>
    <b:Year>2016</b:Year>
    <b:City>عمان</b:City>
    <b:Publisher>دار الجنان للنشر والتوزيع</b:Publisher>
    <b:Author>
      <b:Author>
        <b:NameList>
          <b:Person>
            <b:Last>عبد الله</b:Last>
            <b:Middle>احمد</b:Middle>
            <b:First>انيس</b:First>
          </b:Person>
        </b:NameList>
      </b:Author>
    </b:Author>
    <b:CountryRegion>الاردن</b:CountryRegion>
    <b:RefOrder>16</b:RefOrder>
  </b:Source>
  <b:Source>
    <b:Tag>جود13</b:Tag>
    <b:SourceType>Book</b:SourceType>
    <b:Guid>{225AC62F-BCA5-43FE-B797-4AA1C2B9323A}</b:Guid>
    <b:LCID>2049</b:LCID>
    <b:Title>العلاقات العامة مفاهيم معاصرة</b:Title>
    <b:Year>2013</b:Year>
    <b:City>عمان</b:City>
    <b:Publisher>دار زهران للنشر والتوزيع</b:Publisher>
    <b:Author>
      <b:Author>
        <b:NameList>
          <b:Person>
            <b:Last>جودة</b:Last>
            <b:Middle>احمد</b:Middle>
            <b:First>محفوظ</b:First>
          </b:Person>
        </b:NameList>
      </b:Author>
    </b:Author>
    <b:CountryRegion>الاردن</b:CountryRegion>
    <b:RefOrder>17</b:RefOrder>
  </b:Source>
  <b:Source>
    <b:Tag>يوس12</b:Tag>
    <b:SourceType>Book</b:SourceType>
    <b:Guid>{CA73496C-A938-4DFB-8696-73CBE4094367}</b:Guid>
    <b:LCID>2049</b:LCID>
    <b:Title>التسويق الالكتروني</b:Title>
    <b:Year>2012</b:Year>
    <b:City>القاهرة</b:City>
    <b:Publisher>المركزالقومي للإصدارات القانونية</b:Publisher>
    <b:Author>
      <b:Author>
        <b:NameList>
          <b:Person>
            <b:Last>يوسف</b:Last>
            <b:Middle>حسن</b:Middle>
            <b:First>يوسف</b:First>
          </b:Person>
        </b:NameList>
      </b:Author>
    </b:Author>
    <b:CountryRegion>مصر</b:CountryRegion>
    <b:RefOrder>18</b:RefOrder>
  </b:Source>
  <b:Source>
    <b:Tag>الر15</b:Tag>
    <b:SourceType>Book</b:SourceType>
    <b:Guid>{3FF3E136-67C8-4160-819C-5FD072529B67}</b:Guid>
    <b:LCID>2049</b:LCID>
    <b:Title>إدارة التسويق</b:Title>
    <b:Year>2015</b:Year>
    <b:City>بغداد</b:City>
    <b:Publisher>دار السيسبان لكتب القانون والإدارة والاقتصاد طبع نشر توزيع</b:Publisher>
    <b:Author>
      <b:Author>
        <b:NameList>
          <b:Person>
            <b:Last>الربيعاوي</b:Last>
            <b:Middle>حمود</b:Middle>
            <b:First>سعدون</b:First>
          </b:Person>
          <b:Person>
            <b:Last>عباس</b:Last>
            <b:Middle>وليد</b:Middle>
            <b:First>حسين</b:First>
          </b:Person>
          <b:Person>
            <b:Last>العامري</b:Last>
            <b:Middle>علي</b:Middle>
            <b:First>سارة</b:First>
          </b:Person>
          <b:Person>
            <b:Last>الزبيدي</b:Last>
            <b:Middle>علي</b:Middle>
            <b:First>سما </b:First>
          </b:Person>
        </b:NameList>
      </b:Author>
    </b:Author>
    <b:CountryRegion>العراق</b:CountryRegion>
    <b:RefOrder>19</b:RefOrder>
  </b:Source>
  <b:Source>
    <b:Tag>عبد14</b:Tag>
    <b:SourceType>Book</b:SourceType>
    <b:Guid>{53D59879-7675-43D9-91B3-11504ADB8BEF}</b:Guid>
    <b:LCID>2049</b:LCID>
    <b:Title>إدارة الاعمال: مبادئ ومفاهيم</b:Title>
    <b:Year>2014</b:Year>
    <b:City>عمان</b:City>
    <b:Publisher>دار المعتز للنشر والتوزيع</b:Publisher>
    <b:Author>
      <b:Author>
        <b:NameList>
          <b:Person>
            <b:Last>عبد الله</b:Last>
            <b:Middle>محمد</b:Middle>
            <b:First>جمال</b:First>
          </b:Person>
        </b:NameList>
      </b:Author>
    </b:Author>
    <b:CountryRegion>الاردن</b:CountryRegion>
    <b:RefOrder>20</b:RefOrder>
  </b:Source>
  <b:Source>
    <b:Tag>الد19</b:Tag>
    <b:SourceType>Book</b:SourceType>
    <b:Guid>{9F38977D-9A06-433F-96A1-B18097205042}</b:Guid>
    <b:LCID>2049</b:LCID>
    <b:Title>العلاقات العامة وادارة الازمات</b:Title>
    <b:Year>2015</b:Year>
    <b:City>عمان</b:City>
    <b:Publisher>دار اليازوري العلمية للنشر والتوزيع</b:Publisher>
    <b:Author>
      <b:Author>
        <b:NameList>
          <b:Person>
            <b:Last>الدليمي </b:Last>
            <b:First>عبد الرزاق</b:First>
          </b:Person>
        </b:NameList>
      </b:Author>
    </b:Author>
    <b:CountryRegion>الاردن</b:CountryRegion>
    <b:Volume>الطبعة العربية الثانية</b:Volume>
    <b:RefOrder>21</b:RefOrder>
  </b:Source>
  <b:Source>
    <b:Tag>كور12</b:Tag>
    <b:SourceType>Book</b:SourceType>
    <b:Guid>{0C20B71E-87CF-4FC3-B0D0-4285CB842110}</b:Guid>
    <b:LCID>2049</b:LCID>
    <b:Title>تسويق الخدمات الصحية</b:Title>
    <b:Year>2012</b:Year>
    <b:City>عمان</b:City>
    <b:Publisher>دار كنوز المعرفة للنشر والتوزيع</b:Publisher>
    <b:Author>
      <b:Author>
        <b:NameList>
          <b:Person>
            <b:Last>كورتل</b:Last>
            <b:First>فريد</b:First>
          </b:Person>
          <b:Person>
            <b:Last>صادق</b:Last>
            <b:Middle>سليمان</b:Middle>
            <b:First>درمان</b:First>
          </b:Person>
        </b:NameList>
      </b:Author>
    </b:Author>
    <b:CountryRegion>الاردن</b:CountryRegion>
    <b:RefOrder>22</b:RefOrder>
  </b:Source>
  <b:Source>
    <b:Tag>الببع</b:Tag>
    <b:SourceType>Book</b:SourceType>
    <b:Guid>{87E9012C-8620-4985-82E0-1036DA933E6E}</b:Guid>
    <b:LCID>2049</b:LCID>
    <b:Title>تسويق الخدمات الصجية</b:Title>
    <b:Year>بدون سنة طبع</b:Year>
    <b:City>عمان</b:City>
    <b:Publisher>دار اليازوري العلمية للنشر والتوزيع</b:Publisher>
    <b:Author>
      <b:Author>
        <b:NameList>
          <b:Person>
            <b:Last>البكري</b:Last>
            <b:Middle>ياسر</b:Middle>
            <b:First>ثامر</b:First>
          </b:Person>
        </b:NameList>
      </b:Author>
    </b:Author>
    <b:CountryRegion>الاردن</b:CountryRegion>
    <b:Volume>الطبعة العربية</b:Volume>
    <b:RefOrder>23</b:RefOrder>
  </b:Source>
  <b:Source>
    <b:Tag>عبد13</b:Tag>
    <b:SourceType>Book</b:SourceType>
    <b:Guid>{C0E0E24C-334C-4FB5-81C9-4E09E5C2EC65}</b:Guid>
    <b:LCID>2049</b:LCID>
    <b:Title>التسويق الاجتماعي والسياسي</b:Title>
    <b:Year>2013</b:Year>
    <b:Publisher>دار نهضة مصر للنشر</b:Publisher>
    <b:Author>
      <b:Author>
        <b:NameList>
          <b:Person>
            <b:Last>عبد العزيز</b:Last>
            <b:First>سامي</b:First>
          </b:Person>
        </b:NameList>
      </b:Author>
    </b:Author>
    <b:CountryRegion>مصر</b:CountryRegion>
    <b:RefOrder>24</b:RefOrder>
  </b:Source>
  <b:Source>
    <b:Tag>الط16</b:Tag>
    <b:SourceType>Book</b:SourceType>
    <b:Guid>{F5E43715-291A-416C-9493-69C623796775}</b:Guid>
    <b:LCID>2049</b:LCID>
    <b:Title>التسويق السياحي مدخل استراتيجي</b:Title>
    <b:Year>2016</b:Year>
    <b:City>عمان</b:City>
    <b:Publisher>مؤسسة الوراق للنشر والتوزيع</b:Publisher>
    <b:Author>
      <b:Author>
        <b:NameList>
          <b:Person>
            <b:Last>الطائي</b:Last>
            <b:Middle>عبد النبي</b:Middle>
            <b:First>حميد</b:First>
          </b:Person>
        </b:NameList>
      </b:Author>
    </b:Author>
    <b:CountryRegion>الاردن</b:CountryRegion>
    <b:RefOrder>25</b:RefOrder>
  </b:Source>
  <b:Source>
    <b:Tag>كاف09</b:Tag>
    <b:SourceType>Book</b:SourceType>
    <b:Guid>{A47A8122-CD0C-431D-ABBD-E2A3B250F83F}</b:Guid>
    <b:LCID>2049</b:LCID>
    <b:Title>صناعة السياحة والأمن السياحي</b:Title>
    <b:Year>2009</b:Year>
    <b:City>دمشق</b:City>
    <b:Publisher>دار رسلان للطباعة والنشر والتوزيع</b:Publisher>
    <b:Author>
      <b:Author>
        <b:NameList>
          <b:Person>
            <b:Last>كافي</b:Last>
            <b:Middle>يوسف</b:Middle>
            <b:First>مصطفى</b:First>
          </b:Person>
        </b:NameList>
      </b:Author>
    </b:Author>
    <b:CountryRegion>سوريا</b:CountryRegion>
    <b:RefOrder>26</b:RefOrder>
  </b:Source>
  <b:Source>
    <b:Tag>الر141</b:Tag>
    <b:SourceType>Book</b:SourceType>
    <b:Guid>{32A412F4-301D-463E-87E1-E2AC74E7657F}</b:Guid>
    <b:LCID>2049</b:LCID>
    <b:Title>التسويق السياسي</b:Title>
    <b:Year>2014</b:Year>
    <b:City>القاهرة</b:City>
    <b:Publisher>المكتب العربي للمعارف</b:Publisher>
    <b:Author>
      <b:Author>
        <b:NameList>
          <b:Person>
            <b:Last>الرميلي</b:Last>
            <b:Middle>بسيوني</b:Middle>
            <b:First>علاء الدين</b:First>
          </b:Person>
        </b:NameList>
      </b:Author>
    </b:Author>
    <b:CountryRegion>مصر</b:CountryRegion>
    <b:RefOrder>27</b:RefOrder>
  </b:Source>
  <b:Source>
    <b:Tag>ابر17</b:Tag>
    <b:SourceType>Book</b:SourceType>
    <b:Guid>{84909FD0-7048-42A7-B926-10BDADE75E6F}</b:Guid>
    <b:LCID>2049</b:LCID>
    <b:Title>الحملات الإعلامية وفن مخاطبة الجمهور</b:Title>
    <b:Year>2017</b:Year>
    <b:City>عمان</b:City>
    <b:Publisher>دار المعتز للنشر والتوزيع</b:Publisher>
    <b:Author>
      <b:Author>
        <b:NameList>
          <b:Person>
            <b:Last>ابراهيم</b:Last>
            <b:Middle>حجازي</b:Middle>
            <b:First>علي</b:First>
          </b:Person>
        </b:NameList>
      </b:Author>
    </b:Author>
    <b:CountryRegion>الاردن</b:CountryRegion>
    <b:RefOrder>28</b:RefOrder>
  </b:Source>
  <b:Source>
    <b:Tag>الع08</b:Tag>
    <b:SourceType>Book</b:SourceType>
    <b:Guid>{CC80CB67-33C1-48FD-AF83-1E445B45C1DB}</b:Guid>
    <b:LCID>2049</b:LCID>
    <b:Title>دور العلاقات العامة في تسويق الثقافة العراقية</b:Title>
    <b:Year>2008</b:Year>
    <b:City>بغداد</b:City>
    <b:Publisher>دار الشؤون الثقافية</b:Publisher>
    <b:Author>
      <b:Author>
        <b:NameList>
          <b:Person>
            <b:Last>العزاوي </b:Last>
            <b:Middle>جاسم</b:Middle>
            <b:First>سالم</b:First>
          </b:Person>
        </b:NameList>
      </b:Author>
    </b:Author>
    <b:CountryRegion>العراق</b:CountryRegion>
    <b:RefOrder>29</b:RefOrder>
  </b:Source>
  <b:Source>
    <b:Tag>الح12</b:Tag>
    <b:SourceType>Book</b:SourceType>
    <b:Guid>{069C347E-66EF-4039-AA06-01CB01779BF7}</b:Guid>
    <b:LCID>2049</b:LCID>
    <b:Title>إدارة التسويق الدولي والعالمي المعاصر الحديث</b:Title>
    <b:Year>2012</b:Year>
    <b:City>عمان</b:City>
    <b:Publisher>دار الحامد للنشر والتوزيع</b:Publisher>
    <b:Author>
      <b:Author>
        <b:NameList>
          <b:Person>
            <b:Last>الحريري</b:Last>
            <b:Middle>سرور</b:Middle>
            <b:First>محمد</b:First>
          </b:Person>
        </b:NameList>
      </b:Author>
    </b:Author>
    <b:CountryRegion>الاردن</b:CountryRegion>
    <b:RefOrder>30</b:RefOrder>
  </b:Source>
  <b:Source>
    <b:Tag>الن14</b:Tag>
    <b:SourceType>Book</b:SourceType>
    <b:Guid>{A6F86DE0-FDC0-4C10-A689-3B9C74A0286E}</b:Guid>
    <b:LCID>2049</b:LCID>
    <b:Title>قضايا وتطبيقات تسويقية معاصرة</b:Title>
    <b:Year>2014</b:Year>
    <b:City>عمان</b:City>
    <b:Publisher>دار صفاء للنشر والتوزيع</b:Publisher>
    <b:Author>
      <b:Author>
        <b:NameList>
          <b:Person>
            <b:Last>النسور</b:Last>
            <b:Middle>عبد الفتاح</b:Middle>
            <b:First>اياد</b:First>
          </b:Person>
          <b:Person>
            <b:Last>الصغير</b:Last>
            <b:Middle>بن عبد الله</b:Middle>
            <b:First>عبد الرحمن </b:First>
          </b:Person>
        </b:NameList>
      </b:Author>
    </b:Author>
    <b:CountryRegion>الاردن</b:CountryRegion>
    <b:RefOrder>31</b:RefOrder>
  </b:Source>
  <b:Source>
    <b:Tag>الخ07</b:Tag>
    <b:SourceType>Book</b:SourceType>
    <b:Guid>{D21A3870-B0C4-4BFF-9B89-454F08BD1769}</b:Guid>
    <b:LCID>2049</b:LCID>
    <b:Title>إدارة الاعمال الدولية</b:Title>
    <b:Year>2007</b:Year>
    <b:City>دمشق</b:City>
    <b:Publisher>دار رسلان للطباعة والنشر</b:Publisher>
    <b:Author>
      <b:Author>
        <b:NameList>
          <b:Person>
            <b:Last>الخضر</b:Last>
            <b:Middle>ابراهيم</b:Middle>
            <b:First>علي</b:First>
          </b:Person>
        </b:NameList>
      </b:Author>
    </b:Author>
    <b:CountryRegion>سوريا</b:CountryRegion>
    <b:RefOrder>32</b:RefOrder>
  </b:Source>
  <b:Source>
    <b:Tag>الص12</b:Tag>
    <b:SourceType>Book</b:SourceType>
    <b:Guid>{BFB3F479-DE25-4D91-9356-88CAA69FA7E7}</b:Guid>
    <b:LCID>2049</b:LCID>
    <b:Title>اساسيات التسويق الشامل والمتكامل</b:Title>
    <b:Year>2012</b:Year>
    <b:City>عمان</b:City>
    <b:Publisher>دار المناهج للنشر والتوزيع</b:Publisher>
    <b:Author>
      <b:Author>
        <b:NameList>
          <b:Person>
            <b:Last>الصميدعي</b:Last>
            <b:Middle>جاسم</b:Middle>
            <b:First>محمود </b:First>
          </b:Person>
          <b:Person>
            <b:Last>العلاق </b:Last>
            <b:Middle>عباس</b:Middle>
            <b:First>بشير</b:First>
          </b:Person>
        </b:NameList>
      </b:Author>
    </b:Author>
    <b:CountryRegion>الاردن</b:CountryRegion>
    <b:RefOrder>33</b:RefOrder>
  </b:Source>
  <b:Source>
    <b:Tag>Kau15</b:Tag>
    <b:SourceType>Book</b:SourceType>
    <b:Guid>{923782E5-A9CA-4637-A69E-5DD802F2CC24}</b:Guid>
    <b:LCID>1033</b:LCID>
    <b:Title>E-Marketing -A Gobal Persperspegtive</b:Title>
    <b:Year>2015</b:Year>
    <b:Publisher>journal of Engineering reseach and applications</b:Publisher>
    <b:Author>
      <b:Author>
        <b:NameList>
          <b:Person>
            <b:Last>Kaur</b:Last>
            <b:First>Parmind</b:First>
          </b:Person>
        </b:NameList>
      </b:Author>
    </b:Author>
    <b:RefOrder>34</b:RefOrder>
  </b:Source>
  <b:Source>
    <b:Tag>كوت09</b:Tag>
    <b:SourceType>Book</b:SourceType>
    <b:Guid>{4699C9A2-CB5B-4B2F-B2DC-D2676A7D6470}</b:Guid>
    <b:LCID>1033</b:LCID>
    <b:Title>principles of MARKETING</b:Title>
    <b:Year>2017</b:Year>
    <b:City>England</b:City>
    <b:Publisher>GLOBAL EDITION</b:Publisher>
    <b:Author>
      <b:Author>
        <b:NameList>
          <b:Person>
            <b:Last>Kotler</b:Last>
            <b:First>Philip</b:First>
          </b:Person>
          <b:Person>
            <b:Last>Armstrong</b:Last>
            <b:First>Gary</b:First>
          </b:Person>
        </b:NameList>
      </b:Author>
    </b:Author>
    <b:RefOrder>35</b:RefOrder>
  </b:Source>
  <b:Source>
    <b:Tag>كاف091</b:Tag>
    <b:SourceType>Book</b:SourceType>
    <b:Guid>{063DA435-ACFE-4B76-A363-5478AE365C5B}</b:Guid>
    <b:LCID>2049</b:LCID>
    <b:Title>التسويق الالكتروني في ظل المتغيرات التكنولوجية المعاصرة</b:Title>
    <b:Year>2009</b:Year>
    <b:City>دمشق</b:City>
    <b:Publisher>دار رسلان للطباعة والنشر</b:Publisher>
    <b:Author>
      <b:Author>
        <b:NameList>
          <b:Person>
            <b:Last>كافي</b:Last>
            <b:Middle>يوسف</b:Middle>
            <b:First>مصطفى</b:First>
          </b:Person>
        </b:NameList>
      </b:Author>
    </b:Author>
    <b:CountryRegion>سوريا</b:CountryRegion>
    <b:RefOrder>36</b:RefOrder>
  </b:Source>
  <b:Source>
    <b:Tag>عنصر_نائب5</b:Tag>
    <b:SourceType>Book</b:SourceType>
    <b:Guid>{7FD5E5F0-6D9E-435E-B0CC-FC484A83022A}</b:Guid>
    <b:LCID>2049</b:LCID>
    <b:Title>التسويق الالكتروني</b:Title>
    <b:Year>2015</b:Year>
    <b:City>عمان</b:City>
    <b:Publisher>دار امجد للنشر والتوزيع</b:Publisher>
    <b:Author>
      <b:Author>
        <b:NameList>
          <b:Person>
            <b:Last>العديلي</b:Last>
            <b:First>مبروك</b:First>
          </b:Person>
        </b:NameList>
      </b:Author>
    </b:Author>
    <b:CountryRegion>مصر</b:CountryRegion>
    <b:Volume>العربية</b:Volume>
    <b:RefOrder>37</b:RefOrder>
  </b:Source>
  <b:Source>
    <b:Tag>ديو20</b:Tag>
    <b:SourceType>Book</b:SourceType>
    <b:Guid>{62C471C3-F814-4897-80BA-D30B70D0D7B1}</b:Guid>
    <b:Title>الاتصال التسويقي</b:Title>
    <b:Year>2020</b:Year>
    <b:LCID>2049</b:LCID>
    <b:Publisher>منشورات الجامعة الافتراضية السورية</b:Publisher>
    <b:City>سوريا</b:City>
    <b:Author>
      <b:Author>
        <b:NameList>
          <b:Person>
            <b:Last>ديوب</b:Last>
            <b:First>ايمن</b:First>
          </b:Person>
          <b:Person>
            <b:Last>المصطفى</b:Last>
            <b:First>سامر</b:First>
          </b:Person>
        </b:NameList>
      </b:Author>
    </b:Author>
    <b:RefOrder>3</b:RefOrder>
  </b:Source>
  <b:Source>
    <b:Tag>حسا19</b:Tag>
    <b:SourceType>Book</b:SourceType>
    <b:Guid>{0E5500CC-D189-49FB-947C-48FD93A62CA8}</b:Guid>
    <b:Title>عن التسويق</b:Title>
    <b:Year>2019</b:Year>
    <b:City>الامارات العربية المتحدة</b:City>
    <b:Publisher>مقالات مختارة من مدونة التسويق اليوم</b:Publisher>
    <b:Author>
      <b:Author>
        <b:NameList>
          <b:Person>
            <b:Last>حسان</b:Last>
            <b:First>حسام</b:First>
          </b:Person>
        </b:NameList>
      </b:Author>
    </b:Author>
    <b:LCID>2049</b:LCID>
    <b:RefOrder>4</b:RefOrder>
  </b:Source>
  <b:Source>
    <b:Tag>الح06</b:Tag>
    <b:SourceType>Book</b:SourceType>
    <b:Guid>{B3890FDA-81E4-4543-AD50-EF77141D6924}</b:Guid>
    <b:LCID>0</b:LCID>
    <b:Author>
      <b:Author>
        <b:NameList>
          <b:Person>
            <b:Last>الحديدي</b:Last>
            <b:First>منى</b:First>
          </b:Person>
          <b:Person>
            <b:Last>علي</b:Last>
            <b:First>سلوى</b:First>
            <b:Middle>أمام</b:Middle>
          </b:Person>
        </b:NameList>
      </b:Author>
    </b:Author>
    <b:Title>الإعلام والمجتمع</b:Title>
    <b:Year>2006</b:Year>
    <b:City>القاهرة</b:City>
    <b:Publisher>الدار المصرية اللبنانية</b:Publisher>
    <b:CountryRegion>جمهورية مصر العربية</b:CountryRegion>
    <b:RefOrder>5</b:RefOrder>
  </b:Source>
  <b:Source>
    <b:Tag>عزا09</b:Tag>
    <b:SourceType>Book</b:SourceType>
    <b:Guid>{9B7EF37D-723C-4ECC-BE68-5294B1B4C5B8}</b:Guid>
    <b:LCID>0</b:LCID>
    <b:Author>
      <b:Author>
        <b:NameList>
          <b:Person>
            <b:Last>عزام</b:Last>
            <b:First>زكريا</b:First>
            <b:Middle>أحمد</b:Middle>
          </b:Person>
        </b:NameList>
      </b:Author>
    </b:Author>
    <b:Title>مبادئ التسويق الحديث بين النظرية والتطبيق</b:Title>
    <b:Year>2009</b:Year>
    <b:City>عمان</b:City>
    <b:Publisher>دار المسيرة للنشر والتوزيع</b:Publisher>
    <b:CountryRegion>الاردن</b:CountryRegion>
    <b:Volume>الثاني</b:Volume>
    <b:RefOrder>6</b:RefOrder>
  </b:Source>
  <b:Source>
    <b:Tag>سلو11</b:Tag>
    <b:SourceType>Book</b:SourceType>
    <b:Guid>{F9A6691D-4C90-4C0A-BFDF-CF5E9B2061DD}</b:Guid>
    <b:LCID>0</b:LCID>
    <b:Author>
      <b:Author>
        <b:NameList>
          <b:Person>
            <b:Last>العوادلي</b:Last>
            <b:First>سلوى</b:First>
          </b:Person>
        </b:NameList>
      </b:Author>
    </b:Author>
    <b:Title>التسويق الاجتماعي</b:Title>
    <b:Year>2011</b:Year>
    <b:City>القاهرة</b:City>
    <b:Publisher>دار المهضة العربية</b:Publisher>
    <b:RefOrder>9</b:RefOrder>
  </b:Source>
  <b:Source>
    <b:Tag>سام13</b:Tag>
    <b:SourceType>Book</b:SourceType>
    <b:Guid>{04538270-B23D-4F12-8A92-93CCD966CF5A}</b:Guid>
    <b:LCID>0</b:LCID>
    <b:Author>
      <b:Author>
        <b:NameList>
          <b:Person>
            <b:Last>مصطفى</b:Last>
            <b:First>سامي</b:First>
            <b:Middle>السيد عبد العزيز</b:Middle>
          </b:Person>
        </b:NameList>
      </b:Author>
    </b:Author>
    <b:Title>التسويق الاجتماعي والسياسي، متطلبات نظرية وتطبيقات محلية وعالمية</b:Title>
    <b:Year>2013</b:Year>
    <b:City>القاهرة</b:City>
    <b:Publisher>دار نهضة مصر</b:Publisher>
    <b:RefOrder>10</b:RefOrder>
  </b:Source>
  <b:Source>
    <b:Tag>مرو19</b:Tag>
    <b:SourceType>ArticleInAPeriodical</b:SourceType>
    <b:Guid>{43C36F30-D9EE-47CA-BC74-A4A6A736767F}</b:Guid>
    <b:LCID>0</b:LCID>
    <b:Author>
      <b:Author>
        <b:NameList>
          <b:Person>
            <b:Last>صالح</b:Last>
            <b:First>مروة</b:First>
            <b:Middle>محمد</b:Middle>
          </b:Person>
        </b:NameList>
      </b:Author>
    </b:Author>
    <b:Title>دراسة تحليلية حول العلاقة بين نظرية التسويق الاجتماعي والحملات الاعلامية</b:Title>
    <b:Year>2019</b:Year>
    <b:PeriodicalTitle>مجلة البحث العلمي في الاداب</b:PeriodicalTitle>
    <b:Pages>9</b:Pages>
    <b:RefOrder>11</b:RefOrder>
  </b:Source>
  <b:Source>
    <b:Tag>الج08</b:Tag>
    <b:SourceType>Book</b:SourceType>
    <b:Guid>{E8F17911-D93C-418B-9187-42383A209973}</b:Guid>
    <b:LCID>0</b:LCID>
    <b:Author>
      <b:Author>
        <b:NameList>
          <b:Person>
            <b:Last>الجمال</b:Last>
            <b:First>راسم</b:First>
          </b:Person>
          <b:Person>
            <b:Last>عياد</b:Last>
            <b:First>خيرت</b:First>
          </b:Person>
        </b:NameList>
      </b:Author>
    </b:Author>
    <b:Title>إدارة العلاقات العامة المدخل الاستراتيجي</b:Title>
    <b:Year>2008</b:Year>
    <b:City>القاهرة</b:City>
    <b:Publisher>الدار اللبنانية المصرية</b:Publisher>
    <b:CountryRegion>مصر</b:CountryRegion>
    <b:Volume>الثاني</b:Volume>
    <b:RefOrder>1</b:RefOrder>
  </b:Source>
  <b:Source>
    <b:Tag>ديا19</b:Tag>
    <b:SourceType>Book</b:SourceType>
    <b:Guid>{E7BFF434-B308-43B6-96C0-0EDA3183B925}</b:Guid>
    <b:LCID>0</b:LCID>
    <b:Author>
      <b:Author>
        <b:NameList>
          <b:Person>
            <b:Last>دياب</b:Last>
            <b:First>وليد</b:First>
            <b:Middle>خلف الله محمد</b:Middle>
          </b:Person>
        </b:NameList>
      </b:Author>
    </b:Author>
    <b:Title>إخلاقيات ممارسة العلاقات العامة</b:Title>
    <b:Year>2019</b:Year>
    <b:City>عمان</b:City>
    <b:Publisher>دار اليازوري العلمية للنشر والتوزيع</b:Publisher>
    <b:CountryRegion>الاردن</b:CountryRegion>
    <b:RefOrder>2</b:RefOrder>
  </b:Source>
  <b:Source>
    <b:Tag>دود14</b:Tag>
    <b:SourceType>Book</b:SourceType>
    <b:Guid>{6EE06285-116E-487F-A58C-AB733DA9F0B8}</b:Guid>
    <b:LCID>0</b:LCID>
    <b:Author>
      <b:Author>
        <b:NameList>
          <b:Person>
            <b:Last>دودين</b:Last>
            <b:First>احمد</b:First>
            <b:Middle>يوسف</b:Middle>
          </b:Person>
        </b:NameList>
      </b:Author>
    </b:Author>
    <b:Title>منظمات الاعمال المعاصرة: الوظائف والإدارة</b:Title>
    <b:Year>2014</b:Year>
    <b:City>القاهرة</b:City>
    <b:Publisher>الاكاديميون للنشر والتوزيع</b:Publisher>
    <b:CountryRegion>مصر</b:CountryRegion>
    <b:RefOrder>3</b:RefOrder>
  </b:Source>
  <b:Source>
    <b:Tag>عنصر_نائب6</b:Tag>
    <b:SourceType>Book</b:SourceType>
    <b:Guid>{C99AFF64-563F-49F7-98B4-7FA7D57E213E}</b:Guid>
    <b:LCID>0</b:LCID>
    <b:Author>
      <b:Author>
        <b:NameList>
          <b:Person>
            <b:Last>الجواري</b:Last>
            <b:First>ناهض</b:First>
            <b:Middle>فاضل زيدان</b:Middle>
          </b:Person>
        </b:NameList>
      </b:Author>
    </b:Author>
    <b:Title>العلاقات العامة والصورة الذهنية</b:Title>
    <b:Year>2016</b:Year>
    <b:City>عمان</b:City>
    <b:Publisher>دار اليازوري العلمية للنشر والتوزيع</b:Publisher>
    <b:CountryRegion>الاردن</b:CountryRegion>
    <b:Volume>الاول</b:Volume>
    <b:RefOrder>4</b:RefOrder>
  </b:Source>
  <b:Source>
    <b:Tag>معو21</b:Tag>
    <b:SourceType>Book</b:SourceType>
    <b:Guid>{8179FB2A-E23D-4FEF-8F73-4D347FE9CD49}</b:Guid>
    <b:LCID>0</b:LCID>
    <b:Author>
      <b:Author>
        <b:NameList>
          <b:Person>
            <b:Last>معوض</b:Last>
            <b:First>محمد</b:First>
          </b:Person>
          <b:Person>
            <b:Last>أمام</b:Last>
            <b:First>عبد</b:First>
            <b:Middle>السلام</b:Middle>
          </b:Person>
        </b:NameList>
      </b:Author>
    </b:Author>
    <b:Title>منهجية البحث الإعلامي الاسس النظرية والعلمية</b:Title>
    <b:Year>2021</b:Year>
    <b:City>القاهرة</b:City>
    <b:Publisher>دار الكتاب الحديث</b:Publisher>
    <b:CountryRegion>جمهورية مصر العربية</b:CountryRegion>
    <b:Volume>الاول</b:Volume>
    <b:RefOrder>1</b:RefOrder>
  </b:Source>
  <b:Source>
    <b:Tag>عنصر_نائب7</b:Tag>
    <b:SourceType>Book</b:SourceType>
    <b:Guid>{BED263FD-61A0-477C-8035-B877D018758E}</b:Guid>
    <b:LCID>0</b:LCID>
    <b:Author>
      <b:Author>
        <b:NameList>
          <b:Person>
            <b:Last>العزيز</b:Last>
            <b:First>بركات</b:First>
            <b:Middle>عبد</b:Middle>
          </b:Person>
        </b:NameList>
      </b:Author>
    </b:Author>
    <b:Title>مناهج البحث الإعلامي الاصول النظرية ومهارات التطبيق</b:Title>
    <b:Year>2011</b:Year>
    <b:City>القاهرة</b:City>
    <b:Publisher>دار الكتاب الحديث</b:Publisher>
    <b:CountryRegion>جمهورية مصر العربية</b:CountryRegion>
    <b:Volume>الاول</b:Volume>
    <b:RefOrder>2</b:RefOrder>
  </b:Source>
  <b:Source>
    <b:Tag>عنصر_نائب8</b:Tag>
    <b:SourceType>Book</b:SourceType>
    <b:Guid>{5D3D8DB9-011A-49B9-983D-FDBE1246EE52}</b:Guid>
    <b:LCID>0</b:LCID>
    <b:Author>
      <b:Author>
        <b:NameList>
          <b:Person>
            <b:Last>مشاقبة</b:Last>
            <b:First>بسام</b:First>
          </b:Person>
        </b:NameList>
      </b:Author>
    </b:Author>
    <b:Title>البحث الإعلامي وتحليل الخطاب</b:Title>
    <b:Year>2010</b:Year>
    <b:City>عمان</b:City>
    <b:Publisher>دار أسامة للنشر والتوزيع</b:Publisher>
    <b:CountryRegion>الاردن</b:CountryRegion>
    <b:Volume>الاول</b:Volume>
    <b:RefOrder>3</b:RefOrder>
  </b:Source>
  <b:Source>
    <b:Tag>مهر20</b:Tag>
    <b:SourceType>InternetSite</b:SourceType>
    <b:Guid>{0B1BDFDF-E9CB-454A-937B-FFF81F76C07A}</b:Guid>
    <b:LCID>0</b:LCID>
    <b:Author>
      <b:Author>
        <b:NameList>
          <b:Person>
            <b:Last>مهران</b:Last>
            <b:First>ابتسام</b:First>
          </b:Person>
        </b:NameList>
      </b:Author>
    </b:Author>
    <b:Year>2020</b:Year>
    <b:InternetSiteTitle>المرسال</b:InternetSiteTitle>
    <b:Month>فبراير</b:Month>
    <b:Day>6</b:Day>
    <b:YearAccessed>2022</b:YearAccessed>
    <b:MonthAccessed>شباط</b:MonthAccessed>
    <b:DayAccessed>9</b:DayAccessed>
    <b:RefOrder>4</b:RefOrder>
  </b:Source>
  <b:Source>
    <b:Tag>الد21</b:Tag>
    <b:SourceType>Book</b:SourceType>
    <b:Guid>{DD2D54DE-A395-4D10-921A-9D304D4164A5}</b:Guid>
    <b:LCID>0</b:LCID>
    <b:Author>
      <b:Author>
        <b:NameList>
          <b:Person>
            <b:Last>الدليمي</b:Last>
            <b:First>عبد</b:First>
            <b:Middle>الرزاق محمد</b:Middle>
          </b:Person>
        </b:NameList>
      </b:Author>
    </b:Author>
    <b:Title>مناهج البحوث الحديثة لعلوم الاتصال الرقمي</b:Title>
    <b:Year>2021</b:Year>
    <b:City>بغداد</b:City>
    <b:Publisher>الذاكرة للنشر والتوزيع</b:Publisher>
    <b:CountryRegion>العراق</b:CountryRegion>
    <b:Volume>الاول</b:Volume>
    <b:RefOrder>5</b:RefOrder>
  </b:Source>
  <b:Source>
    <b:Tag>يخل12</b:Tag>
    <b:SourceType>Book</b:SourceType>
    <b:Guid>{6397A369-BB2C-4680-BDDF-2DE09E18A16F}</b:Guid>
    <b:LCID>0</b:LCID>
    <b:Author>
      <b:Author>
        <b:NameList>
          <b:Person>
            <b:Last>يخلف</b:Last>
            <b:First>فايزة</b:First>
          </b:Person>
        </b:NameList>
      </b:Author>
    </b:Author>
    <b:Title>سيميائيات الخطاب والصورة</b:Title>
    <b:Year>2012</b:Year>
    <b:City>بيروت</b:City>
    <b:Publisher>دار النهضة العربية</b:Publisher>
    <b:CountryRegion>لبنان</b:CountryRegion>
    <b:Volume>الاول</b:Volume>
    <b:RefOrder>5</b:RefOrder>
  </b:Source>
</b:Sources>
</file>

<file path=customXml/itemProps1.xml><?xml version="1.0" encoding="utf-8"?>
<ds:datastoreItem xmlns:ds="http://schemas.openxmlformats.org/officeDocument/2006/customXml" ds:itemID="{EB70022E-D765-49D7-98D3-F10B9740E46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1334</Words>
  <Characters>7607</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المبحث الاول : مدخل اتصالي                                                                1</vt:lpstr>
      <vt:lpstr>المبحث الاول : مدخل اتصالي                                                                1</vt:lpstr>
    </vt:vector>
  </TitlesOfParts>
  <Company>sahar computer center</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المبحث الاول : مدخل اتصالي                                                                1</dc:title>
  <dc:subject/>
  <dc:creator>jamal al-masraf</dc:creator>
  <cp:keywords/>
  <cp:lastModifiedBy>dr.kholod jabar</cp:lastModifiedBy>
  <cp:revision>2</cp:revision>
  <cp:lastPrinted>2021-11-18T12:03:00Z</cp:lastPrinted>
  <dcterms:created xsi:type="dcterms:W3CDTF">2024-03-04T08:08:00Z</dcterms:created>
  <dcterms:modified xsi:type="dcterms:W3CDTF">2024-03-04T08:08:00Z</dcterms:modified>
</cp:coreProperties>
</file>