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51" w:rsidRPr="00EA0951" w:rsidRDefault="00EA0951" w:rsidP="00EA0951">
      <w:pPr>
        <w:bidi w:val="0"/>
        <w:spacing w:before="100" w:beforeAutospacing="1" w:after="100" w:afterAutospacing="1" w:line="240" w:lineRule="auto"/>
        <w:jc w:val="right"/>
        <w:outlineLvl w:val="5"/>
        <w:rPr>
          <w:rFonts w:ascii="Times New Roman" w:eastAsia="Times New Roman" w:hAnsi="Times New Roman" w:cs="Times New Roman"/>
          <w:b/>
          <w:bCs/>
          <w:sz w:val="20"/>
          <w:szCs w:val="20"/>
        </w:rPr>
      </w:pPr>
      <w:r w:rsidRPr="00EA0951">
        <w:rPr>
          <w:rFonts w:ascii="Times New Roman" w:eastAsia="Times New Roman" w:hAnsi="Times New Roman" w:cs="Times New Roman"/>
          <w:b/>
          <w:bCs/>
          <w:sz w:val="36"/>
          <w:szCs w:val="36"/>
          <w:rtl/>
        </w:rPr>
        <w:t>اقام معهد الليزر للدراسات العليا في جامعة بغداد ورشة عمل حول كتابة البحث العلمي واستخدام ادوات اختيار المجلة المناسبة للبحث واجراءات التقديم للمجلة . والقت المحاضرة(أ.م.د رواء فارس ) رئيس فرع التطبيقات الهندسية و الصناعية في المعهد ال</w:t>
      </w:r>
      <w:bookmarkStart w:id="0" w:name="_GoBack"/>
      <w:bookmarkEnd w:id="0"/>
      <w:r w:rsidRPr="00EA0951">
        <w:rPr>
          <w:rFonts w:ascii="Times New Roman" w:eastAsia="Times New Roman" w:hAnsi="Times New Roman" w:cs="Times New Roman"/>
          <w:b/>
          <w:bCs/>
          <w:sz w:val="36"/>
          <w:szCs w:val="36"/>
          <w:rtl/>
        </w:rPr>
        <w:t>ورشة تضمنت الورشة مقدمة عن الخطوات المناسبة التي يجب اتباعها في اختيار المجلة العلمية المناسبة بعد اكمال كتابة البحث العلمي وماهي المواقع العلمية التي ممكن للباحث ان يبحث من خلالها على المجلة المناسبة التي تقبل نشر بحثه بسهولة . كما وتضمنت الورشة عرض الخطوات اللازمة والطرق العلمية الصحيحة الواجب اتباعها لغرض التحقق من مقبولية وموثوقية المجلة حسب تعليمات وزارة التعليم العالي وجامعة بغداد من اجل تجنب النشر بالمجلات المفترسة والوقوع ضحية للنشر المزيف</w:t>
      </w:r>
      <w:r w:rsidRPr="00EA0951">
        <w:rPr>
          <w:rFonts w:ascii="Times New Roman" w:eastAsia="Times New Roman" w:hAnsi="Times New Roman" w:cs="Times New Roman"/>
          <w:b/>
          <w:bCs/>
          <w:sz w:val="36"/>
          <w:szCs w:val="36"/>
        </w:rPr>
        <w:t>.</w:t>
      </w:r>
    </w:p>
    <w:p w:rsidR="00AE5C88" w:rsidRPr="00EA0951" w:rsidRDefault="00AE5C88">
      <w:pPr>
        <w:rPr>
          <w:rFonts w:hint="cs"/>
          <w:sz w:val="32"/>
          <w:szCs w:val="32"/>
          <w:lang w:bidi="ar-IQ"/>
        </w:rPr>
      </w:pPr>
    </w:p>
    <w:sectPr w:rsidR="00AE5C88" w:rsidRPr="00EA0951" w:rsidSect="001A0E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82"/>
    <w:rsid w:val="001A0E68"/>
    <w:rsid w:val="003D5F82"/>
    <w:rsid w:val="00AE5C88"/>
    <w:rsid w:val="00EA0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EA095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A0951"/>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EA095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A0951"/>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5286">
      <w:bodyDiv w:val="1"/>
      <w:marLeft w:val="0"/>
      <w:marRight w:val="0"/>
      <w:marTop w:val="0"/>
      <w:marBottom w:val="0"/>
      <w:divBdr>
        <w:top w:val="none" w:sz="0" w:space="0" w:color="auto"/>
        <w:left w:val="none" w:sz="0" w:space="0" w:color="auto"/>
        <w:bottom w:val="none" w:sz="0" w:space="0" w:color="auto"/>
        <w:right w:val="none" w:sz="0" w:space="0" w:color="auto"/>
      </w:divBdr>
      <w:divsChild>
        <w:div w:id="136188126">
          <w:marLeft w:val="0"/>
          <w:marRight w:val="0"/>
          <w:marTop w:val="0"/>
          <w:marBottom w:val="0"/>
          <w:divBdr>
            <w:top w:val="none" w:sz="0" w:space="0" w:color="auto"/>
            <w:left w:val="none" w:sz="0" w:space="0" w:color="auto"/>
            <w:bottom w:val="none" w:sz="0" w:space="0" w:color="auto"/>
            <w:right w:val="none" w:sz="0" w:space="0" w:color="auto"/>
          </w:divBdr>
          <w:divsChild>
            <w:div w:id="581598747">
              <w:marLeft w:val="0"/>
              <w:marRight w:val="0"/>
              <w:marTop w:val="0"/>
              <w:marBottom w:val="0"/>
              <w:divBdr>
                <w:top w:val="none" w:sz="0" w:space="0" w:color="auto"/>
                <w:left w:val="none" w:sz="0" w:space="0" w:color="auto"/>
                <w:bottom w:val="none" w:sz="0" w:space="0" w:color="auto"/>
                <w:right w:val="none" w:sz="0" w:space="0" w:color="auto"/>
              </w:divBdr>
              <w:divsChild>
                <w:div w:id="640379262">
                  <w:marLeft w:val="0"/>
                  <w:marRight w:val="0"/>
                  <w:marTop w:val="0"/>
                  <w:marBottom w:val="0"/>
                  <w:divBdr>
                    <w:top w:val="none" w:sz="0" w:space="0" w:color="auto"/>
                    <w:left w:val="none" w:sz="0" w:space="0" w:color="auto"/>
                    <w:bottom w:val="none" w:sz="0" w:space="0" w:color="auto"/>
                    <w:right w:val="none" w:sz="0" w:space="0" w:color="auto"/>
                  </w:divBdr>
                  <w:divsChild>
                    <w:div w:id="156655597">
                      <w:marLeft w:val="0"/>
                      <w:marRight w:val="0"/>
                      <w:marTop w:val="0"/>
                      <w:marBottom w:val="0"/>
                      <w:divBdr>
                        <w:top w:val="none" w:sz="0" w:space="0" w:color="auto"/>
                        <w:left w:val="none" w:sz="0" w:space="0" w:color="auto"/>
                        <w:bottom w:val="none" w:sz="0" w:space="0" w:color="auto"/>
                        <w:right w:val="none" w:sz="0" w:space="0" w:color="auto"/>
                      </w:divBdr>
                      <w:divsChild>
                        <w:div w:id="1129476654">
                          <w:marLeft w:val="0"/>
                          <w:marRight w:val="0"/>
                          <w:marTop w:val="0"/>
                          <w:marBottom w:val="0"/>
                          <w:divBdr>
                            <w:top w:val="none" w:sz="0" w:space="0" w:color="auto"/>
                            <w:left w:val="none" w:sz="0" w:space="0" w:color="auto"/>
                            <w:bottom w:val="none" w:sz="0" w:space="0" w:color="auto"/>
                            <w:right w:val="none" w:sz="0" w:space="0" w:color="auto"/>
                          </w:divBdr>
                          <w:divsChild>
                            <w:div w:id="1587810003">
                              <w:marLeft w:val="0"/>
                              <w:marRight w:val="0"/>
                              <w:marTop w:val="0"/>
                              <w:marBottom w:val="0"/>
                              <w:divBdr>
                                <w:top w:val="none" w:sz="0" w:space="0" w:color="auto"/>
                                <w:left w:val="none" w:sz="0" w:space="0" w:color="auto"/>
                                <w:bottom w:val="none" w:sz="0" w:space="0" w:color="auto"/>
                                <w:right w:val="none" w:sz="0" w:space="0" w:color="auto"/>
                              </w:divBdr>
                              <w:divsChild>
                                <w:div w:id="2110079166">
                                  <w:marLeft w:val="0"/>
                                  <w:marRight w:val="0"/>
                                  <w:marTop w:val="0"/>
                                  <w:marBottom w:val="0"/>
                                  <w:divBdr>
                                    <w:top w:val="none" w:sz="0" w:space="0" w:color="auto"/>
                                    <w:left w:val="none" w:sz="0" w:space="0" w:color="auto"/>
                                    <w:bottom w:val="none" w:sz="0" w:space="0" w:color="auto"/>
                                    <w:right w:val="none" w:sz="0" w:space="0" w:color="auto"/>
                                  </w:divBdr>
                                  <w:divsChild>
                                    <w:div w:id="198514499">
                                      <w:marLeft w:val="0"/>
                                      <w:marRight w:val="0"/>
                                      <w:marTop w:val="0"/>
                                      <w:marBottom w:val="0"/>
                                      <w:divBdr>
                                        <w:top w:val="none" w:sz="0" w:space="0" w:color="auto"/>
                                        <w:left w:val="none" w:sz="0" w:space="0" w:color="auto"/>
                                        <w:bottom w:val="none" w:sz="0" w:space="0" w:color="auto"/>
                                        <w:right w:val="none" w:sz="0" w:space="0" w:color="auto"/>
                                      </w:divBdr>
                                      <w:divsChild>
                                        <w:div w:id="2011714519">
                                          <w:marLeft w:val="0"/>
                                          <w:marRight w:val="0"/>
                                          <w:marTop w:val="0"/>
                                          <w:marBottom w:val="0"/>
                                          <w:divBdr>
                                            <w:top w:val="none" w:sz="0" w:space="0" w:color="auto"/>
                                            <w:left w:val="none" w:sz="0" w:space="0" w:color="auto"/>
                                            <w:bottom w:val="none" w:sz="0" w:space="0" w:color="auto"/>
                                            <w:right w:val="none" w:sz="0" w:space="0" w:color="auto"/>
                                          </w:divBdr>
                                          <w:divsChild>
                                            <w:div w:id="231474753">
                                              <w:marLeft w:val="0"/>
                                              <w:marRight w:val="0"/>
                                              <w:marTop w:val="0"/>
                                              <w:marBottom w:val="0"/>
                                              <w:divBdr>
                                                <w:top w:val="none" w:sz="0" w:space="0" w:color="auto"/>
                                                <w:left w:val="none" w:sz="0" w:space="0" w:color="auto"/>
                                                <w:bottom w:val="none" w:sz="0" w:space="0" w:color="auto"/>
                                                <w:right w:val="none" w:sz="0" w:space="0" w:color="auto"/>
                                              </w:divBdr>
                                              <w:divsChild>
                                                <w:div w:id="718552405">
                                                  <w:marLeft w:val="0"/>
                                                  <w:marRight w:val="0"/>
                                                  <w:marTop w:val="0"/>
                                                  <w:marBottom w:val="0"/>
                                                  <w:divBdr>
                                                    <w:top w:val="none" w:sz="0" w:space="0" w:color="auto"/>
                                                    <w:left w:val="none" w:sz="0" w:space="0" w:color="auto"/>
                                                    <w:bottom w:val="none" w:sz="0" w:space="0" w:color="auto"/>
                                                    <w:right w:val="none" w:sz="0" w:space="0" w:color="auto"/>
                                                  </w:divBdr>
                                                  <w:divsChild>
                                                    <w:div w:id="995768158">
                                                      <w:marLeft w:val="0"/>
                                                      <w:marRight w:val="0"/>
                                                      <w:marTop w:val="0"/>
                                                      <w:marBottom w:val="0"/>
                                                      <w:divBdr>
                                                        <w:top w:val="none" w:sz="0" w:space="0" w:color="auto"/>
                                                        <w:left w:val="none" w:sz="0" w:space="0" w:color="auto"/>
                                                        <w:bottom w:val="none" w:sz="0" w:space="0" w:color="auto"/>
                                                        <w:right w:val="none" w:sz="0" w:space="0" w:color="auto"/>
                                                      </w:divBdr>
                                                      <w:divsChild>
                                                        <w:div w:id="1727878145">
                                                          <w:marLeft w:val="0"/>
                                                          <w:marRight w:val="0"/>
                                                          <w:marTop w:val="0"/>
                                                          <w:marBottom w:val="0"/>
                                                          <w:divBdr>
                                                            <w:top w:val="none" w:sz="0" w:space="0" w:color="auto"/>
                                                            <w:left w:val="none" w:sz="0" w:space="0" w:color="auto"/>
                                                            <w:bottom w:val="none" w:sz="0" w:space="0" w:color="auto"/>
                                                            <w:right w:val="none" w:sz="0" w:space="0" w:color="auto"/>
                                                          </w:divBdr>
                                                          <w:divsChild>
                                                            <w:div w:id="1041832050">
                                                              <w:marLeft w:val="0"/>
                                                              <w:marRight w:val="0"/>
                                                              <w:marTop w:val="0"/>
                                                              <w:marBottom w:val="0"/>
                                                              <w:divBdr>
                                                                <w:top w:val="none" w:sz="0" w:space="0" w:color="auto"/>
                                                                <w:left w:val="none" w:sz="0" w:space="0" w:color="auto"/>
                                                                <w:bottom w:val="none" w:sz="0" w:space="0" w:color="auto"/>
                                                                <w:right w:val="none" w:sz="0" w:space="0" w:color="auto"/>
                                                              </w:divBdr>
                                                              <w:divsChild>
                                                                <w:div w:id="343867931">
                                                                  <w:marLeft w:val="0"/>
                                                                  <w:marRight w:val="0"/>
                                                                  <w:marTop w:val="0"/>
                                                                  <w:marBottom w:val="0"/>
                                                                  <w:divBdr>
                                                                    <w:top w:val="none" w:sz="0" w:space="0" w:color="auto"/>
                                                                    <w:left w:val="none" w:sz="0" w:space="0" w:color="auto"/>
                                                                    <w:bottom w:val="none" w:sz="0" w:space="0" w:color="auto"/>
                                                                    <w:right w:val="none" w:sz="0" w:space="0" w:color="auto"/>
                                                                  </w:divBdr>
                                                                  <w:divsChild>
                                                                    <w:div w:id="250358097">
                                                                      <w:marLeft w:val="0"/>
                                                                      <w:marRight w:val="0"/>
                                                                      <w:marTop w:val="0"/>
                                                                      <w:marBottom w:val="0"/>
                                                                      <w:divBdr>
                                                                        <w:top w:val="none" w:sz="0" w:space="0" w:color="auto"/>
                                                                        <w:left w:val="none" w:sz="0" w:space="0" w:color="auto"/>
                                                                        <w:bottom w:val="none" w:sz="0" w:space="0" w:color="auto"/>
                                                                        <w:right w:val="none" w:sz="0" w:space="0" w:color="auto"/>
                                                                      </w:divBdr>
                                                                      <w:divsChild>
                                                                        <w:div w:id="1930506217">
                                                                          <w:marLeft w:val="0"/>
                                                                          <w:marRight w:val="0"/>
                                                                          <w:marTop w:val="0"/>
                                                                          <w:marBottom w:val="0"/>
                                                                          <w:divBdr>
                                                                            <w:top w:val="none" w:sz="0" w:space="0" w:color="auto"/>
                                                                            <w:left w:val="none" w:sz="0" w:space="0" w:color="auto"/>
                                                                            <w:bottom w:val="none" w:sz="0" w:space="0" w:color="auto"/>
                                                                            <w:right w:val="none" w:sz="0" w:space="0" w:color="auto"/>
                                                                          </w:divBdr>
                                                                          <w:divsChild>
                                                                            <w:div w:id="1635064540">
                                                                              <w:marLeft w:val="0"/>
                                                                              <w:marRight w:val="0"/>
                                                                              <w:marTop w:val="0"/>
                                                                              <w:marBottom w:val="0"/>
                                                                              <w:divBdr>
                                                                                <w:top w:val="none" w:sz="0" w:space="0" w:color="auto"/>
                                                                                <w:left w:val="none" w:sz="0" w:space="0" w:color="auto"/>
                                                                                <w:bottom w:val="none" w:sz="0" w:space="0" w:color="auto"/>
                                                                                <w:right w:val="none" w:sz="0" w:space="0" w:color="auto"/>
                                                                              </w:divBdr>
                                                                              <w:divsChild>
                                                                                <w:div w:id="5155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Company>Enjoy My Fine Releases.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2024-03-12T07:59:00Z</dcterms:created>
  <dcterms:modified xsi:type="dcterms:W3CDTF">2024-03-12T07:59:00Z</dcterms:modified>
</cp:coreProperties>
</file>