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49" w:rsidRDefault="00555449" w:rsidP="005B7BBE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ملخص حلقة نقاشية</w:t>
      </w:r>
    </w:p>
    <w:p w:rsidR="00555449" w:rsidRDefault="00555449" w:rsidP="005B7BBE">
      <w:pPr>
        <w:jc w:val="center"/>
        <w:rPr>
          <w:b/>
          <w:bCs/>
          <w:sz w:val="32"/>
          <w:szCs w:val="32"/>
          <w:rtl/>
          <w:lang w:bidi="ar-IQ"/>
        </w:rPr>
      </w:pPr>
      <w:r w:rsidRPr="00555449">
        <w:rPr>
          <w:b/>
          <w:bCs/>
          <w:sz w:val="32"/>
          <w:szCs w:val="32"/>
          <w:rtl/>
          <w:lang w:bidi="ar-IQ"/>
        </w:rPr>
        <w:t>تقنيين شدة التدريبية وفق معدل</w:t>
      </w:r>
      <w:bookmarkStart w:id="0" w:name="_GoBack"/>
      <w:bookmarkEnd w:id="0"/>
      <w:r w:rsidRPr="00555449">
        <w:rPr>
          <w:b/>
          <w:bCs/>
          <w:sz w:val="32"/>
          <w:szCs w:val="32"/>
          <w:rtl/>
          <w:lang w:bidi="ar-IQ"/>
        </w:rPr>
        <w:t xml:space="preserve"> ضربات القلب </w:t>
      </w:r>
      <w:proofErr w:type="spellStart"/>
      <w:r w:rsidRPr="00555449">
        <w:rPr>
          <w:b/>
          <w:bCs/>
          <w:sz w:val="32"/>
          <w:szCs w:val="32"/>
          <w:rtl/>
          <w:lang w:bidi="ar-IQ"/>
        </w:rPr>
        <w:t>القصوية</w:t>
      </w:r>
      <w:proofErr w:type="spellEnd"/>
      <w:r w:rsidRPr="00555449">
        <w:rPr>
          <w:b/>
          <w:bCs/>
          <w:sz w:val="32"/>
          <w:szCs w:val="32"/>
          <w:rtl/>
          <w:lang w:bidi="ar-IQ"/>
        </w:rPr>
        <w:t xml:space="preserve"> بطريقة </w:t>
      </w:r>
      <w:proofErr w:type="spellStart"/>
      <w:r w:rsidRPr="00555449">
        <w:rPr>
          <w:b/>
          <w:bCs/>
          <w:sz w:val="32"/>
          <w:szCs w:val="32"/>
          <w:rtl/>
          <w:lang w:bidi="ar-IQ"/>
        </w:rPr>
        <w:t>كارفن</w:t>
      </w:r>
      <w:proofErr w:type="spellEnd"/>
    </w:p>
    <w:p w:rsidR="00555449" w:rsidRDefault="00555449" w:rsidP="005B7BBE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أ.د حامد صالح مهد</w:t>
      </w:r>
      <w:r w:rsidR="004762C3">
        <w:rPr>
          <w:rFonts w:hint="cs"/>
          <w:b/>
          <w:bCs/>
          <w:sz w:val="32"/>
          <w:szCs w:val="32"/>
          <w:rtl/>
          <w:lang w:bidi="ar-IQ"/>
        </w:rPr>
        <w:t>ي</w:t>
      </w:r>
    </w:p>
    <w:p w:rsidR="00555449" w:rsidRDefault="00555449" w:rsidP="005B7BBE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كلية التربية البدنية وعلوم الرياضة </w:t>
      </w:r>
      <w:r>
        <w:rPr>
          <w:b/>
          <w:bCs/>
          <w:sz w:val="32"/>
          <w:szCs w:val="32"/>
          <w:rtl/>
          <w:lang w:bidi="ar-IQ"/>
        </w:rPr>
        <w:t>–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جامعة بغداد</w:t>
      </w:r>
    </w:p>
    <w:p w:rsidR="005B7BBE" w:rsidRPr="00555449" w:rsidRDefault="005B7BBE" w:rsidP="005B7BBE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2024</w:t>
      </w:r>
    </w:p>
    <w:p w:rsidR="004C406A" w:rsidRPr="00D45015" w:rsidRDefault="00555449" w:rsidP="004C406A">
      <w:pPr>
        <w:jc w:val="both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- طريقة ( </w:t>
      </w:r>
      <w:proofErr w:type="spellStart"/>
      <w:r w:rsidRPr="00D45015">
        <w:rPr>
          <w:rFonts w:asciiTheme="minorBidi" w:hAnsiTheme="minorBidi"/>
          <w:b/>
          <w:bCs/>
          <w:sz w:val="28"/>
          <w:szCs w:val="28"/>
          <w:lang w:bidi="ar-IQ"/>
        </w:rPr>
        <w:t>Karvonen</w:t>
      </w:r>
      <w:proofErr w:type="spellEnd"/>
      <w:r w:rsidRPr="00D45015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proofErr w:type="spellStart"/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كارفن</w:t>
      </w:r>
      <w:proofErr w:type="spellEnd"/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) </w:t>
      </w:r>
    </w:p>
    <w:p w:rsidR="000C3A78" w:rsidRDefault="00555449" w:rsidP="000C3A78">
      <w:pPr>
        <w:jc w:val="both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هي طريقة</w:t>
      </w:r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تستخدم في تقنيين شدة </w:t>
      </w: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تدريب</w:t>
      </w:r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ات التحمل الهوائي وفق الكفاية الوظيفية لجهازي الدوري والتنفسي</w:t>
      </w:r>
      <w:r w:rsidR="000C3A7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0C3A7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والتكيفات</w:t>
      </w:r>
      <w:proofErr w:type="spellEnd"/>
      <w:r w:rsidR="000C3A7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0C3A7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الحاصله</w:t>
      </w:r>
      <w:proofErr w:type="spellEnd"/>
      <w:r w:rsidR="000C3A7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لعضلة القلب جراء التدريب ،</w:t>
      </w:r>
      <w:r w:rsid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وتعتمد على</w:t>
      </w:r>
      <w:r w:rsid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="00D45015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الفرق بين </w:t>
      </w:r>
      <w:proofErr w:type="spellStart"/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أحتساب</w:t>
      </w:r>
      <w:proofErr w:type="spellEnd"/>
      <w:r w:rsid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معدل ضربات القلب </w:t>
      </w:r>
      <w:proofErr w:type="spellStart"/>
      <w:r w:rsid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القصوية</w:t>
      </w:r>
      <w:proofErr w:type="spellEnd"/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و</w:t>
      </w:r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أحتساب</w:t>
      </w:r>
      <w:proofErr w:type="spellEnd"/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معدل ضربات القلب</w:t>
      </w:r>
      <w:r w:rsidR="00C15018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أثناء الراحة</w:t>
      </w:r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عند</w:t>
      </w:r>
      <w:r w:rsidR="00C15018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مرحلة </w:t>
      </w:r>
      <w:proofErr w:type="spellStart"/>
      <w:r w:rsidR="00C15018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الأستشفاء</w:t>
      </w:r>
      <w:proofErr w:type="spellEnd"/>
      <w:r w:rsidR="00C15018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</w:t>
      </w:r>
      <w:r w:rsidRPr="00D45015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proofErr w:type="spellStart"/>
      <w:r w:rsidRPr="00D45015">
        <w:rPr>
          <w:rFonts w:asciiTheme="minorBidi" w:hAnsiTheme="minorBidi"/>
          <w:b/>
          <w:bCs/>
          <w:sz w:val="28"/>
          <w:szCs w:val="28"/>
          <w:lang w:bidi="ar-IQ"/>
        </w:rPr>
        <w:t>HRrest</w:t>
      </w:r>
      <w:proofErr w:type="spellEnd"/>
      <w:r w:rsidR="00C15018" w:rsidRPr="00D45015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)</w:t>
      </w:r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في</w:t>
      </w: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="00C15018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حساب معدل ضربات القلب المستهدفة (</w:t>
      </w:r>
      <w:r w:rsidR="006D24BF" w:rsidRPr="00D45015">
        <w:rPr>
          <w:rFonts w:asciiTheme="minorBidi" w:hAnsiTheme="minorBidi"/>
          <w:b/>
          <w:bCs/>
          <w:sz w:val="28"/>
          <w:szCs w:val="28"/>
          <w:lang w:bidi="ar-IQ"/>
        </w:rPr>
        <w:t>THR</w:t>
      </w:r>
      <w:r w:rsidR="00C15018" w:rsidRPr="00D45015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="006D24BF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) </w:t>
      </w:r>
      <w:proofErr w:type="spellStart"/>
      <w:r w:rsidR="00C15018"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بالأعتماد</w:t>
      </w:r>
      <w:proofErr w:type="spellEnd"/>
      <w:r w:rsidR="000C3A78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معادلة 220 - العمر </w:t>
      </w:r>
    </w:p>
    <w:p w:rsidR="000C3A78" w:rsidRDefault="000C3A78" w:rsidP="000C3A78">
      <w:pPr>
        <w:jc w:val="both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inline distT="0" distB="0" distL="0" distR="0">
            <wp:extent cx="2663687" cy="1731994"/>
            <wp:effectExtent l="0" t="0" r="3810" b="190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767" cy="173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تكيفات قلب الرياضي</w:t>
      </w:r>
    </w:p>
    <w:p w:rsidR="000C3A78" w:rsidRPr="00D45015" w:rsidRDefault="000C3A78" w:rsidP="000C3A78">
      <w:pPr>
        <w:jc w:val="both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2534C2" w:rsidRPr="00555449" w:rsidRDefault="00C15018" w:rsidP="00555449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معدل ضربات القلب المستهدف =  ضربات القلب </w:t>
      </w:r>
      <w:proofErr w:type="spellStart"/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>القصوي</w:t>
      </w:r>
      <w:proofErr w:type="spellEnd"/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-  معدل ضربات القلب الراحة </w:t>
      </w:r>
    </w:p>
    <w:p w:rsidR="002534C2" w:rsidRPr="00555449" w:rsidRDefault="00C15018" w:rsidP="00555449">
      <w:pPr>
        <w:ind w:left="720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</w:t>
      </w:r>
      <w:r w:rsidRPr="00555449">
        <w:rPr>
          <w:rFonts w:asciiTheme="minorBidi" w:hAnsiTheme="minorBidi"/>
          <w:b/>
          <w:bCs/>
          <w:sz w:val="28"/>
          <w:szCs w:val="28"/>
          <w:lang w:bidi="ar-IQ"/>
        </w:rPr>
        <w:t xml:space="preserve">THR   =         HR(max)        –    HR(rest) </w:t>
      </w:r>
    </w:p>
    <w:p w:rsidR="00555449" w:rsidRPr="00C15018" w:rsidRDefault="00555449" w:rsidP="00C15018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مثال في حساب معدل ضربات القلب المستهدف بطريقة ( </w:t>
      </w:r>
      <w:proofErr w:type="spellStart"/>
      <w:r w:rsidRPr="00555449">
        <w:rPr>
          <w:rFonts w:asciiTheme="minorBidi" w:hAnsiTheme="minorBidi"/>
          <w:b/>
          <w:bCs/>
          <w:sz w:val="28"/>
          <w:szCs w:val="28"/>
          <w:lang w:bidi="ar-IQ"/>
        </w:rPr>
        <w:t>Karvonen</w:t>
      </w:r>
      <w:proofErr w:type="spellEnd"/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>كارفن</w:t>
      </w:r>
      <w:proofErr w:type="spellEnd"/>
      <w:r w:rsidR="00C15018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) </w:t>
      </w:r>
      <w:r w:rsidR="00C1501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لشدة</w:t>
      </w:r>
      <w:r w:rsidR="00C15018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="00C1501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بنسبة 65% - 85% </w:t>
      </w:r>
      <w:r w:rsidR="00C15018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.</w:t>
      </w:r>
    </w:p>
    <w:p w:rsidR="00555449" w:rsidRPr="00555449" w:rsidRDefault="00555449" w:rsidP="00555449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لشخص لديه عمره 40 سنة</w:t>
      </w:r>
      <w:r w:rsid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   </w:t>
      </w:r>
      <w:r w:rsidR="00D45015">
        <w:rPr>
          <w:rFonts w:asciiTheme="minorBidi" w:hAnsiTheme="minorBidi"/>
          <w:b/>
          <w:bCs/>
          <w:sz w:val="28"/>
          <w:szCs w:val="28"/>
          <w:lang w:bidi="ar-IQ"/>
        </w:rPr>
        <w:t>220</w:t>
      </w: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>–</w:t>
      </w:r>
      <w:r w:rsid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D45015">
        <w:rPr>
          <w:rFonts w:asciiTheme="minorBidi" w:hAnsiTheme="minorBidi"/>
          <w:b/>
          <w:bCs/>
          <w:sz w:val="28"/>
          <w:szCs w:val="28"/>
          <w:lang w:bidi="ar-IQ"/>
        </w:rPr>
        <w:t>40</w:t>
      </w:r>
      <w:r w:rsid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= </w:t>
      </w:r>
      <w:r w:rsidRPr="00555449">
        <w:rPr>
          <w:rFonts w:asciiTheme="minorBidi" w:hAnsiTheme="minorBidi"/>
          <w:b/>
          <w:bCs/>
          <w:sz w:val="28"/>
          <w:szCs w:val="28"/>
          <w:lang w:bidi="ar-IQ"/>
        </w:rPr>
        <w:t>HR(max) 180</w:t>
      </w:r>
    </w:p>
    <w:p w:rsidR="00555449" w:rsidRPr="00555449" w:rsidRDefault="00D45015" w:rsidP="00555449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أذن ...</w:t>
      </w:r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معدل ضربات القلب </w:t>
      </w:r>
      <w:proofErr w:type="spellStart"/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>القصويه</w:t>
      </w:r>
      <w:proofErr w:type="spellEnd"/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lang w:bidi="ar-IQ"/>
        </w:rPr>
        <w:t xml:space="preserve">HR(max) </w:t>
      </w:r>
      <w:r w:rsidR="00555449" w:rsidRPr="00555449">
        <w:rPr>
          <w:rFonts w:asciiTheme="minorBidi" w:hAnsiTheme="minorBidi"/>
          <w:b/>
          <w:bCs/>
          <w:sz w:val="28"/>
          <w:szCs w:val="28"/>
          <w:lang w:bidi="ar-IQ"/>
        </w:rPr>
        <w:t>180</w:t>
      </w:r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ن / د</w:t>
      </w:r>
    </w:p>
    <w:p w:rsidR="00555449" w:rsidRDefault="00D45015" w:rsidP="00555449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مفترضاً أن </w:t>
      </w:r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معدل ضربات القلب </w:t>
      </w:r>
      <w:proofErr w:type="spellStart"/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>الأستشفائية</w:t>
      </w:r>
      <w:proofErr w:type="spellEnd"/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عند الراحة (</w:t>
      </w:r>
      <w:r w:rsidR="00555449" w:rsidRPr="00555449">
        <w:rPr>
          <w:rFonts w:asciiTheme="minorBidi" w:hAnsiTheme="minorBidi"/>
          <w:b/>
          <w:bCs/>
          <w:sz w:val="28"/>
          <w:szCs w:val="28"/>
          <w:lang w:bidi="ar-IQ"/>
        </w:rPr>
        <w:t>HR(rest 70</w:t>
      </w:r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ض/ د</w:t>
      </w:r>
    </w:p>
    <w:p w:rsidR="00D45015" w:rsidRDefault="00D45015" w:rsidP="00D45015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في حالة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أحتساب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الشدة</w:t>
      </w:r>
      <w:r w:rsidR="00555449"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65 ٪   فأن حسابها ..... </w:t>
      </w:r>
    </w:p>
    <w:p w:rsidR="00555449" w:rsidRDefault="00555449" w:rsidP="00D45015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(180 - 70) × 0.65) + 70 = 141 ض / د</w:t>
      </w:r>
    </w:p>
    <w:p w:rsidR="004762C3" w:rsidRDefault="00D45015" w:rsidP="000C3A78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lastRenderedPageBreak/>
        <w:t xml:space="preserve">في حالة </w:t>
      </w:r>
      <w:proofErr w:type="spellStart"/>
      <w:r w:rsidRP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أحتساب</w:t>
      </w:r>
      <w:proofErr w:type="spellEnd"/>
      <w:r w:rsidRP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الشدة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85%</w:t>
      </w: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 </w:t>
      </w:r>
      <w:r w:rsidRP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فأن</w:t>
      </w: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D45015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حسابها</w:t>
      </w:r>
      <w:r w:rsidRPr="00D45015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</w:p>
    <w:p w:rsidR="004C406A" w:rsidRDefault="00555449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555449">
        <w:rPr>
          <w:rFonts w:asciiTheme="minorBidi" w:hAnsiTheme="minorBidi"/>
          <w:b/>
          <w:bCs/>
          <w:sz w:val="28"/>
          <w:szCs w:val="28"/>
          <w:rtl/>
          <w:lang w:bidi="ar-IQ"/>
        </w:rPr>
        <w:t>(18</w:t>
      </w:r>
      <w:r w:rsidR="000C3A78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0 - 70) × 0.85) + 70 = 163 ض / </w:t>
      </w:r>
      <w:r w:rsidR="000C3A78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د</w:t>
      </w:r>
    </w:p>
    <w:p w:rsidR="004C406A" w:rsidRPr="004C406A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ويعتمد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أستهداف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التدريب بتقنيين معدل ضربات القلب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الى خمس مناطق رئيسة في كل منطقة تستهدف حالة ضمن حدودها التدريبية :-</w:t>
      </w:r>
    </w:p>
    <w:p w:rsidR="004C406A" w:rsidRPr="004C406A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منطقة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الأولى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/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تستهدف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اللياقة الصحية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( 50- 60 ٪ ) (</w:t>
      </w:r>
      <w:proofErr w:type="spellStart"/>
      <w:r w:rsidRPr="004C406A">
        <w:rPr>
          <w:rFonts w:asciiTheme="minorBidi" w:hAnsiTheme="minorBidi"/>
          <w:b/>
          <w:bCs/>
          <w:sz w:val="28"/>
          <w:szCs w:val="28"/>
          <w:lang w:bidi="ar-IQ"/>
        </w:rPr>
        <w:t>HRMax</w:t>
      </w:r>
      <w:proofErr w:type="spellEnd"/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>)</w:t>
      </w:r>
    </w:p>
    <w:p w:rsidR="004C406A" w:rsidRPr="004C406A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منطقة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الثانية 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/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تستهدف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اللياقة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البدنية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( 60 - 70 ٪ ) (</w:t>
      </w:r>
      <w:proofErr w:type="spellStart"/>
      <w:r w:rsidRPr="004C406A">
        <w:rPr>
          <w:rFonts w:asciiTheme="minorBidi" w:hAnsiTheme="minorBidi"/>
          <w:b/>
          <w:bCs/>
          <w:sz w:val="28"/>
          <w:szCs w:val="28"/>
          <w:lang w:bidi="ar-IQ"/>
        </w:rPr>
        <w:t>HRMax</w:t>
      </w:r>
      <w:proofErr w:type="spellEnd"/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>)</w:t>
      </w:r>
    </w:p>
    <w:p w:rsidR="004C406A" w:rsidRPr="004C406A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منطقة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الثالثة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/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تستهدف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التدريبات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الهوائية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( 70- 80  ٪ ) (</w:t>
      </w:r>
      <w:proofErr w:type="spellStart"/>
      <w:r w:rsidRPr="004C406A">
        <w:rPr>
          <w:rFonts w:asciiTheme="minorBidi" w:hAnsiTheme="minorBidi"/>
          <w:b/>
          <w:bCs/>
          <w:sz w:val="28"/>
          <w:szCs w:val="28"/>
          <w:lang w:bidi="ar-IQ"/>
        </w:rPr>
        <w:t>HRMax</w:t>
      </w:r>
      <w:proofErr w:type="spellEnd"/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>)</w:t>
      </w:r>
    </w:p>
    <w:p w:rsidR="004C406A" w:rsidRPr="004C406A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منطقة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الرابعة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/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تستهدف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التدريبات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اللأهوائية</w:t>
      </w:r>
      <w:proofErr w:type="spellEnd"/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(80-90 ٪ ) (</w:t>
      </w:r>
      <w:proofErr w:type="spellStart"/>
      <w:r w:rsidRPr="004C406A">
        <w:rPr>
          <w:rFonts w:asciiTheme="minorBidi" w:hAnsiTheme="minorBidi"/>
          <w:b/>
          <w:bCs/>
          <w:sz w:val="28"/>
          <w:szCs w:val="28"/>
          <w:lang w:bidi="ar-IQ"/>
        </w:rPr>
        <w:t>HRMax</w:t>
      </w:r>
      <w:proofErr w:type="spellEnd"/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>)</w:t>
      </w:r>
    </w:p>
    <w:p w:rsidR="004C406A" w:rsidRPr="004C406A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منطقة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الخامسة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/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التدريب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تحت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 w:rsidRPr="004C406A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المراقبة</w:t>
      </w:r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( 90-100٪ )  (</w:t>
      </w:r>
      <w:proofErr w:type="spellStart"/>
      <w:r w:rsidRPr="004C406A">
        <w:rPr>
          <w:rFonts w:asciiTheme="minorBidi" w:hAnsiTheme="minorBidi"/>
          <w:b/>
          <w:bCs/>
          <w:sz w:val="28"/>
          <w:szCs w:val="28"/>
          <w:lang w:bidi="ar-IQ"/>
        </w:rPr>
        <w:t>HRMax</w:t>
      </w:r>
      <w:proofErr w:type="spellEnd"/>
      <w:r w:rsidRPr="004C406A">
        <w:rPr>
          <w:rFonts w:asciiTheme="minorBidi" w:hAnsiTheme="minorBidi"/>
          <w:b/>
          <w:bCs/>
          <w:sz w:val="28"/>
          <w:szCs w:val="28"/>
          <w:rtl/>
          <w:lang w:bidi="ar-IQ"/>
        </w:rPr>
        <w:t>)</w:t>
      </w:r>
    </w:p>
    <w:p w:rsidR="004C406A" w:rsidRPr="00555449" w:rsidRDefault="004C406A" w:rsidP="004C406A">
      <w:pPr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sectPr w:rsidR="004C406A" w:rsidRPr="00555449" w:rsidSect="000C3A78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E5660"/>
    <w:multiLevelType w:val="hybridMultilevel"/>
    <w:tmpl w:val="B31474F6"/>
    <w:lvl w:ilvl="0" w:tplc="7FE63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94F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CC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8D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66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E8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AB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00F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2B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43D5B"/>
    <w:rsid w:val="000C3A78"/>
    <w:rsid w:val="002534C2"/>
    <w:rsid w:val="004762C3"/>
    <w:rsid w:val="004C406A"/>
    <w:rsid w:val="00555449"/>
    <w:rsid w:val="005B7BBE"/>
    <w:rsid w:val="006A505E"/>
    <w:rsid w:val="006D24BF"/>
    <w:rsid w:val="008F6DA5"/>
    <w:rsid w:val="00AA20D9"/>
    <w:rsid w:val="00AF6053"/>
    <w:rsid w:val="00B43D5B"/>
    <w:rsid w:val="00C15018"/>
    <w:rsid w:val="00D45015"/>
    <w:rsid w:val="00EE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3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C3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198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11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</dc:creator>
  <cp:lastModifiedBy>user</cp:lastModifiedBy>
  <cp:revision>2</cp:revision>
  <dcterms:created xsi:type="dcterms:W3CDTF">2024-05-06T19:37:00Z</dcterms:created>
  <dcterms:modified xsi:type="dcterms:W3CDTF">2024-05-06T19:37:00Z</dcterms:modified>
</cp:coreProperties>
</file>