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8E097" w14:textId="77777777" w:rsidR="00AE22CE" w:rsidRPr="00AE22CE" w:rsidRDefault="00AE22CE" w:rsidP="00AE22CE">
      <w:pPr>
        <w:tabs>
          <w:tab w:val="left" w:pos="1890"/>
        </w:tabs>
        <w:bidi/>
        <w:spacing w:after="0" w:line="240" w:lineRule="auto"/>
        <w:rPr>
          <w:rFonts w:ascii="Simplified Arabic" w:eastAsia="Calibri" w:hAnsi="Simplified Arabic" w:cs="Simplified Arabic"/>
          <w:b/>
          <w:bCs/>
          <w:sz w:val="32"/>
          <w:szCs w:val="32"/>
          <w:u w:val="single"/>
          <w:rtl/>
          <w:lang w:bidi="ar-IQ"/>
        </w:rPr>
      </w:pPr>
    </w:p>
    <w:p w14:paraId="65ECDB5E" w14:textId="77777777" w:rsidR="00AE22CE" w:rsidRPr="00AE22CE" w:rsidRDefault="00AE22CE" w:rsidP="00AE22CE">
      <w:pPr>
        <w:tabs>
          <w:tab w:val="left" w:pos="1890"/>
        </w:tabs>
        <w:bidi/>
        <w:spacing w:after="0" w:line="240" w:lineRule="auto"/>
        <w:rPr>
          <w:rFonts w:ascii="Simplified Arabic" w:eastAsia="Calibri" w:hAnsi="Simplified Arabic" w:cs="Simplified Arabic"/>
          <w:b/>
          <w:bCs/>
          <w:sz w:val="32"/>
          <w:szCs w:val="32"/>
          <w:u w:val="single"/>
          <w:rtl/>
          <w:lang w:bidi="ar-IQ"/>
        </w:rPr>
      </w:pPr>
      <w:r w:rsidRPr="00AE22CE">
        <w:rPr>
          <w:rFonts w:ascii="Simplified Arabic" w:eastAsia="Calibri" w:hAnsi="Simplified Arabic" w:cs="Simplified Arabic" w:hint="cs"/>
          <w:b/>
          <w:bCs/>
          <w:sz w:val="32"/>
          <w:szCs w:val="32"/>
          <w:u w:val="single"/>
          <w:rtl/>
          <w:lang w:bidi="ar-IQ"/>
        </w:rPr>
        <w:t>أهم التوصيات</w:t>
      </w:r>
    </w:p>
    <w:p w14:paraId="4AA88F2C" w14:textId="77777777" w:rsidR="00AE22CE" w:rsidRPr="00AE22CE" w:rsidRDefault="00AE22CE" w:rsidP="00AE22CE">
      <w:pPr>
        <w:tabs>
          <w:tab w:val="left" w:pos="1890"/>
        </w:tabs>
        <w:bidi/>
        <w:spacing w:after="0" w:line="240" w:lineRule="auto"/>
        <w:rPr>
          <w:rFonts w:ascii="Simplified Arabic" w:eastAsia="Calibri" w:hAnsi="Simplified Arabic" w:cs="Simplified Arabic"/>
          <w:sz w:val="28"/>
          <w:szCs w:val="28"/>
          <w:rtl/>
          <w:lang w:bidi="ar-IQ"/>
        </w:rPr>
      </w:pPr>
      <w:r w:rsidRPr="00AE22CE">
        <w:rPr>
          <w:rFonts w:ascii="Simplified Arabic" w:eastAsia="Calibri" w:hAnsi="Simplified Arabic" w:cs="Simplified Arabic" w:hint="cs"/>
          <w:sz w:val="28"/>
          <w:szCs w:val="28"/>
          <w:rtl/>
          <w:lang w:bidi="ar-IQ"/>
        </w:rPr>
        <w:t>1- اتباع نظام غذائي صحي غني بالالياف والاوراق الخضراء</w:t>
      </w:r>
    </w:p>
    <w:p w14:paraId="3F8965A6" w14:textId="77777777" w:rsidR="00AE22CE" w:rsidRPr="00AE22CE" w:rsidRDefault="00AE22CE" w:rsidP="00AE22CE">
      <w:pPr>
        <w:tabs>
          <w:tab w:val="left" w:pos="1890"/>
        </w:tabs>
        <w:bidi/>
        <w:spacing w:after="0" w:line="240" w:lineRule="auto"/>
        <w:rPr>
          <w:rFonts w:ascii="Simplified Arabic" w:eastAsia="Calibri" w:hAnsi="Simplified Arabic" w:cs="Simplified Arabic"/>
          <w:sz w:val="28"/>
          <w:szCs w:val="28"/>
          <w:rtl/>
          <w:lang w:bidi="ar-IQ"/>
        </w:rPr>
      </w:pPr>
      <w:r w:rsidRPr="00AE22CE">
        <w:rPr>
          <w:rFonts w:ascii="Simplified Arabic" w:eastAsia="Calibri" w:hAnsi="Simplified Arabic" w:cs="Simplified Arabic" w:hint="cs"/>
          <w:sz w:val="28"/>
          <w:szCs w:val="28"/>
          <w:rtl/>
          <w:lang w:bidi="ar-IQ"/>
        </w:rPr>
        <w:t>2- متابعة اخصائي علاج طبيعي لعمل تمارين ليبقى الشخص في حالة نشاط</w:t>
      </w:r>
    </w:p>
    <w:p w14:paraId="150D62E8" w14:textId="77777777" w:rsidR="00AE22CE" w:rsidRPr="00AE22CE" w:rsidRDefault="00AE22CE" w:rsidP="00AE22CE">
      <w:pPr>
        <w:tabs>
          <w:tab w:val="left" w:pos="1890"/>
        </w:tabs>
        <w:bidi/>
        <w:spacing w:after="0" w:line="240" w:lineRule="auto"/>
        <w:rPr>
          <w:rFonts w:ascii="Simplified Arabic" w:eastAsia="Calibri" w:hAnsi="Simplified Arabic" w:cs="Simplified Arabic"/>
          <w:sz w:val="28"/>
          <w:szCs w:val="28"/>
          <w:rtl/>
          <w:lang w:bidi="ar-IQ"/>
        </w:rPr>
      </w:pPr>
      <w:r w:rsidRPr="00AE22CE">
        <w:rPr>
          <w:rFonts w:ascii="Simplified Arabic" w:eastAsia="Calibri" w:hAnsi="Simplified Arabic" w:cs="Simplified Arabic" w:hint="cs"/>
          <w:sz w:val="28"/>
          <w:szCs w:val="28"/>
          <w:rtl/>
          <w:lang w:bidi="ar-IQ"/>
        </w:rPr>
        <w:t>3- تقليل الضغوطات النفسية من خلال الاختلاط مع الاصدقاء وممارسة هوايات مختلفة</w:t>
      </w:r>
    </w:p>
    <w:p w14:paraId="3D980A57" w14:textId="77777777" w:rsidR="00AE22CE" w:rsidRPr="00AE22CE" w:rsidRDefault="00AE22CE" w:rsidP="00AE22CE">
      <w:pPr>
        <w:tabs>
          <w:tab w:val="left" w:pos="1890"/>
        </w:tabs>
        <w:bidi/>
        <w:spacing w:after="0" w:line="240" w:lineRule="auto"/>
        <w:rPr>
          <w:rFonts w:ascii="Simplified Arabic" w:eastAsia="Calibri" w:hAnsi="Simplified Arabic" w:cs="Simplified Arabic"/>
          <w:sz w:val="28"/>
          <w:szCs w:val="28"/>
          <w:rtl/>
          <w:lang w:bidi="ar-IQ"/>
        </w:rPr>
      </w:pPr>
      <w:r w:rsidRPr="00AE22CE">
        <w:rPr>
          <w:rFonts w:ascii="Simplified Arabic" w:eastAsia="Calibri" w:hAnsi="Simplified Arabic" w:cs="Simplified Arabic" w:hint="cs"/>
          <w:sz w:val="28"/>
          <w:szCs w:val="28"/>
          <w:rtl/>
          <w:lang w:bidi="ar-IQ"/>
        </w:rPr>
        <w:t>4- تجنب الاجهاد والتعب</w:t>
      </w:r>
    </w:p>
    <w:p w14:paraId="0CD17DF5" w14:textId="77777777" w:rsidR="00AE22CE" w:rsidRPr="00AE22CE" w:rsidRDefault="00AE22CE" w:rsidP="00AE22CE">
      <w:pPr>
        <w:tabs>
          <w:tab w:val="left" w:pos="1890"/>
        </w:tabs>
        <w:bidi/>
        <w:spacing w:after="0" w:line="240" w:lineRule="auto"/>
        <w:rPr>
          <w:rFonts w:ascii="Simplified Arabic" w:eastAsia="Calibri" w:hAnsi="Simplified Arabic" w:cs="Simplified Arabic"/>
          <w:sz w:val="28"/>
          <w:szCs w:val="28"/>
          <w:rtl/>
          <w:lang w:bidi="ar-IQ"/>
        </w:rPr>
      </w:pPr>
      <w:r w:rsidRPr="00AE22CE">
        <w:rPr>
          <w:rFonts w:ascii="Simplified Arabic" w:eastAsia="Calibri" w:hAnsi="Simplified Arabic" w:cs="Simplified Arabic" w:hint="cs"/>
          <w:sz w:val="28"/>
          <w:szCs w:val="28"/>
          <w:rtl/>
          <w:lang w:bidi="ar-IQ"/>
        </w:rPr>
        <w:t>5- استخدام بعض الادوية مثل الكورتيسترويد لتقليل الالتهاب</w:t>
      </w:r>
    </w:p>
    <w:p w14:paraId="5BD9C504" w14:textId="77777777" w:rsidR="00AE22CE" w:rsidRPr="00AE22CE" w:rsidRDefault="00AE22CE" w:rsidP="00AE22CE">
      <w:pPr>
        <w:tabs>
          <w:tab w:val="left" w:pos="1890"/>
        </w:tabs>
        <w:bidi/>
        <w:spacing w:after="0" w:line="240" w:lineRule="auto"/>
        <w:rPr>
          <w:rFonts w:ascii="Simplified Arabic" w:eastAsia="Calibri" w:hAnsi="Simplified Arabic" w:cs="Simplified Arabic"/>
          <w:sz w:val="28"/>
          <w:szCs w:val="28"/>
          <w:rtl/>
          <w:lang w:bidi="ar-IQ"/>
        </w:rPr>
      </w:pPr>
      <w:r w:rsidRPr="00AE22CE">
        <w:rPr>
          <w:rFonts w:ascii="Simplified Arabic" w:eastAsia="Calibri" w:hAnsi="Simplified Arabic" w:cs="Simplified Arabic" w:hint="cs"/>
          <w:sz w:val="28"/>
          <w:szCs w:val="28"/>
          <w:rtl/>
          <w:lang w:bidi="ar-IQ"/>
        </w:rPr>
        <w:t>6- اخذ علاج انترفيرون بيتا من العلاجات الفعالة لمرض التصلب اللويحي لانه يقلل الالتهاب ويزيد من نمو الاعصاب</w:t>
      </w:r>
    </w:p>
    <w:p w14:paraId="4C682051" w14:textId="77777777" w:rsidR="00AE22CE" w:rsidRPr="00AE22CE" w:rsidRDefault="00AE22CE" w:rsidP="00AE22CE">
      <w:pPr>
        <w:tabs>
          <w:tab w:val="left" w:pos="1890"/>
        </w:tabs>
        <w:bidi/>
        <w:spacing w:after="0" w:line="240" w:lineRule="auto"/>
        <w:rPr>
          <w:rFonts w:ascii="Simplified Arabic" w:eastAsia="Calibri" w:hAnsi="Simplified Arabic" w:cs="Simplified Arabic"/>
          <w:sz w:val="28"/>
          <w:szCs w:val="28"/>
          <w:rtl/>
          <w:lang w:bidi="ar-IQ"/>
        </w:rPr>
      </w:pPr>
      <w:r w:rsidRPr="00AE22CE">
        <w:rPr>
          <w:rFonts w:ascii="Simplified Arabic" w:eastAsia="Calibri" w:hAnsi="Simplified Arabic" w:cs="Simplified Arabic" w:hint="cs"/>
          <w:sz w:val="28"/>
          <w:szCs w:val="28"/>
          <w:rtl/>
          <w:lang w:bidi="ar-IQ"/>
        </w:rPr>
        <w:t>7- عمل بلازما فوريسز للمريض للتقليل من حدة المرض وذلك من خلال سحب دم المريض وفصل كريات الدم الحمراء والتخلص من البلازما وخلط كريات الدم الحمراء مع محلول بروتيني وارجاعه لجسم المريض</w:t>
      </w:r>
    </w:p>
    <w:p w14:paraId="51AC928D" w14:textId="77777777" w:rsidR="00AE22CE" w:rsidRPr="00AE22CE" w:rsidRDefault="00AE22CE" w:rsidP="00AE22CE">
      <w:pPr>
        <w:tabs>
          <w:tab w:val="left" w:pos="1890"/>
        </w:tabs>
        <w:bidi/>
        <w:spacing w:after="0" w:line="240" w:lineRule="auto"/>
        <w:rPr>
          <w:rFonts w:ascii="Simplified Arabic" w:eastAsia="Calibri" w:hAnsi="Simplified Arabic" w:cs="Simplified Arabic"/>
          <w:sz w:val="16"/>
          <w:szCs w:val="16"/>
          <w:rtl/>
          <w:lang w:bidi="ar-IQ"/>
        </w:rPr>
      </w:pPr>
    </w:p>
    <w:p w14:paraId="644A859C" w14:textId="77777777" w:rsidR="003E52E7" w:rsidRDefault="003E52E7">
      <w:pPr>
        <w:rPr>
          <w:lang w:bidi="ar-IQ"/>
        </w:rPr>
      </w:pPr>
    </w:p>
    <w:sectPr w:rsidR="003E5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76F"/>
    <w:rsid w:val="003E52E7"/>
    <w:rsid w:val="00AE22CE"/>
    <w:rsid w:val="00D4382E"/>
    <w:rsid w:val="00F457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C7551-20E6-461A-85A4-D64FAE43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86</Words>
  <Characters>494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cp:lastPrinted>2024-05-26T08:56:00Z</cp:lastPrinted>
  <dcterms:created xsi:type="dcterms:W3CDTF">2024-05-26T08:55:00Z</dcterms:created>
  <dcterms:modified xsi:type="dcterms:W3CDTF">2024-05-26T09:06:00Z</dcterms:modified>
</cp:coreProperties>
</file>