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58" w:rsidRPr="006D5758" w:rsidRDefault="006D5758" w:rsidP="006D5758">
      <w:pPr>
        <w:rPr>
          <w:rFonts w:ascii="Arial" w:eastAsia="Times New Roman" w:hAnsi="Arial" w:cs="Arial"/>
          <w:b/>
          <w:bCs/>
          <w:color w:val="555555"/>
          <w:sz w:val="24"/>
          <w:szCs w:val="24"/>
          <w:rtl/>
          <w:lang w:bidi="ar-IQ"/>
        </w:rPr>
      </w:pPr>
      <w:r w:rsidRPr="006D5758">
        <w:rPr>
          <w:rFonts w:hint="cs"/>
          <w:sz w:val="24"/>
          <w:szCs w:val="24"/>
          <w:rtl/>
          <w:lang w:bidi="ar-IQ"/>
        </w:rPr>
        <w:t>التوصيات :- استمارة تقييم الاداء</w:t>
      </w:r>
      <w:r w:rsidRPr="006D5758">
        <w:rPr>
          <w:rFonts w:ascii="Arial" w:eastAsia="Times New Roman" w:hAnsi="Arial" w:cs="Arial"/>
          <w:b/>
          <w:bCs/>
          <w:color w:val="555555"/>
          <w:sz w:val="24"/>
          <w:szCs w:val="24"/>
        </w:rPr>
        <w:t>:</w:t>
      </w:r>
    </w:p>
    <w:p w:rsidR="006D5758" w:rsidRPr="006D5758" w:rsidRDefault="006D5758" w:rsidP="006D5758">
      <w:pPr>
        <w:rPr>
          <w:rFonts w:hint="cs"/>
          <w:rtl/>
          <w:lang w:bidi="ar-IQ"/>
        </w:rPr>
      </w:pPr>
    </w:p>
    <w:p w:rsidR="006D5758" w:rsidRPr="006D5758" w:rsidRDefault="006D5758" w:rsidP="006D5758">
      <w:pPr>
        <w:jc w:val="both"/>
        <w:rPr>
          <w:sz w:val="24"/>
          <w:szCs w:val="24"/>
        </w:rPr>
      </w:pPr>
      <w:r w:rsidRPr="006D5758">
        <w:rPr>
          <w:sz w:val="24"/>
          <w:szCs w:val="24"/>
          <w:rtl/>
        </w:rPr>
        <w:t>توضيح فقرات تقييم الأداء الوظيفي للعام الدراسي 2022 / 2023 ، وضرورة الالتزام بالتعليمات الصادرة من رئاسة الجامعة حول طريقة توثيق البيانات ال</w:t>
      </w:r>
      <w:bookmarkStart w:id="0" w:name="_GoBack"/>
      <w:bookmarkEnd w:id="0"/>
      <w:r w:rsidRPr="006D5758">
        <w:rPr>
          <w:sz w:val="24"/>
          <w:szCs w:val="24"/>
          <w:rtl/>
        </w:rPr>
        <w:t>مناسبة لكل نشاط ، و تزويد وحدة ضمان الجودة و تقويم الأداء في المركز بالبيانات الصحيحة و المناسبة لكل فقرة من فقرات الاستمارة و ابداء الاهتمام بالمشاركة الفاعلة في المهام الموكلة الى الموظف وتوسيع دائرة النشاط لتشمل المشاركة في الحملات التطوعية و خدمة المؤسسات</w:t>
      </w:r>
      <w:r w:rsidRPr="006D5758">
        <w:rPr>
          <w:sz w:val="24"/>
          <w:szCs w:val="24"/>
        </w:rPr>
        <w:t>.</w:t>
      </w:r>
    </w:p>
    <w:p w:rsidR="006D5758" w:rsidRPr="006D5758" w:rsidRDefault="006D5758">
      <w:pPr>
        <w:rPr>
          <w:rFonts w:hint="cs"/>
          <w:lang w:bidi="ar-IQ"/>
        </w:rPr>
      </w:pPr>
    </w:p>
    <w:sectPr w:rsidR="006D5758" w:rsidRPr="006D5758" w:rsidSect="006B4B6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58"/>
    <w:rsid w:val="003859DD"/>
    <w:rsid w:val="006B4B60"/>
    <w:rsid w:val="006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1B65E2-B39D-4ECF-B6BC-F12CB2D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75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amal</cp:lastModifiedBy>
  <cp:revision>1</cp:revision>
  <dcterms:created xsi:type="dcterms:W3CDTF">2023-11-30T05:43:00Z</dcterms:created>
  <dcterms:modified xsi:type="dcterms:W3CDTF">2023-11-30T05:45:00Z</dcterms:modified>
</cp:coreProperties>
</file>