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008" w:rsidRPr="00EC3E53" w:rsidRDefault="00783008" w:rsidP="00096BE7">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موعد اقامة النشاط</w:t>
      </w:r>
      <w:r w:rsidRPr="00EC3E53">
        <w:rPr>
          <w:rFonts w:asciiTheme="minorBidi" w:eastAsia="Arial" w:hAnsiTheme="minorBidi" w:cstheme="minorBidi"/>
          <w:bCs/>
          <w:color w:val="000000"/>
          <w:sz w:val="28"/>
          <w:szCs w:val="28"/>
          <w:rtl/>
        </w:rPr>
        <w:t xml:space="preserve">: </w:t>
      </w:r>
      <w:r w:rsidR="00096BE7">
        <w:rPr>
          <w:rFonts w:asciiTheme="minorBidi" w:eastAsia="Arial" w:hAnsiTheme="minorBidi" w:cstheme="minorBidi" w:hint="cs"/>
          <w:bCs/>
          <w:color w:val="000000"/>
          <w:sz w:val="28"/>
          <w:szCs w:val="28"/>
          <w:rtl/>
        </w:rPr>
        <w:t>9</w:t>
      </w:r>
      <w:r w:rsidR="00917B2E">
        <w:rPr>
          <w:rFonts w:asciiTheme="minorBidi" w:eastAsia="Arial" w:hAnsiTheme="minorBidi" w:cstheme="minorBidi" w:hint="cs"/>
          <w:bCs/>
          <w:color w:val="000000"/>
          <w:sz w:val="28"/>
          <w:szCs w:val="28"/>
          <w:rtl/>
        </w:rPr>
        <w:t>/</w:t>
      </w:r>
      <w:r w:rsidR="00096BE7">
        <w:rPr>
          <w:rFonts w:asciiTheme="minorBidi" w:eastAsia="Arial" w:hAnsiTheme="minorBidi" w:cstheme="minorBidi" w:hint="cs"/>
          <w:bCs/>
          <w:color w:val="000000"/>
          <w:sz w:val="28"/>
          <w:szCs w:val="28"/>
          <w:rtl/>
        </w:rPr>
        <w:t>5</w:t>
      </w:r>
      <w:r w:rsidR="00917B2E">
        <w:rPr>
          <w:rFonts w:asciiTheme="minorBidi" w:eastAsia="Arial" w:hAnsiTheme="minorBidi" w:cstheme="minorBidi" w:hint="cs"/>
          <w:bCs/>
          <w:color w:val="000000"/>
          <w:sz w:val="28"/>
          <w:szCs w:val="28"/>
          <w:rtl/>
        </w:rPr>
        <w:t>/2023</w:t>
      </w:r>
    </w:p>
    <w:p w:rsidR="0016281A" w:rsidRPr="00EC3E53" w:rsidRDefault="00783008" w:rsidP="00096BE7">
      <w:pPr>
        <w:rPr>
          <w:rFonts w:asciiTheme="minorBidi" w:eastAsia="Arial" w:hAnsiTheme="minorBidi" w:cstheme="minorBidi"/>
          <w:b/>
          <w:color w:val="000000"/>
          <w:sz w:val="28"/>
          <w:szCs w:val="28"/>
          <w:lang w:bidi="ar-IQ"/>
        </w:rPr>
      </w:pPr>
      <w:r w:rsidRPr="00EC3E53">
        <w:rPr>
          <w:rFonts w:asciiTheme="minorBidi" w:eastAsia="Arial" w:hAnsiTheme="minorBidi" w:cstheme="minorBidi"/>
          <w:b/>
          <w:color w:val="000000"/>
          <w:sz w:val="28"/>
          <w:szCs w:val="28"/>
          <w:highlight w:val="white"/>
          <w:rtl/>
        </w:rPr>
        <w:t xml:space="preserve">اسم </w:t>
      </w:r>
      <w:r w:rsidR="000D247B" w:rsidRPr="00EC3E53">
        <w:rPr>
          <w:rFonts w:asciiTheme="minorBidi" w:eastAsia="Arial" w:hAnsiTheme="minorBidi" w:cstheme="minorBidi"/>
          <w:b/>
          <w:color w:val="000000"/>
          <w:sz w:val="28"/>
          <w:szCs w:val="28"/>
          <w:highlight w:val="white"/>
          <w:rtl/>
        </w:rPr>
        <w:t>النشاط</w:t>
      </w:r>
      <w:r w:rsidR="001D0CD5">
        <w:rPr>
          <w:rFonts w:asciiTheme="minorBidi" w:eastAsia="Arial" w:hAnsiTheme="minorBidi" w:cstheme="minorBidi" w:hint="cs"/>
          <w:b/>
          <w:color w:val="000000"/>
          <w:sz w:val="28"/>
          <w:szCs w:val="28"/>
          <w:rtl/>
          <w:lang w:bidi="ar-IQ"/>
        </w:rPr>
        <w:t>:</w:t>
      </w:r>
      <w:r w:rsidR="00096BE7" w:rsidRPr="00096BE7">
        <w:rPr>
          <w:rFonts w:asciiTheme="minorBidi" w:eastAsia="Arial" w:hAnsiTheme="minorBidi" w:cstheme="minorBidi"/>
          <w:b/>
          <w:color w:val="000000"/>
          <w:sz w:val="28"/>
          <w:szCs w:val="28"/>
        </w:rPr>
        <w:t xml:space="preserve"> </w:t>
      </w:r>
      <w:r w:rsidR="00096BE7">
        <w:rPr>
          <w:rFonts w:asciiTheme="minorBidi" w:eastAsia="Arial" w:hAnsiTheme="minorBidi" w:cstheme="minorBidi"/>
          <w:b/>
          <w:color w:val="000000"/>
          <w:sz w:val="28"/>
          <w:szCs w:val="28"/>
        </w:rPr>
        <w:t>Smells disorders: types, causes and treatment</w:t>
      </w:r>
    </w:p>
    <w:p w:rsidR="000D247B" w:rsidRPr="00EC3E53" w:rsidRDefault="000D247B" w:rsidP="001D0CD5">
      <w:pPr>
        <w:rPr>
          <w:rFonts w:asciiTheme="minorBidi" w:eastAsia="Arial" w:hAnsiTheme="minorBidi" w:cstheme="minorBidi"/>
          <w:bCs/>
          <w:color w:val="000000"/>
          <w:sz w:val="28"/>
          <w:szCs w:val="28"/>
          <w:lang w:bidi="ar-IQ"/>
        </w:rPr>
      </w:pPr>
    </w:p>
    <w:p w:rsidR="00783008" w:rsidRPr="00EC3E53" w:rsidRDefault="00783008" w:rsidP="000D247B">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مكان اقامة النشاط: قاعة مناقشات قسم التقنيات الاحيائية</w:t>
      </w:r>
    </w:p>
    <w:p w:rsidR="00C561A9" w:rsidRPr="00EC3E53" w:rsidRDefault="00783008" w:rsidP="00DC18FF">
      <w:pPr>
        <w:rPr>
          <w:rFonts w:asciiTheme="minorBidi" w:eastAsia="Arial" w:hAnsiTheme="minorBidi" w:cstheme="minorBidi"/>
          <w:b/>
          <w:color w:val="000000"/>
          <w:sz w:val="28"/>
          <w:szCs w:val="28"/>
          <w:highlight w:val="white"/>
          <w:rtl/>
          <w:lang w:bidi="ar-IQ"/>
        </w:rPr>
      </w:pPr>
      <w:r w:rsidRPr="00EC3E53">
        <w:rPr>
          <w:rFonts w:asciiTheme="minorBidi" w:eastAsia="Arial" w:hAnsiTheme="minorBidi" w:cstheme="minorBidi"/>
          <w:b/>
          <w:color w:val="000000"/>
          <w:sz w:val="28"/>
          <w:szCs w:val="28"/>
          <w:highlight w:val="white"/>
          <w:rtl/>
        </w:rPr>
        <w:t xml:space="preserve">نوع النشاط: </w:t>
      </w:r>
      <w:r w:rsidR="00DC18FF">
        <w:rPr>
          <w:rFonts w:asciiTheme="minorBidi" w:eastAsia="Arial" w:hAnsiTheme="minorBidi" w:cstheme="minorBidi" w:hint="cs"/>
          <w:b/>
          <w:color w:val="000000"/>
          <w:sz w:val="28"/>
          <w:szCs w:val="28"/>
          <w:highlight w:val="white"/>
          <w:rtl/>
          <w:lang w:bidi="ar-IQ"/>
        </w:rPr>
        <w:t>محاضرة</w:t>
      </w:r>
    </w:p>
    <w:p w:rsidR="00E331E7" w:rsidRPr="00EC3E53" w:rsidRDefault="00E331E7">
      <w:pPr>
        <w:rPr>
          <w:rFonts w:asciiTheme="minorBidi" w:eastAsia="Arial" w:hAnsiTheme="minorBidi" w:cstheme="minorBidi"/>
          <w:b/>
          <w:color w:val="000000"/>
          <w:sz w:val="28"/>
          <w:szCs w:val="28"/>
          <w:highlight w:val="white"/>
        </w:rPr>
      </w:pPr>
    </w:p>
    <w:tbl>
      <w:tblPr>
        <w:tblStyle w:val="TableGrid"/>
        <w:bidiVisual/>
        <w:tblW w:w="8843" w:type="dxa"/>
        <w:tblLook w:val="04A0"/>
      </w:tblPr>
      <w:tblGrid>
        <w:gridCol w:w="417"/>
        <w:gridCol w:w="992"/>
        <w:gridCol w:w="2645"/>
        <w:gridCol w:w="1219"/>
        <w:gridCol w:w="1605"/>
        <w:gridCol w:w="1965"/>
      </w:tblGrid>
      <w:tr w:rsidR="00DC18FF" w:rsidRPr="00EC3E53" w:rsidTr="00F11B7B">
        <w:tc>
          <w:tcPr>
            <w:tcW w:w="416" w:type="dxa"/>
          </w:tcPr>
          <w:p w:rsidR="00FD7438" w:rsidRPr="00EC3E53" w:rsidRDefault="00FD7438">
            <w:pPr>
              <w:rPr>
                <w:rFonts w:asciiTheme="minorBidi" w:eastAsia="Arial" w:hAnsiTheme="minorBidi" w:cstheme="minorBidi"/>
                <w:b/>
                <w:color w:val="000000"/>
                <w:sz w:val="28"/>
                <w:szCs w:val="28"/>
                <w:highlight w:val="white"/>
                <w:rtl/>
                <w:lang w:bidi="ar-IQ"/>
              </w:rPr>
            </w:pPr>
            <w:r w:rsidRPr="00EC3E53">
              <w:rPr>
                <w:rFonts w:asciiTheme="minorBidi" w:eastAsia="Arial" w:hAnsiTheme="minorBidi" w:cstheme="minorBidi"/>
                <w:b/>
                <w:color w:val="000000"/>
                <w:sz w:val="28"/>
                <w:szCs w:val="28"/>
                <w:highlight w:val="white"/>
                <w:rtl/>
                <w:lang w:bidi="ar-IQ"/>
              </w:rPr>
              <w:t>ت</w:t>
            </w:r>
          </w:p>
        </w:tc>
        <w:tc>
          <w:tcPr>
            <w:tcW w:w="892"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 xml:space="preserve">نوع النشاط </w:t>
            </w:r>
          </w:p>
        </w:tc>
        <w:tc>
          <w:tcPr>
            <w:tcW w:w="2690"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العنوان</w:t>
            </w:r>
          </w:p>
        </w:tc>
        <w:tc>
          <w:tcPr>
            <w:tcW w:w="1231"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مكان اقامة النشاط</w:t>
            </w:r>
          </w:p>
        </w:tc>
        <w:tc>
          <w:tcPr>
            <w:tcW w:w="1618"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موعد النشاط</w:t>
            </w:r>
          </w:p>
        </w:tc>
        <w:tc>
          <w:tcPr>
            <w:tcW w:w="1996"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 xml:space="preserve">اسماء المحاضرين </w:t>
            </w:r>
          </w:p>
        </w:tc>
      </w:tr>
      <w:tr w:rsidR="00DC18FF" w:rsidRPr="00EC3E53" w:rsidTr="00F11B7B">
        <w:tc>
          <w:tcPr>
            <w:tcW w:w="416"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1</w:t>
            </w:r>
          </w:p>
        </w:tc>
        <w:tc>
          <w:tcPr>
            <w:tcW w:w="892" w:type="dxa"/>
          </w:tcPr>
          <w:p w:rsidR="00FD7438" w:rsidRPr="00EC3E53" w:rsidRDefault="00DC18FF">
            <w:pPr>
              <w:rPr>
                <w:rFonts w:asciiTheme="minorBidi" w:eastAsia="Arial" w:hAnsiTheme="minorBidi" w:cstheme="minorBidi"/>
                <w:b/>
                <w:color w:val="000000"/>
                <w:sz w:val="28"/>
                <w:szCs w:val="28"/>
                <w:highlight w:val="white"/>
                <w:rtl/>
              </w:rPr>
            </w:pPr>
            <w:r>
              <w:rPr>
                <w:rFonts w:asciiTheme="minorBidi" w:eastAsia="Arial" w:hAnsiTheme="minorBidi" w:cstheme="minorBidi" w:hint="cs"/>
                <w:b/>
                <w:color w:val="000000"/>
                <w:sz w:val="28"/>
                <w:szCs w:val="28"/>
                <w:highlight w:val="white"/>
                <w:rtl/>
              </w:rPr>
              <w:t>محاضرة</w:t>
            </w:r>
          </w:p>
        </w:tc>
        <w:tc>
          <w:tcPr>
            <w:tcW w:w="2690" w:type="dxa"/>
          </w:tcPr>
          <w:p w:rsidR="00FD7438" w:rsidRPr="00EC3E53" w:rsidRDefault="00DC18FF" w:rsidP="00DC18FF">
            <w:pPr>
              <w:rPr>
                <w:rFonts w:asciiTheme="minorBidi" w:eastAsia="Arial" w:hAnsiTheme="minorBidi" w:cstheme="minorBidi"/>
                <w:b/>
                <w:color w:val="000000"/>
                <w:sz w:val="28"/>
                <w:szCs w:val="28"/>
                <w:highlight w:val="white"/>
              </w:rPr>
            </w:pPr>
            <w:r>
              <w:rPr>
                <w:rFonts w:asciiTheme="minorBidi" w:eastAsia="Arial" w:hAnsiTheme="minorBidi" w:cstheme="minorBidi"/>
                <w:b/>
                <w:color w:val="000000"/>
                <w:sz w:val="28"/>
                <w:szCs w:val="28"/>
              </w:rPr>
              <w:t>Smells disorders: types, causes and treatment</w:t>
            </w:r>
          </w:p>
        </w:tc>
        <w:tc>
          <w:tcPr>
            <w:tcW w:w="1231" w:type="dxa"/>
          </w:tcPr>
          <w:p w:rsidR="00FD7438" w:rsidRPr="00EC3E53" w:rsidRDefault="00FD7438">
            <w:pPr>
              <w:rPr>
                <w:rFonts w:asciiTheme="minorBidi" w:eastAsia="Arial" w:hAnsiTheme="minorBidi" w:cstheme="minorBidi"/>
                <w:b/>
                <w:color w:val="000000"/>
                <w:sz w:val="28"/>
                <w:szCs w:val="28"/>
                <w:highlight w:val="white"/>
                <w:rtl/>
              </w:rPr>
            </w:pPr>
            <w:r w:rsidRPr="00EC3E53">
              <w:rPr>
                <w:rFonts w:asciiTheme="minorBidi" w:eastAsia="Arial" w:hAnsiTheme="minorBidi" w:cstheme="minorBidi"/>
                <w:b/>
                <w:color w:val="000000"/>
                <w:sz w:val="28"/>
                <w:szCs w:val="28"/>
                <w:highlight w:val="white"/>
                <w:rtl/>
              </w:rPr>
              <w:t>قسم التقنيات الاحيائية</w:t>
            </w:r>
          </w:p>
        </w:tc>
        <w:tc>
          <w:tcPr>
            <w:tcW w:w="1618" w:type="dxa"/>
          </w:tcPr>
          <w:p w:rsidR="00FD7438" w:rsidRPr="00EC3E53" w:rsidRDefault="002B3663" w:rsidP="002B3663">
            <w:pPr>
              <w:rPr>
                <w:rFonts w:asciiTheme="minorBidi" w:eastAsia="Arial" w:hAnsiTheme="minorBidi" w:cstheme="minorBidi"/>
                <w:b/>
                <w:color w:val="000000"/>
                <w:sz w:val="28"/>
                <w:szCs w:val="28"/>
                <w:highlight w:val="yellow"/>
                <w:rtl/>
              </w:rPr>
            </w:pPr>
            <w:r>
              <w:rPr>
                <w:rFonts w:asciiTheme="minorBidi" w:eastAsia="Arial" w:hAnsiTheme="minorBidi" w:cstheme="minorBidi"/>
                <w:b/>
                <w:color w:val="000000"/>
                <w:sz w:val="28"/>
                <w:szCs w:val="28"/>
              </w:rPr>
              <w:t>9</w:t>
            </w:r>
            <w:r>
              <w:rPr>
                <w:rFonts w:asciiTheme="minorBidi" w:eastAsia="Arial" w:hAnsiTheme="minorBidi" w:cstheme="minorBidi" w:hint="cs"/>
                <w:b/>
                <w:color w:val="000000"/>
                <w:sz w:val="28"/>
                <w:szCs w:val="28"/>
                <w:rtl/>
              </w:rPr>
              <w:t>/</w:t>
            </w:r>
            <w:r>
              <w:rPr>
                <w:rFonts w:asciiTheme="minorBidi" w:eastAsia="Arial" w:hAnsiTheme="minorBidi" w:cstheme="minorBidi"/>
                <w:b/>
                <w:color w:val="000000"/>
                <w:sz w:val="28"/>
                <w:szCs w:val="28"/>
              </w:rPr>
              <w:t>5</w:t>
            </w:r>
            <w:r>
              <w:rPr>
                <w:rFonts w:asciiTheme="minorBidi" w:eastAsia="Arial" w:hAnsiTheme="minorBidi" w:cstheme="minorBidi" w:hint="cs"/>
                <w:b/>
                <w:color w:val="000000"/>
                <w:sz w:val="28"/>
                <w:szCs w:val="28"/>
                <w:rtl/>
              </w:rPr>
              <w:t>/</w:t>
            </w:r>
            <w:r>
              <w:rPr>
                <w:rFonts w:asciiTheme="minorBidi" w:eastAsia="Arial" w:hAnsiTheme="minorBidi" w:cstheme="minorBidi"/>
                <w:b/>
                <w:color w:val="000000"/>
                <w:sz w:val="28"/>
                <w:szCs w:val="28"/>
              </w:rPr>
              <w:t>2023</w:t>
            </w:r>
          </w:p>
        </w:tc>
        <w:tc>
          <w:tcPr>
            <w:tcW w:w="1996" w:type="dxa"/>
          </w:tcPr>
          <w:p w:rsidR="00FD7438" w:rsidRPr="00EC3E53" w:rsidRDefault="002B3663" w:rsidP="001D0CD5">
            <w:pPr>
              <w:rPr>
                <w:rFonts w:asciiTheme="minorBidi" w:eastAsia="Arial" w:hAnsiTheme="minorBidi" w:cstheme="minorBidi"/>
                <w:b/>
                <w:color w:val="000000"/>
                <w:sz w:val="28"/>
                <w:szCs w:val="28"/>
                <w:highlight w:val="yellow"/>
                <w:rtl/>
              </w:rPr>
            </w:pPr>
            <w:r>
              <w:rPr>
                <w:rFonts w:asciiTheme="minorBidi" w:eastAsia="Arial" w:hAnsiTheme="minorBidi" w:cstheme="minorBidi" w:hint="cs"/>
                <w:b/>
                <w:color w:val="000000"/>
                <w:sz w:val="28"/>
                <w:szCs w:val="28"/>
                <w:rtl/>
                <w:lang w:bidi="ar-IQ"/>
              </w:rPr>
              <w:t>م.م. دنيا مؤيد احمد</w:t>
            </w:r>
          </w:p>
        </w:tc>
      </w:tr>
    </w:tbl>
    <w:p w:rsidR="00C561A9" w:rsidRPr="00EC3E53" w:rsidRDefault="00C561A9">
      <w:pPr>
        <w:rPr>
          <w:rFonts w:asciiTheme="minorBidi" w:eastAsia="Arial" w:hAnsiTheme="minorBidi" w:cstheme="minorBidi"/>
          <w:b/>
          <w:color w:val="000000"/>
          <w:sz w:val="28"/>
          <w:szCs w:val="28"/>
          <w:highlight w:val="white"/>
        </w:rPr>
      </w:pPr>
    </w:p>
    <w:p w:rsidR="00C561A9" w:rsidRPr="00EC3E53" w:rsidRDefault="00E331E7">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مكان اقامة النشاط: قسم التقنيات الاحيائية</w:t>
      </w:r>
    </w:p>
    <w:p w:rsidR="00C561A9" w:rsidRPr="00EC3E53" w:rsidRDefault="00E331E7" w:rsidP="002B3663">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 xml:space="preserve">نوع النشاط: </w:t>
      </w:r>
      <w:r w:rsidR="002B3663">
        <w:rPr>
          <w:rFonts w:asciiTheme="minorBidi" w:eastAsia="Arial" w:hAnsiTheme="minorBidi" w:cstheme="minorBidi" w:hint="cs"/>
          <w:b/>
          <w:color w:val="000000"/>
          <w:sz w:val="28"/>
          <w:szCs w:val="28"/>
          <w:highlight w:val="white"/>
          <w:rtl/>
          <w:lang w:bidi="ar-IQ"/>
        </w:rPr>
        <w:t>محاضرة</w:t>
      </w:r>
    </w:p>
    <w:p w:rsidR="00C561A9" w:rsidRPr="00EC3E53" w:rsidRDefault="00E331E7">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وصف النشاط:</w:t>
      </w:r>
    </w:p>
    <w:p w:rsidR="00EC3E53" w:rsidRDefault="00F16FF9" w:rsidP="00B9308E">
      <w:pPr>
        <w:rPr>
          <w:rFonts w:asciiTheme="minorBidi" w:hAnsiTheme="minorBidi" w:cstheme="minorBidi"/>
          <w:sz w:val="28"/>
          <w:szCs w:val="28"/>
        </w:rPr>
      </w:pPr>
      <w:r w:rsidRPr="00EC3E53">
        <w:rPr>
          <w:rFonts w:asciiTheme="minorBidi" w:eastAsia="Arial" w:hAnsiTheme="minorBidi" w:cstheme="minorBidi"/>
          <w:b/>
          <w:color w:val="000000"/>
          <w:sz w:val="28"/>
          <w:szCs w:val="28"/>
          <w:highlight w:val="white"/>
          <w:rtl/>
        </w:rPr>
        <w:t>الخلاصة</w:t>
      </w:r>
      <w:r w:rsidR="00EC3E53" w:rsidRPr="00EC3E53">
        <w:rPr>
          <w:rFonts w:asciiTheme="minorBidi" w:hAnsiTheme="minorBidi" w:cstheme="minorBidi"/>
          <w:sz w:val="28"/>
          <w:szCs w:val="28"/>
          <w:rtl/>
        </w:rPr>
        <w:t>.</w:t>
      </w:r>
    </w:p>
    <w:p w:rsidR="00764A1A" w:rsidRPr="00B53EB1" w:rsidRDefault="0080221D" w:rsidP="00B53EB1">
      <w:pPr>
        <w:jc w:val="both"/>
        <w:rPr>
          <w:rFonts w:ascii="Times New Roman" w:hAnsi="Times New Roman" w:cs="Times New Roman"/>
          <w:b/>
          <w:bCs/>
          <w:sz w:val="24"/>
          <w:szCs w:val="24"/>
        </w:rPr>
      </w:pPr>
      <w:r w:rsidRPr="00B53EB1">
        <w:rPr>
          <w:rFonts w:ascii="Times New Roman" w:hAnsi="Times New Roman" w:cs="Times New Roman"/>
          <w:b/>
          <w:bCs/>
          <w:sz w:val="24"/>
          <w:szCs w:val="24"/>
          <w:rtl/>
        </w:rPr>
        <w:t>حاسة الشم، هي إحدى</w:t>
      </w:r>
      <w:r w:rsidRPr="00B53EB1">
        <w:rPr>
          <w:rFonts w:ascii="Times New Roman" w:hAnsi="Times New Roman" w:cs="Times New Roman"/>
          <w:b/>
          <w:bCs/>
          <w:sz w:val="24"/>
          <w:szCs w:val="24"/>
        </w:rPr>
        <w:t> </w:t>
      </w:r>
      <w:hyperlink r:id="rId5" w:tooltip="حاسة" w:history="1">
        <w:r w:rsidRPr="00B53EB1">
          <w:rPr>
            <w:rStyle w:val="Hyperlink"/>
            <w:rFonts w:ascii="Times New Roman" w:hAnsi="Times New Roman" w:cs="Times New Roman"/>
            <w:b/>
            <w:bCs/>
            <w:color w:val="auto"/>
            <w:sz w:val="24"/>
            <w:szCs w:val="24"/>
            <w:u w:val="none"/>
            <w:rtl/>
          </w:rPr>
          <w:t>حواس الإنسان الخمسة</w:t>
        </w:r>
      </w:hyperlink>
      <w:r w:rsidRPr="00B53EB1">
        <w:rPr>
          <w:rFonts w:ascii="Times New Roman" w:hAnsi="Times New Roman" w:cs="Times New Roman"/>
          <w:b/>
          <w:bCs/>
          <w:sz w:val="24"/>
          <w:szCs w:val="24"/>
        </w:rPr>
        <w:t> </w:t>
      </w:r>
      <w:hyperlink r:id="rId6" w:tooltip="عضو (تشريح)" w:history="1">
        <w:r w:rsidRPr="00B53EB1">
          <w:rPr>
            <w:rStyle w:val="Hyperlink"/>
            <w:rFonts w:ascii="Times New Roman" w:hAnsi="Times New Roman" w:cs="Times New Roman"/>
            <w:b/>
            <w:bCs/>
            <w:color w:val="auto"/>
            <w:sz w:val="24"/>
            <w:szCs w:val="24"/>
            <w:u w:val="none"/>
            <w:rtl/>
          </w:rPr>
          <w:t>والعضو</w:t>
        </w:r>
      </w:hyperlink>
      <w:r w:rsidRPr="00B53EB1">
        <w:rPr>
          <w:rFonts w:ascii="Times New Roman" w:hAnsi="Times New Roman" w:cs="Times New Roman"/>
          <w:b/>
          <w:bCs/>
          <w:sz w:val="24"/>
          <w:szCs w:val="24"/>
        </w:rPr>
        <w:t> </w:t>
      </w:r>
      <w:r w:rsidRPr="00B53EB1">
        <w:rPr>
          <w:rFonts w:ascii="Times New Roman" w:hAnsi="Times New Roman" w:cs="Times New Roman"/>
          <w:b/>
          <w:bCs/>
          <w:sz w:val="24"/>
          <w:szCs w:val="24"/>
          <w:rtl/>
        </w:rPr>
        <w:t>المسئول عنها هو</w:t>
      </w:r>
      <w:r w:rsidRPr="00B53EB1">
        <w:rPr>
          <w:rFonts w:ascii="Times New Roman" w:hAnsi="Times New Roman" w:cs="Times New Roman"/>
          <w:b/>
          <w:bCs/>
          <w:sz w:val="24"/>
          <w:szCs w:val="24"/>
        </w:rPr>
        <w:t> </w:t>
      </w:r>
      <w:hyperlink r:id="rId7" w:tooltip="أنف" w:history="1">
        <w:r w:rsidRPr="00B53EB1">
          <w:rPr>
            <w:rStyle w:val="Hyperlink"/>
            <w:rFonts w:ascii="Times New Roman" w:hAnsi="Times New Roman" w:cs="Times New Roman"/>
            <w:b/>
            <w:bCs/>
            <w:color w:val="auto"/>
            <w:sz w:val="24"/>
            <w:szCs w:val="24"/>
            <w:u w:val="none"/>
            <w:rtl/>
          </w:rPr>
          <w:t>الأنف</w:t>
        </w:r>
      </w:hyperlink>
      <w:r w:rsidRPr="00B53EB1">
        <w:rPr>
          <w:rFonts w:ascii="Times New Roman" w:hAnsi="Times New Roman" w:cs="Times New Roman"/>
          <w:b/>
          <w:bCs/>
          <w:sz w:val="24"/>
          <w:szCs w:val="24"/>
          <w:rtl/>
        </w:rPr>
        <w:t>، عن طريق استخدام الجزء العلوي من تجويف الأنف الذي يحتوي على الكثير من المراكز الحسية المكونة لبداية</w:t>
      </w:r>
      <w:r w:rsidRPr="00B53EB1">
        <w:rPr>
          <w:rFonts w:ascii="Times New Roman" w:hAnsi="Times New Roman" w:cs="Times New Roman"/>
          <w:b/>
          <w:bCs/>
          <w:sz w:val="24"/>
          <w:szCs w:val="24"/>
        </w:rPr>
        <w:t> </w:t>
      </w:r>
      <w:hyperlink r:id="rId8" w:tooltip="عصب شمي" w:history="1">
        <w:r w:rsidRPr="00B53EB1">
          <w:rPr>
            <w:rStyle w:val="Hyperlink"/>
            <w:rFonts w:ascii="Times New Roman" w:hAnsi="Times New Roman" w:cs="Times New Roman"/>
            <w:b/>
            <w:bCs/>
            <w:color w:val="auto"/>
            <w:sz w:val="24"/>
            <w:szCs w:val="24"/>
            <w:u w:val="none"/>
            <w:rtl/>
          </w:rPr>
          <w:t>العصب الشمي</w:t>
        </w:r>
      </w:hyperlink>
      <w:r w:rsidRPr="00B53EB1">
        <w:rPr>
          <w:rFonts w:ascii="Times New Roman" w:hAnsi="Times New Roman" w:cs="Times New Roman"/>
          <w:b/>
          <w:bCs/>
          <w:sz w:val="24"/>
          <w:szCs w:val="24"/>
          <w:rtl/>
        </w:rPr>
        <w:t>،</w:t>
      </w:r>
      <w:r w:rsidR="00BA5D9C" w:rsidRPr="00B53EB1">
        <w:rPr>
          <w:rFonts w:ascii="Times New Roman" w:hAnsi="Times New Roman" w:cs="Times New Roman"/>
          <w:b/>
          <w:bCs/>
          <w:sz w:val="24"/>
          <w:szCs w:val="24"/>
        </w:rPr>
        <w:t> </w:t>
      </w:r>
      <w:r w:rsidR="00BA5D9C" w:rsidRPr="00B53EB1">
        <w:rPr>
          <w:rFonts w:ascii="Times New Roman" w:hAnsi="Times New Roman" w:cs="Times New Roman"/>
          <w:b/>
          <w:bCs/>
          <w:sz w:val="24"/>
          <w:szCs w:val="24"/>
          <w:rtl/>
        </w:rPr>
        <w:t>يحدث الشم بواسطة نهايات عصبية تسمى خلايا شم مستقبلة تذوب المواد في المخاط الانفى لتصل إلى الخلايا المستقبلة ومنها إلى الأعصاب حتى تصل إلى المخ الذي يقوم بترجمتها إلى روائح نميز بها المواد عن بعضها بعضا.</w:t>
      </w:r>
      <w:r w:rsidR="00B12AD8" w:rsidRPr="00B53EB1">
        <w:rPr>
          <w:rFonts w:ascii="Times New Roman" w:hAnsi="Times New Roman" w:cs="Times New Roman"/>
          <w:b/>
          <w:bCs/>
          <w:sz w:val="24"/>
          <w:szCs w:val="24"/>
          <w:rtl/>
        </w:rPr>
        <w:t>تح</w:t>
      </w:r>
      <w:r w:rsidR="00DD329F" w:rsidRPr="00B53EB1">
        <w:rPr>
          <w:rFonts w:ascii="Times New Roman" w:hAnsi="Times New Roman" w:cs="Times New Roman"/>
          <w:b/>
          <w:bCs/>
          <w:sz w:val="24"/>
          <w:szCs w:val="24"/>
          <w:rtl/>
        </w:rPr>
        <w:t xml:space="preserve">دث احيانا اضطرابات </w:t>
      </w:r>
      <w:r w:rsidR="00B12AD8" w:rsidRPr="00B53EB1">
        <w:rPr>
          <w:rFonts w:ascii="Times New Roman" w:hAnsi="Times New Roman" w:cs="Times New Roman"/>
          <w:b/>
          <w:bCs/>
          <w:sz w:val="24"/>
          <w:szCs w:val="24"/>
          <w:rtl/>
        </w:rPr>
        <w:t xml:space="preserve">في </w:t>
      </w:r>
      <w:r w:rsidR="00DD329F" w:rsidRPr="00B53EB1">
        <w:rPr>
          <w:rFonts w:ascii="Times New Roman" w:hAnsi="Times New Roman" w:cs="Times New Roman"/>
          <w:b/>
          <w:bCs/>
          <w:sz w:val="24"/>
          <w:szCs w:val="24"/>
          <w:rtl/>
        </w:rPr>
        <w:t xml:space="preserve">حاسة الشم نتيجة لعدة اسباب مثل </w:t>
      </w:r>
      <w:r w:rsidR="00DD329F" w:rsidRPr="00B53EB1">
        <w:rPr>
          <w:rFonts w:ascii="Times New Roman" w:hAnsi="Times New Roman" w:cs="Times New Roman"/>
          <w:b/>
          <w:bCs/>
          <w:color w:val="000000"/>
          <w:spacing w:val="2"/>
          <w:sz w:val="24"/>
          <w:szCs w:val="24"/>
          <w:shd w:val="clear" w:color="auto" w:fill="FFFFFF"/>
          <w:rtl/>
        </w:rPr>
        <w:t xml:space="preserve">الشيخوخة </w:t>
      </w:r>
      <w:r w:rsidR="00B12AD8" w:rsidRPr="00B53EB1">
        <w:rPr>
          <w:rFonts w:ascii="Times New Roman" w:hAnsi="Times New Roman" w:cs="Times New Roman"/>
          <w:b/>
          <w:bCs/>
          <w:color w:val="000000"/>
          <w:spacing w:val="2"/>
          <w:sz w:val="24"/>
          <w:szCs w:val="24"/>
          <w:shd w:val="clear" w:color="auto" w:fill="FFFFFF"/>
          <w:rtl/>
        </w:rPr>
        <w:t xml:space="preserve">او </w:t>
      </w:r>
      <w:r w:rsidR="00DD329F" w:rsidRPr="00B53EB1">
        <w:rPr>
          <w:rFonts w:ascii="Times New Roman" w:hAnsi="Times New Roman" w:cs="Times New Roman"/>
          <w:b/>
          <w:bCs/>
          <w:color w:val="000000"/>
          <w:spacing w:val="2"/>
          <w:sz w:val="24"/>
          <w:szCs w:val="24"/>
          <w:shd w:val="clear" w:color="auto" w:fill="FFFFFF"/>
          <w:rtl/>
        </w:rPr>
        <w:t>عند تورم أو انسداد المجاري الأنفية بما يمنع الروائح من الوصول إلى منطقة الشم، أو عند تضرر أجزاء من منطقة الشم أو الأعصاب التي تصلها بالدماغ</w:t>
      </w:r>
      <w:r w:rsidR="00DD329F" w:rsidRPr="00B53EB1">
        <w:rPr>
          <w:rFonts w:ascii="Times New Roman" w:hAnsi="Times New Roman" w:cs="Times New Roman"/>
          <w:b/>
          <w:bCs/>
          <w:sz w:val="24"/>
          <w:szCs w:val="24"/>
          <w:rtl/>
        </w:rPr>
        <w:t xml:space="preserve"> </w:t>
      </w:r>
      <w:r w:rsidR="00764A1A" w:rsidRPr="00B53EB1">
        <w:rPr>
          <w:rFonts w:ascii="Times New Roman" w:hAnsi="Times New Roman" w:cs="Times New Roman"/>
          <w:b/>
          <w:bCs/>
          <w:sz w:val="24"/>
          <w:szCs w:val="24"/>
          <w:rtl/>
        </w:rPr>
        <w:t>نتيجة لاصابات بكتيرية او فايروسية</w:t>
      </w:r>
      <w:r w:rsidR="00B12AD8" w:rsidRPr="00B53EB1">
        <w:rPr>
          <w:rFonts w:ascii="Times New Roman" w:hAnsi="Times New Roman" w:cs="Times New Roman"/>
          <w:b/>
          <w:bCs/>
          <w:sz w:val="24"/>
          <w:szCs w:val="24"/>
          <w:rtl/>
        </w:rPr>
        <w:t xml:space="preserve"> </w:t>
      </w:r>
      <w:r w:rsidR="00B53EB1" w:rsidRPr="00B53EB1">
        <w:rPr>
          <w:rFonts w:ascii="Times New Roman" w:hAnsi="Times New Roman" w:cs="Times New Roman"/>
          <w:b/>
          <w:bCs/>
          <w:sz w:val="24"/>
          <w:szCs w:val="24"/>
          <w:rtl/>
        </w:rPr>
        <w:t>.</w:t>
      </w:r>
    </w:p>
    <w:p w:rsidR="00383982" w:rsidRDefault="00383982" w:rsidP="00BA5D9C">
      <w:pPr>
        <w:rPr>
          <w:rFonts w:asciiTheme="minorBidi" w:eastAsia="Arial" w:hAnsiTheme="minorBidi" w:cs="Arial"/>
          <w:b/>
          <w:color w:val="000000"/>
          <w:sz w:val="28"/>
          <w:szCs w:val="28"/>
        </w:rPr>
      </w:pPr>
      <w:r w:rsidRPr="00383982">
        <w:rPr>
          <w:rFonts w:asciiTheme="minorBidi" w:eastAsia="Arial" w:hAnsiTheme="minorBidi" w:cs="Arial"/>
          <w:b/>
          <w:color w:val="000000"/>
          <w:sz w:val="28"/>
          <w:szCs w:val="28"/>
        </w:rPr>
        <w:t>Abstract</w:t>
      </w:r>
      <w:r w:rsidR="00BA3F83">
        <w:rPr>
          <w:rFonts w:asciiTheme="minorBidi" w:eastAsia="Arial" w:hAnsiTheme="minorBidi" w:cs="Arial"/>
          <w:b/>
          <w:color w:val="000000"/>
          <w:sz w:val="28"/>
          <w:szCs w:val="28"/>
        </w:rPr>
        <w:t>:</w:t>
      </w:r>
    </w:p>
    <w:p w:rsidR="00BA3F83" w:rsidRPr="00383982" w:rsidRDefault="00170409" w:rsidP="0086436F">
      <w:pPr>
        <w:bidi w:val="0"/>
        <w:jc w:val="both"/>
        <w:rPr>
          <w:rFonts w:asciiTheme="minorBidi" w:hAnsiTheme="minorBidi" w:cstheme="minorBidi"/>
          <w:sz w:val="28"/>
          <w:szCs w:val="28"/>
        </w:rPr>
      </w:pPr>
      <w:r w:rsidRPr="00170409">
        <w:rPr>
          <w:rFonts w:asciiTheme="minorBidi" w:hAnsiTheme="minorBidi" w:cs="Arial"/>
          <w:sz w:val="28"/>
          <w:szCs w:val="28"/>
        </w:rPr>
        <w:t>Smell</w:t>
      </w:r>
      <w:r>
        <w:rPr>
          <w:rFonts w:asciiTheme="minorBidi" w:hAnsiTheme="minorBidi" w:cs="Arial"/>
          <w:sz w:val="28"/>
          <w:szCs w:val="28"/>
        </w:rPr>
        <w:t xml:space="preserve"> sense</w:t>
      </w:r>
      <w:r w:rsidRPr="00170409">
        <w:rPr>
          <w:rFonts w:asciiTheme="minorBidi" w:hAnsiTheme="minorBidi" w:cs="Arial"/>
          <w:sz w:val="28"/>
          <w:szCs w:val="28"/>
        </w:rPr>
        <w:t>,</w:t>
      </w:r>
      <w:r w:rsidR="007D1596" w:rsidRPr="007D1596">
        <w:t xml:space="preserve"> </w:t>
      </w:r>
      <w:r w:rsidR="007D1596" w:rsidRPr="007D1596">
        <w:rPr>
          <w:rFonts w:asciiTheme="minorBidi" w:hAnsiTheme="minorBidi" w:cs="Arial"/>
          <w:sz w:val="28"/>
          <w:szCs w:val="28"/>
        </w:rPr>
        <w:t xml:space="preserve">is one of the five human senses and the organ responsible for it is the nose, by using the upper part of the nasal cavity that contains many sensory centers forming the beginning of the olfactory nerve, smell occurs by nerve endings called olfactory receptor cells that dissolve substances in the nasal mucus to reach </w:t>
      </w:r>
      <w:r w:rsidR="0086436F">
        <w:rPr>
          <w:rFonts w:asciiTheme="minorBidi" w:hAnsiTheme="minorBidi" w:cs="Arial"/>
          <w:sz w:val="28"/>
          <w:szCs w:val="28"/>
        </w:rPr>
        <w:t>r</w:t>
      </w:r>
      <w:r w:rsidR="007D1596" w:rsidRPr="007D1596">
        <w:rPr>
          <w:rFonts w:asciiTheme="minorBidi" w:hAnsiTheme="minorBidi" w:cs="Arial"/>
          <w:sz w:val="28"/>
          <w:szCs w:val="28"/>
        </w:rPr>
        <w:t xml:space="preserve">eceiving cells and then to the nerves until they reach the brain, which translates them into odors by which we distinguish the substances from each other. Sometimes disturbances occur in the </w:t>
      </w:r>
      <w:r w:rsidR="007D1596" w:rsidRPr="007D1596">
        <w:rPr>
          <w:rFonts w:asciiTheme="minorBidi" w:hAnsiTheme="minorBidi" w:cs="Arial"/>
          <w:sz w:val="28"/>
          <w:szCs w:val="28"/>
        </w:rPr>
        <w:lastRenderedPageBreak/>
        <w:t xml:space="preserve">sense of smell as a result of several reasons, such as aging or when swelling or blockage of the nasal passages prevents odors from reaching the smell area, or when </w:t>
      </w:r>
      <w:r w:rsidR="0086436F">
        <w:rPr>
          <w:rFonts w:asciiTheme="minorBidi" w:hAnsiTheme="minorBidi" w:cs="Arial"/>
          <w:sz w:val="28"/>
          <w:szCs w:val="28"/>
        </w:rPr>
        <w:t>d</w:t>
      </w:r>
      <w:r w:rsidR="007D1596" w:rsidRPr="007D1596">
        <w:rPr>
          <w:rFonts w:asciiTheme="minorBidi" w:hAnsiTheme="minorBidi" w:cs="Arial"/>
          <w:sz w:val="28"/>
          <w:szCs w:val="28"/>
        </w:rPr>
        <w:t>amage to parts of the olfactory region or the nerves that connect it to the brain as a result of bacterial or viral infections.</w:t>
      </w:r>
      <w:r w:rsidRPr="00170409">
        <w:rPr>
          <w:rFonts w:asciiTheme="minorBidi" w:hAnsiTheme="minorBidi" w:cs="Arial"/>
          <w:sz w:val="28"/>
          <w:szCs w:val="28"/>
        </w:rPr>
        <w:t xml:space="preserve"> </w:t>
      </w:r>
    </w:p>
    <w:p w:rsidR="00F16FF9" w:rsidRPr="00EC3E53" w:rsidRDefault="00F16FF9" w:rsidP="00CD66E3">
      <w:pPr>
        <w:spacing w:before="280" w:after="280" w:line="240" w:lineRule="auto"/>
        <w:jc w:val="both"/>
        <w:rPr>
          <w:rFonts w:asciiTheme="minorBidi" w:eastAsia="Arial" w:hAnsiTheme="minorBidi" w:cstheme="minorBidi"/>
          <w:b/>
          <w:color w:val="000000"/>
          <w:sz w:val="28"/>
          <w:szCs w:val="28"/>
        </w:rPr>
      </w:pPr>
      <w:r w:rsidRPr="00EC3E53">
        <w:rPr>
          <w:rFonts w:asciiTheme="minorBidi" w:eastAsia="Arial" w:hAnsiTheme="minorBidi" w:cstheme="minorBidi"/>
          <w:b/>
          <w:color w:val="000000"/>
          <w:sz w:val="28"/>
          <w:szCs w:val="28"/>
          <w:rtl/>
        </w:rPr>
        <w:t xml:space="preserve">هدف النشاط: </w:t>
      </w:r>
    </w:p>
    <w:p w:rsidR="00EC3E53" w:rsidRPr="00EC3E53" w:rsidRDefault="002A6766" w:rsidP="006B2E21">
      <w:pPr>
        <w:autoSpaceDE w:val="0"/>
        <w:autoSpaceDN w:val="0"/>
        <w:adjustRightInd w:val="0"/>
        <w:spacing w:after="0" w:line="240" w:lineRule="auto"/>
        <w:rPr>
          <w:rFonts w:asciiTheme="minorBidi" w:hAnsiTheme="minorBidi" w:cstheme="minorBidi" w:hint="cs"/>
          <w:sz w:val="28"/>
          <w:szCs w:val="28"/>
          <w:rtl/>
        </w:rPr>
      </w:pPr>
      <w:r>
        <w:rPr>
          <w:rFonts w:asciiTheme="minorBidi" w:hAnsiTheme="minorBidi" w:cstheme="minorBidi" w:hint="cs"/>
          <w:sz w:val="28"/>
          <w:szCs w:val="28"/>
          <w:rtl/>
        </w:rPr>
        <w:t>معرفة انواع الاضطرابات الشمية والاسباب المسؤولة عن حدوثها حتى يمكن</w:t>
      </w:r>
      <w:r w:rsidR="00C96B24">
        <w:rPr>
          <w:rFonts w:asciiTheme="minorBidi" w:hAnsiTheme="minorBidi" w:cstheme="minorBidi" w:hint="cs"/>
          <w:sz w:val="28"/>
          <w:szCs w:val="28"/>
          <w:rtl/>
        </w:rPr>
        <w:t xml:space="preserve"> </w:t>
      </w:r>
      <w:r w:rsidR="006B2E21">
        <w:rPr>
          <w:rFonts w:asciiTheme="minorBidi" w:hAnsiTheme="minorBidi" w:cstheme="minorBidi" w:hint="cs"/>
          <w:sz w:val="28"/>
          <w:szCs w:val="28"/>
          <w:rtl/>
        </w:rPr>
        <w:t>تجنبها</w:t>
      </w:r>
      <w:r w:rsidR="00C96B24">
        <w:rPr>
          <w:rFonts w:asciiTheme="minorBidi" w:hAnsiTheme="minorBidi" w:cstheme="minorBidi" w:hint="cs"/>
          <w:sz w:val="28"/>
          <w:szCs w:val="28"/>
          <w:rtl/>
        </w:rPr>
        <w:t xml:space="preserve"> </w:t>
      </w:r>
      <w:r>
        <w:rPr>
          <w:rFonts w:asciiTheme="minorBidi" w:hAnsiTheme="minorBidi" w:cstheme="minorBidi" w:hint="cs"/>
          <w:sz w:val="28"/>
          <w:szCs w:val="28"/>
          <w:rtl/>
        </w:rPr>
        <w:t>وماهي الطرق المعتمدة لعلاجها</w:t>
      </w:r>
      <w:r w:rsidR="00C96B24">
        <w:rPr>
          <w:rFonts w:asciiTheme="minorBidi" w:hAnsiTheme="minorBidi" w:cstheme="minorBidi" w:hint="cs"/>
          <w:sz w:val="28"/>
          <w:szCs w:val="28"/>
          <w:rtl/>
        </w:rPr>
        <w:t xml:space="preserve"> .</w:t>
      </w:r>
    </w:p>
    <w:p w:rsidR="00CD66E3" w:rsidRPr="00EC3E53" w:rsidRDefault="00C96B24" w:rsidP="00750EA7">
      <w:pPr>
        <w:bidi w:val="0"/>
        <w:spacing w:before="280" w:after="280" w:line="240" w:lineRule="auto"/>
        <w:jc w:val="both"/>
        <w:rPr>
          <w:rFonts w:asciiTheme="minorBidi" w:eastAsia="Arial" w:hAnsiTheme="minorBidi" w:cstheme="minorBidi"/>
          <w:b/>
          <w:color w:val="000000"/>
          <w:sz w:val="28"/>
          <w:szCs w:val="28"/>
          <w:rtl/>
        </w:rPr>
      </w:pPr>
      <w:r w:rsidRPr="00C96B24">
        <w:rPr>
          <w:rFonts w:asciiTheme="minorBidi" w:hAnsiTheme="minorBidi" w:cstheme="minorBidi"/>
          <w:sz w:val="28"/>
          <w:szCs w:val="28"/>
        </w:rPr>
        <w:t xml:space="preserve">Knowing the types of olfactory disorders and the reasons responsible for their occurrence so that they can be avoided, and what </w:t>
      </w:r>
      <w:r w:rsidR="00750EA7" w:rsidRPr="00C96B24">
        <w:rPr>
          <w:rFonts w:asciiTheme="minorBidi" w:hAnsiTheme="minorBidi" w:cstheme="minorBidi"/>
          <w:sz w:val="28"/>
          <w:szCs w:val="28"/>
        </w:rPr>
        <w:t>the approved methods of treatment</w:t>
      </w:r>
      <w:r w:rsidRPr="00C96B24">
        <w:rPr>
          <w:rFonts w:asciiTheme="minorBidi" w:hAnsiTheme="minorBidi" w:cs="Arial"/>
          <w:sz w:val="28"/>
          <w:szCs w:val="28"/>
          <w:rtl/>
        </w:rPr>
        <w:t>.</w:t>
      </w:r>
    </w:p>
    <w:p w:rsidR="00F16FF9" w:rsidRPr="00EC3E53" w:rsidRDefault="00F16FF9" w:rsidP="001D0CD5">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 xml:space="preserve">الفئة المستهدفة: </w:t>
      </w:r>
      <w:r w:rsidR="00F24F90">
        <w:rPr>
          <w:rFonts w:asciiTheme="minorBidi" w:eastAsia="Arial" w:hAnsiTheme="minorBidi" w:cstheme="minorBidi" w:hint="cs"/>
          <w:b/>
          <w:color w:val="000000"/>
          <w:sz w:val="28"/>
          <w:szCs w:val="28"/>
          <w:highlight w:val="white"/>
          <w:rtl/>
          <w:lang w:bidi="ar-IQ"/>
        </w:rPr>
        <w:t xml:space="preserve">الباحث العلمي و </w:t>
      </w:r>
      <w:r w:rsidR="001D0CD5">
        <w:rPr>
          <w:rFonts w:asciiTheme="minorBidi" w:eastAsia="Arial" w:hAnsiTheme="minorBidi" w:cstheme="minorBidi" w:hint="cs"/>
          <w:b/>
          <w:color w:val="000000"/>
          <w:sz w:val="28"/>
          <w:szCs w:val="28"/>
          <w:highlight w:val="white"/>
          <w:rtl/>
        </w:rPr>
        <w:t xml:space="preserve">طلبة </w:t>
      </w:r>
      <w:r w:rsidR="001D0CD5">
        <w:rPr>
          <w:rFonts w:asciiTheme="minorBidi" w:eastAsia="Arial" w:hAnsiTheme="minorBidi" w:cstheme="minorBidi" w:hint="cs"/>
          <w:color w:val="000000"/>
          <w:sz w:val="28"/>
          <w:szCs w:val="28"/>
          <w:highlight w:val="white"/>
          <w:rtl/>
        </w:rPr>
        <w:t>الدراسات العليا</w:t>
      </w:r>
    </w:p>
    <w:p w:rsidR="00F16FF9" w:rsidRPr="00EC3E53" w:rsidRDefault="00F16FF9" w:rsidP="005B4351">
      <w:pPr>
        <w:rPr>
          <w:rFonts w:asciiTheme="minorBidi" w:eastAsia="Arial" w:hAnsiTheme="minorBidi" w:cstheme="minorBidi"/>
          <w:color w:val="000000"/>
          <w:sz w:val="28"/>
          <w:szCs w:val="28"/>
          <w:highlight w:val="white"/>
        </w:rPr>
      </w:pPr>
      <w:r w:rsidRPr="00EC3E53">
        <w:rPr>
          <w:rFonts w:asciiTheme="minorBidi" w:eastAsia="Arial" w:hAnsiTheme="minorBidi" w:cstheme="minorBidi"/>
          <w:b/>
          <w:color w:val="000000"/>
          <w:sz w:val="28"/>
          <w:szCs w:val="28"/>
          <w:highlight w:val="white"/>
          <w:rtl/>
        </w:rPr>
        <w:t>التخصص العلمي:</w:t>
      </w:r>
      <w:r w:rsidRPr="00EC3E53">
        <w:rPr>
          <w:rFonts w:asciiTheme="minorBidi" w:eastAsia="Arial" w:hAnsiTheme="minorBidi" w:cstheme="minorBidi"/>
          <w:color w:val="000000"/>
          <w:sz w:val="28"/>
          <w:szCs w:val="28"/>
          <w:highlight w:val="white"/>
          <w:rtl/>
        </w:rPr>
        <w:t xml:space="preserve"> </w:t>
      </w:r>
      <w:r w:rsidR="005B4351">
        <w:rPr>
          <w:rFonts w:asciiTheme="minorBidi" w:eastAsia="Arial" w:hAnsiTheme="minorBidi" w:cstheme="minorBidi" w:hint="cs"/>
          <w:color w:val="000000"/>
          <w:sz w:val="28"/>
          <w:szCs w:val="28"/>
          <w:highlight w:val="white"/>
          <w:rtl/>
        </w:rPr>
        <w:t>ماجستير علوم حياة /احياء مجهرية</w:t>
      </w:r>
    </w:p>
    <w:p w:rsidR="00F16FF9" w:rsidRPr="00EC3E53" w:rsidRDefault="00F16FF9" w:rsidP="00F16FF9">
      <w:pPr>
        <w:rPr>
          <w:rFonts w:asciiTheme="minorBidi" w:eastAsia="Arial" w:hAnsiTheme="minorBidi" w:cstheme="minorBidi"/>
          <w:b/>
          <w:color w:val="000000"/>
          <w:sz w:val="28"/>
          <w:szCs w:val="28"/>
          <w:highlight w:val="white"/>
        </w:rPr>
      </w:pPr>
      <w:r w:rsidRPr="00EC3E53">
        <w:rPr>
          <w:rFonts w:asciiTheme="minorBidi" w:eastAsia="Arial" w:hAnsiTheme="minorBidi" w:cstheme="minorBidi"/>
          <w:b/>
          <w:color w:val="000000"/>
          <w:sz w:val="28"/>
          <w:szCs w:val="28"/>
          <w:highlight w:val="white"/>
          <w:rtl/>
        </w:rPr>
        <w:t>حساب محاضري النشاط:</w:t>
      </w:r>
    </w:p>
    <w:p w:rsidR="00772331" w:rsidRDefault="00113E54" w:rsidP="00113E54">
      <w:pPr>
        <w:rPr>
          <w:rFonts w:asciiTheme="minorBidi" w:eastAsia="Arial" w:hAnsiTheme="minorBidi" w:cstheme="minorBidi"/>
          <w:b/>
          <w:color w:val="000000"/>
          <w:sz w:val="28"/>
          <w:szCs w:val="28"/>
          <w:lang w:bidi="ar-IQ"/>
        </w:rPr>
      </w:pPr>
      <w:r>
        <w:rPr>
          <w:rFonts w:asciiTheme="minorBidi" w:eastAsia="Arial" w:hAnsiTheme="minorBidi" w:cstheme="minorBidi" w:hint="cs"/>
          <w:b/>
          <w:color w:val="000000"/>
          <w:sz w:val="28"/>
          <w:szCs w:val="28"/>
          <w:rtl/>
        </w:rPr>
        <w:t>م.م.دنيا مؤيد احمد</w:t>
      </w:r>
      <w:r w:rsidR="001D0CD5">
        <w:rPr>
          <w:rFonts w:asciiTheme="minorBidi" w:eastAsia="Arial" w:hAnsiTheme="minorBidi" w:cstheme="minorBidi" w:hint="cs"/>
          <w:b/>
          <w:color w:val="000000"/>
          <w:sz w:val="28"/>
          <w:szCs w:val="28"/>
          <w:rtl/>
          <w:lang w:bidi="ar-IQ"/>
        </w:rPr>
        <w:t xml:space="preserve"> </w:t>
      </w:r>
      <w:hyperlink r:id="rId9" w:history="1">
        <w:r w:rsidRPr="000E3E47">
          <w:rPr>
            <w:rStyle w:val="Hyperlink"/>
            <w:rFonts w:asciiTheme="minorBidi" w:eastAsia="Arial" w:hAnsiTheme="minorBidi" w:cstheme="minorBidi"/>
            <w:b/>
            <w:sz w:val="28"/>
            <w:szCs w:val="28"/>
            <w:lang w:bidi="ar-IQ"/>
          </w:rPr>
          <w:t>dunya.ahmed@sc.uobaghdad.edu.iq</w:t>
        </w:r>
      </w:hyperlink>
    </w:p>
    <w:p w:rsidR="00775F56" w:rsidRPr="00EC3E53" w:rsidRDefault="00775F56" w:rsidP="00113E54">
      <w:pPr>
        <w:rPr>
          <w:rFonts w:asciiTheme="minorBidi" w:eastAsia="Arial" w:hAnsiTheme="minorBidi" w:cstheme="minorBidi"/>
          <w:b/>
          <w:color w:val="000000"/>
          <w:sz w:val="28"/>
          <w:szCs w:val="28"/>
          <w:lang w:bidi="ar-IQ"/>
        </w:rPr>
      </w:pPr>
      <w:r>
        <w:rPr>
          <w:rFonts w:asciiTheme="minorBidi" w:eastAsia="Arial" w:hAnsiTheme="minorBidi" w:cstheme="minorBidi" w:hint="cs"/>
          <w:b/>
          <w:color w:val="000000"/>
          <w:sz w:val="28"/>
          <w:szCs w:val="28"/>
          <w:rtl/>
          <w:lang w:bidi="ar-IQ"/>
        </w:rPr>
        <w:t xml:space="preserve">رقم الهاتف: </w:t>
      </w:r>
      <w:r w:rsidR="00113E54">
        <w:rPr>
          <w:rFonts w:asciiTheme="minorBidi" w:eastAsia="Arial" w:hAnsiTheme="minorBidi" w:cstheme="minorBidi" w:hint="cs"/>
          <w:b/>
          <w:color w:val="000000"/>
          <w:sz w:val="28"/>
          <w:szCs w:val="28"/>
          <w:rtl/>
          <w:lang w:bidi="ar-IQ"/>
        </w:rPr>
        <w:t>07802142079</w:t>
      </w:r>
    </w:p>
    <w:p w:rsidR="00F16FF9" w:rsidRPr="00EC3E53" w:rsidRDefault="006D3F91" w:rsidP="00F16FF9">
      <w:pPr>
        <w:ind w:firstLine="720"/>
        <w:rPr>
          <w:rFonts w:asciiTheme="minorBidi" w:eastAsia="Arial" w:hAnsiTheme="minorBidi" w:cstheme="minorBidi"/>
          <w:color w:val="000000"/>
          <w:sz w:val="28"/>
          <w:szCs w:val="28"/>
          <w:highlight w:val="white"/>
        </w:rPr>
      </w:pPr>
      <w:r>
        <w:rPr>
          <w:rFonts w:asciiTheme="minorBidi" w:eastAsia="Arial" w:hAnsiTheme="minorBidi" w:cstheme="minorBidi"/>
          <w:noProof/>
          <w:color w:val="000000"/>
          <w:sz w:val="28"/>
          <w:szCs w:val="28"/>
        </w:rPr>
        <w:lastRenderedPageBreak/>
        <w:drawing>
          <wp:anchor distT="0" distB="0" distL="114300" distR="114300" simplePos="0" relativeHeight="251658240" behindDoc="0" locked="0" layoutInCell="1" allowOverlap="1">
            <wp:simplePos x="0" y="0"/>
            <wp:positionH relativeFrom="column">
              <wp:posOffset>-85725</wp:posOffset>
            </wp:positionH>
            <wp:positionV relativeFrom="paragraph">
              <wp:posOffset>5248275</wp:posOffset>
            </wp:positionV>
            <wp:extent cx="5295900" cy="3686175"/>
            <wp:effectExtent l="19050" t="0" r="0"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25979" t="22830" r="25492" b="9646"/>
                    <a:stretch>
                      <a:fillRect/>
                    </a:stretch>
                  </pic:blipFill>
                  <pic:spPr bwMode="auto">
                    <a:xfrm>
                      <a:off x="0" y="0"/>
                      <a:ext cx="5295900" cy="3686175"/>
                    </a:xfrm>
                    <a:prstGeom prst="rect">
                      <a:avLst/>
                    </a:prstGeom>
                    <a:noFill/>
                    <a:ln w="9525">
                      <a:noFill/>
                      <a:miter lim="800000"/>
                      <a:headEnd/>
                      <a:tailEnd/>
                    </a:ln>
                  </pic:spPr>
                </pic:pic>
              </a:graphicData>
            </a:graphic>
          </wp:anchor>
        </w:drawing>
      </w:r>
    </w:p>
    <w:p w:rsidR="003B4F8B" w:rsidRDefault="003B4F8B" w:rsidP="00EC3E53">
      <w:pPr>
        <w:rPr>
          <w:rFonts w:asciiTheme="minorBidi" w:eastAsia="Arial" w:hAnsiTheme="minorBidi" w:cs="Arial" w:hint="cs"/>
          <w:noProof/>
          <w:color w:val="000000"/>
          <w:sz w:val="28"/>
          <w:szCs w:val="28"/>
          <w:rtl/>
        </w:rPr>
      </w:pPr>
    </w:p>
    <w:p w:rsidR="009A1766" w:rsidRDefault="009A1766" w:rsidP="00EC3E53">
      <w:pPr>
        <w:rPr>
          <w:rFonts w:asciiTheme="minorBidi" w:eastAsia="Arial" w:hAnsiTheme="minorBidi" w:cstheme="minorBidi" w:hint="cs"/>
          <w:noProof/>
          <w:color w:val="000000"/>
          <w:sz w:val="28"/>
          <w:szCs w:val="28"/>
          <w:rtl/>
        </w:rPr>
      </w:pPr>
    </w:p>
    <w:p w:rsidR="006D3F91" w:rsidRDefault="006D3F91" w:rsidP="00EC3E53">
      <w:pPr>
        <w:rPr>
          <w:rFonts w:asciiTheme="minorBidi" w:eastAsia="Arial" w:hAnsiTheme="minorBidi" w:cstheme="minorBidi" w:hint="cs"/>
          <w:noProof/>
          <w:color w:val="000000"/>
          <w:sz w:val="28"/>
          <w:szCs w:val="28"/>
          <w:rtl/>
        </w:rPr>
      </w:pPr>
    </w:p>
    <w:p w:rsidR="006D3F91" w:rsidRDefault="006D3F91" w:rsidP="00EC3E53">
      <w:pPr>
        <w:rPr>
          <w:rFonts w:asciiTheme="minorBidi" w:eastAsia="Arial" w:hAnsiTheme="minorBidi" w:cstheme="minorBidi" w:hint="cs"/>
          <w:noProof/>
          <w:color w:val="000000"/>
          <w:sz w:val="28"/>
          <w:szCs w:val="28"/>
          <w:rtl/>
        </w:rPr>
      </w:pPr>
    </w:p>
    <w:p w:rsidR="006D3F91" w:rsidRPr="00EC3E53" w:rsidRDefault="006D3F91" w:rsidP="00EC3E53">
      <w:pPr>
        <w:rPr>
          <w:rFonts w:asciiTheme="minorBidi" w:eastAsia="Arial" w:hAnsiTheme="minorBidi" w:cstheme="minorBidi" w:hint="cs"/>
          <w:color w:val="000000"/>
          <w:sz w:val="28"/>
          <w:szCs w:val="28"/>
          <w:rtl/>
        </w:rPr>
      </w:pPr>
    </w:p>
    <w:p w:rsidR="009A1766" w:rsidRDefault="009A1766" w:rsidP="009A1766">
      <w:pPr>
        <w:pStyle w:val="Footer"/>
      </w:pPr>
    </w:p>
    <w:p w:rsidR="00772331" w:rsidRPr="00EC3E53" w:rsidRDefault="00772331" w:rsidP="003B4F8B">
      <w:pPr>
        <w:rPr>
          <w:rFonts w:asciiTheme="minorBidi" w:eastAsia="Arial" w:hAnsiTheme="minorBidi" w:cstheme="minorBidi"/>
          <w:color w:val="000000"/>
          <w:sz w:val="28"/>
          <w:szCs w:val="28"/>
          <w:rtl/>
          <w:lang w:bidi="ar-IQ"/>
        </w:rPr>
      </w:pPr>
    </w:p>
    <w:p w:rsidR="00F16FF9" w:rsidRPr="00EC3E53" w:rsidRDefault="00F16FF9" w:rsidP="00F16FF9">
      <w:pPr>
        <w:rPr>
          <w:rFonts w:asciiTheme="minorBidi" w:eastAsia="Arial" w:hAnsiTheme="minorBidi" w:cstheme="minorBidi"/>
          <w:b/>
          <w:color w:val="000000"/>
          <w:sz w:val="28"/>
          <w:szCs w:val="28"/>
          <w:highlight w:val="white"/>
        </w:rPr>
      </w:pPr>
    </w:p>
    <w:p w:rsidR="008B3AB6" w:rsidRDefault="008B3AB6" w:rsidP="008B3AB6">
      <w:pPr>
        <w:rPr>
          <w:rFonts w:asciiTheme="minorBidi" w:eastAsia="Arial" w:hAnsiTheme="minorBidi" w:cstheme="minorBidi" w:hint="cs"/>
          <w:sz w:val="28"/>
          <w:szCs w:val="28"/>
          <w:highlight w:val="white"/>
        </w:rPr>
      </w:pPr>
      <w:bookmarkStart w:id="0" w:name="_GoBack"/>
      <w:bookmarkEnd w:id="0"/>
    </w:p>
    <w:sectPr w:rsidR="008B3AB6" w:rsidSect="0038462F">
      <w:pgSz w:w="11906" w:h="16838"/>
      <w:pgMar w:top="1440" w:right="1800" w:bottom="1440" w:left="180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4E60F4"/>
    <w:multiLevelType w:val="hybridMultilevel"/>
    <w:tmpl w:val="67BA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61A9"/>
    <w:rsid w:val="000054AD"/>
    <w:rsid w:val="00096BE7"/>
    <w:rsid w:val="000D247B"/>
    <w:rsid w:val="00113E54"/>
    <w:rsid w:val="0016281A"/>
    <w:rsid w:val="00170409"/>
    <w:rsid w:val="00175623"/>
    <w:rsid w:val="001D0CD5"/>
    <w:rsid w:val="0024771C"/>
    <w:rsid w:val="00280032"/>
    <w:rsid w:val="002A6766"/>
    <w:rsid w:val="002B3663"/>
    <w:rsid w:val="00383982"/>
    <w:rsid w:val="0038462F"/>
    <w:rsid w:val="003B4F8B"/>
    <w:rsid w:val="004756AD"/>
    <w:rsid w:val="004826A8"/>
    <w:rsid w:val="004A40BF"/>
    <w:rsid w:val="004B743E"/>
    <w:rsid w:val="004C18B8"/>
    <w:rsid w:val="005B4351"/>
    <w:rsid w:val="00636C58"/>
    <w:rsid w:val="00643242"/>
    <w:rsid w:val="00644D3D"/>
    <w:rsid w:val="00657E9A"/>
    <w:rsid w:val="006B2E21"/>
    <w:rsid w:val="006D3F91"/>
    <w:rsid w:val="006F0B90"/>
    <w:rsid w:val="00742A19"/>
    <w:rsid w:val="00746613"/>
    <w:rsid w:val="00750EA7"/>
    <w:rsid w:val="00764A1A"/>
    <w:rsid w:val="00772331"/>
    <w:rsid w:val="00775F56"/>
    <w:rsid w:val="00783008"/>
    <w:rsid w:val="007B6B03"/>
    <w:rsid w:val="007D1596"/>
    <w:rsid w:val="0080221D"/>
    <w:rsid w:val="00843540"/>
    <w:rsid w:val="0086436F"/>
    <w:rsid w:val="008647C3"/>
    <w:rsid w:val="008B3AB6"/>
    <w:rsid w:val="008F672B"/>
    <w:rsid w:val="00917B2E"/>
    <w:rsid w:val="0093068B"/>
    <w:rsid w:val="0099214C"/>
    <w:rsid w:val="009A1766"/>
    <w:rsid w:val="00A0543E"/>
    <w:rsid w:val="00A25750"/>
    <w:rsid w:val="00B12AD8"/>
    <w:rsid w:val="00B226BE"/>
    <w:rsid w:val="00B53EB1"/>
    <w:rsid w:val="00B545F4"/>
    <w:rsid w:val="00B9308E"/>
    <w:rsid w:val="00B94540"/>
    <w:rsid w:val="00BA3F83"/>
    <w:rsid w:val="00BA5D9C"/>
    <w:rsid w:val="00C561A9"/>
    <w:rsid w:val="00C96B24"/>
    <w:rsid w:val="00CC3BC5"/>
    <w:rsid w:val="00CC580F"/>
    <w:rsid w:val="00CD63F7"/>
    <w:rsid w:val="00CD66E3"/>
    <w:rsid w:val="00D576D4"/>
    <w:rsid w:val="00D71D4A"/>
    <w:rsid w:val="00D8687B"/>
    <w:rsid w:val="00DC18FF"/>
    <w:rsid w:val="00DD329F"/>
    <w:rsid w:val="00E331E7"/>
    <w:rsid w:val="00EC3E53"/>
    <w:rsid w:val="00ED0E74"/>
    <w:rsid w:val="00EE4E3F"/>
    <w:rsid w:val="00EF283F"/>
    <w:rsid w:val="00F11B7B"/>
    <w:rsid w:val="00F16FF9"/>
    <w:rsid w:val="00F24F90"/>
    <w:rsid w:val="00FB0DDF"/>
    <w:rsid w:val="00FB5BE5"/>
    <w:rsid w:val="00FC743C"/>
    <w:rsid w:val="00FD66B5"/>
    <w:rsid w:val="00FD7438"/>
    <w:rsid w:val="00FE115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462F"/>
  </w:style>
  <w:style w:type="paragraph" w:styleId="Heading1">
    <w:name w:val="heading 1"/>
    <w:basedOn w:val="Normal"/>
    <w:next w:val="Normal"/>
    <w:rsid w:val="0038462F"/>
    <w:pPr>
      <w:keepNext/>
      <w:keepLines/>
      <w:spacing w:before="480" w:after="120"/>
      <w:outlineLvl w:val="0"/>
    </w:pPr>
    <w:rPr>
      <w:b/>
      <w:sz w:val="48"/>
      <w:szCs w:val="48"/>
    </w:rPr>
  </w:style>
  <w:style w:type="paragraph" w:styleId="Heading2">
    <w:name w:val="heading 2"/>
    <w:basedOn w:val="Normal"/>
    <w:next w:val="Normal"/>
    <w:rsid w:val="0038462F"/>
    <w:pPr>
      <w:keepNext/>
      <w:keepLines/>
      <w:spacing w:before="360" w:after="80"/>
      <w:outlineLvl w:val="1"/>
    </w:pPr>
    <w:rPr>
      <w:b/>
      <w:sz w:val="36"/>
      <w:szCs w:val="36"/>
    </w:rPr>
  </w:style>
  <w:style w:type="paragraph" w:styleId="Heading3">
    <w:name w:val="heading 3"/>
    <w:basedOn w:val="Normal"/>
    <w:next w:val="Normal"/>
    <w:rsid w:val="0038462F"/>
    <w:pPr>
      <w:keepNext/>
      <w:keepLines/>
      <w:spacing w:before="280" w:after="80"/>
      <w:outlineLvl w:val="2"/>
    </w:pPr>
    <w:rPr>
      <w:b/>
      <w:sz w:val="28"/>
      <w:szCs w:val="28"/>
    </w:rPr>
  </w:style>
  <w:style w:type="paragraph" w:styleId="Heading4">
    <w:name w:val="heading 4"/>
    <w:basedOn w:val="Normal"/>
    <w:next w:val="Normal"/>
    <w:rsid w:val="0038462F"/>
    <w:pPr>
      <w:keepNext/>
      <w:keepLines/>
      <w:spacing w:before="240" w:after="40"/>
      <w:outlineLvl w:val="3"/>
    </w:pPr>
    <w:rPr>
      <w:b/>
      <w:sz w:val="24"/>
      <w:szCs w:val="24"/>
    </w:rPr>
  </w:style>
  <w:style w:type="paragraph" w:styleId="Heading5">
    <w:name w:val="heading 5"/>
    <w:basedOn w:val="Normal"/>
    <w:next w:val="Normal"/>
    <w:rsid w:val="0038462F"/>
    <w:pPr>
      <w:keepNext/>
      <w:keepLines/>
      <w:spacing w:before="220" w:after="40"/>
      <w:outlineLvl w:val="4"/>
    </w:pPr>
    <w:rPr>
      <w:b/>
    </w:rPr>
  </w:style>
  <w:style w:type="paragraph" w:styleId="Heading6">
    <w:name w:val="heading 6"/>
    <w:basedOn w:val="Normal"/>
    <w:next w:val="Normal"/>
    <w:rsid w:val="0038462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8462F"/>
    <w:tblPr>
      <w:tblCellMar>
        <w:top w:w="0" w:type="dxa"/>
        <w:left w:w="0" w:type="dxa"/>
        <w:bottom w:w="0" w:type="dxa"/>
        <w:right w:w="0" w:type="dxa"/>
      </w:tblCellMar>
    </w:tblPr>
  </w:style>
  <w:style w:type="paragraph" w:styleId="Title">
    <w:name w:val="Title"/>
    <w:basedOn w:val="Normal"/>
    <w:next w:val="Normal"/>
    <w:rsid w:val="0038462F"/>
    <w:pPr>
      <w:keepNext/>
      <w:keepLines/>
      <w:spacing w:before="480" w:after="120"/>
    </w:pPr>
    <w:rPr>
      <w:b/>
      <w:sz w:val="72"/>
      <w:szCs w:val="72"/>
    </w:rPr>
  </w:style>
  <w:style w:type="paragraph" w:styleId="Subtitle">
    <w:name w:val="Subtitle"/>
    <w:basedOn w:val="Normal"/>
    <w:next w:val="Normal"/>
    <w:rsid w:val="0038462F"/>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E331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D6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3F7"/>
    <w:rPr>
      <w:rFonts w:ascii="Tahoma" w:hAnsi="Tahoma" w:cs="Tahoma"/>
      <w:sz w:val="16"/>
      <w:szCs w:val="16"/>
    </w:rPr>
  </w:style>
  <w:style w:type="character" w:styleId="Hyperlink">
    <w:name w:val="Hyperlink"/>
    <w:basedOn w:val="DefaultParagraphFont"/>
    <w:uiPriority w:val="99"/>
    <w:unhideWhenUsed/>
    <w:rsid w:val="00772331"/>
    <w:rPr>
      <w:color w:val="0000FF" w:themeColor="hyperlink"/>
      <w:u w:val="single"/>
    </w:rPr>
  </w:style>
  <w:style w:type="paragraph" w:styleId="ListParagraph">
    <w:name w:val="List Paragraph"/>
    <w:basedOn w:val="Normal"/>
    <w:uiPriority w:val="34"/>
    <w:qFormat/>
    <w:rsid w:val="00280032"/>
    <w:pPr>
      <w:ind w:left="720"/>
      <w:contextualSpacing/>
    </w:pPr>
  </w:style>
  <w:style w:type="paragraph" w:styleId="IntenseQuote">
    <w:name w:val="Intense Quote"/>
    <w:basedOn w:val="Normal"/>
    <w:next w:val="Normal"/>
    <w:link w:val="IntenseQuoteChar"/>
    <w:uiPriority w:val="30"/>
    <w:qFormat/>
    <w:rsid w:val="00B545F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545F4"/>
    <w:rPr>
      <w:b/>
      <w:bCs/>
      <w:i/>
      <w:iCs/>
      <w:color w:val="4F81BD" w:themeColor="accent1"/>
    </w:rPr>
  </w:style>
  <w:style w:type="paragraph" w:styleId="Footer">
    <w:name w:val="footer"/>
    <w:basedOn w:val="Normal"/>
    <w:link w:val="FooterChar"/>
    <w:uiPriority w:val="99"/>
    <w:unhideWhenUsed/>
    <w:rsid w:val="009A1766"/>
    <w:pPr>
      <w:tabs>
        <w:tab w:val="center" w:pos="4513"/>
        <w:tab w:val="right" w:pos="9026"/>
      </w:tabs>
      <w:bidi w:val="0"/>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9A1766"/>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E331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D6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3F7"/>
    <w:rPr>
      <w:rFonts w:ascii="Tahoma" w:hAnsi="Tahoma" w:cs="Tahoma"/>
      <w:sz w:val="16"/>
      <w:szCs w:val="16"/>
    </w:rPr>
  </w:style>
  <w:style w:type="character" w:styleId="Hyperlink">
    <w:name w:val="Hyperlink"/>
    <w:basedOn w:val="DefaultParagraphFont"/>
    <w:uiPriority w:val="99"/>
    <w:unhideWhenUsed/>
    <w:rsid w:val="00772331"/>
    <w:rPr>
      <w:color w:val="0000FF" w:themeColor="hyperlink"/>
      <w:u w:val="single"/>
    </w:rPr>
  </w:style>
  <w:style w:type="paragraph" w:styleId="ListParagraph">
    <w:name w:val="List Paragraph"/>
    <w:basedOn w:val="Normal"/>
    <w:uiPriority w:val="34"/>
    <w:qFormat/>
    <w:rsid w:val="00280032"/>
    <w:pPr>
      <w:ind w:left="720"/>
      <w:contextualSpacing/>
    </w:pPr>
  </w:style>
  <w:style w:type="paragraph" w:styleId="IntenseQuote">
    <w:name w:val="Intense Quote"/>
    <w:basedOn w:val="Normal"/>
    <w:next w:val="Normal"/>
    <w:link w:val="IntenseQuoteChar"/>
    <w:uiPriority w:val="30"/>
    <w:qFormat/>
    <w:rsid w:val="00B545F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545F4"/>
    <w:rPr>
      <w:b/>
      <w:bCs/>
      <w:i/>
      <w:iCs/>
      <w:color w:val="4F81BD" w:themeColor="accent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wikipedia.org/wiki/%D8%B9%D8%B5%D8%A8_%D8%B4%D9%85%D9%8A"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ar.wikipedia.org/wiki/%D8%A3%D9%86%D9%8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wikipedia.org/wiki/%D8%B9%D8%B6%D9%88_(%D8%AA%D8%B4%D8%B1%D9%8A%D8%AD)" TargetMode="External"/><Relationship Id="rId11" Type="http://schemas.openxmlformats.org/officeDocument/2006/relationships/fontTable" Target="fontTable.xml"/><Relationship Id="rId5" Type="http://schemas.openxmlformats.org/officeDocument/2006/relationships/hyperlink" Target="https://ar.wikipedia.org/wiki/%D8%AD%D8%A7%D8%B3%D8%A9"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dunya.ahmed@sc.uobaghdad.edu.i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415</Words>
  <Characters>2372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DR.Ahmed Saker 2O14</cp:lastModifiedBy>
  <cp:revision>8</cp:revision>
  <dcterms:created xsi:type="dcterms:W3CDTF">2023-01-25T18:42:00Z</dcterms:created>
  <dcterms:modified xsi:type="dcterms:W3CDTF">2023-05-01T16:23:00Z</dcterms:modified>
</cp:coreProperties>
</file>